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59" w:type="dxa"/>
        <w:tblLayout w:type="fixed"/>
        <w:tblLook w:val="04A0"/>
      </w:tblPr>
      <w:tblGrid>
        <w:gridCol w:w="457"/>
        <w:gridCol w:w="5888"/>
        <w:gridCol w:w="1276"/>
        <w:gridCol w:w="1418"/>
        <w:gridCol w:w="1842"/>
        <w:gridCol w:w="1418"/>
        <w:gridCol w:w="3260"/>
      </w:tblGrid>
      <w:tr w:rsidR="00B301B8" w:rsidTr="00B301B8">
        <w:tc>
          <w:tcPr>
            <w:tcW w:w="457" w:type="dxa"/>
            <w:vAlign w:val="bottom"/>
          </w:tcPr>
          <w:p w:rsidR="00B301B8" w:rsidRPr="00B301B8" w:rsidRDefault="00B301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1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88" w:type="dxa"/>
            <w:vAlign w:val="bottom"/>
          </w:tcPr>
          <w:p w:rsidR="00B301B8" w:rsidRPr="00B301B8" w:rsidRDefault="00B301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1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1276" w:type="dxa"/>
            <w:vAlign w:val="bottom"/>
          </w:tcPr>
          <w:p w:rsidR="00B301B8" w:rsidRPr="00B301B8" w:rsidRDefault="00B301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1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Ведомственный регистрационный номер</w:t>
            </w:r>
          </w:p>
        </w:tc>
        <w:tc>
          <w:tcPr>
            <w:tcW w:w="1418" w:type="dxa"/>
            <w:vAlign w:val="bottom"/>
          </w:tcPr>
          <w:p w:rsidR="00B301B8" w:rsidRPr="00B301B8" w:rsidRDefault="00B301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1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регистрации</w:t>
            </w:r>
          </w:p>
        </w:tc>
        <w:tc>
          <w:tcPr>
            <w:tcW w:w="1842" w:type="dxa"/>
            <w:vAlign w:val="bottom"/>
          </w:tcPr>
          <w:p w:rsidR="00B301B8" w:rsidRPr="00B301B8" w:rsidRDefault="00B301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301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</w:t>
            </w:r>
            <w:proofErr w:type="spellEnd"/>
          </w:p>
        </w:tc>
        <w:tc>
          <w:tcPr>
            <w:tcW w:w="1418" w:type="dxa"/>
            <w:vAlign w:val="bottom"/>
          </w:tcPr>
          <w:p w:rsidR="00B301B8" w:rsidRPr="00B301B8" w:rsidRDefault="00B301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1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внесения в </w:t>
            </w:r>
            <w:proofErr w:type="spellStart"/>
            <w:r w:rsidRPr="00B301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ЕГРЮЛ</w:t>
            </w:r>
            <w:proofErr w:type="spellEnd"/>
          </w:p>
        </w:tc>
        <w:tc>
          <w:tcPr>
            <w:tcW w:w="3260" w:type="dxa"/>
            <w:vAlign w:val="bottom"/>
          </w:tcPr>
          <w:p w:rsidR="00B301B8" w:rsidRPr="00B301B8" w:rsidRDefault="00B301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1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Адрес/ Место нахождения</w:t>
            </w:r>
          </w:p>
        </w:tc>
      </w:tr>
      <w:tr w:rsidR="00B301B8" w:rsidTr="00B301B8">
        <w:tc>
          <w:tcPr>
            <w:tcW w:w="457" w:type="dxa"/>
            <w:vAlign w:val="bottom"/>
          </w:tcPr>
          <w:p w:rsidR="00B301B8" w:rsidRPr="00B301B8" w:rsidRDefault="00B3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8" w:type="dxa"/>
            <w:vAlign w:val="bottom"/>
          </w:tcPr>
          <w:p w:rsidR="00B301B8" w:rsidRPr="00B301B8" w:rsidRDefault="00B3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B8">
              <w:rPr>
                <w:rFonts w:ascii="Times New Roman" w:hAnsi="Times New Roman" w:cs="Times New Roman"/>
                <w:sz w:val="24"/>
                <w:szCs w:val="24"/>
              </w:rPr>
              <w:t xml:space="preserve">Местное отделение Общероссийской общественно-государственной организации "Добровольное общество содействия армии, авиации и флоту России" </w:t>
            </w:r>
            <w:proofErr w:type="spellStart"/>
            <w:r w:rsidRPr="00B301B8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B301B8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Краснодарского края</w:t>
            </w:r>
          </w:p>
        </w:tc>
        <w:tc>
          <w:tcPr>
            <w:tcW w:w="1276" w:type="dxa"/>
            <w:vAlign w:val="bottom"/>
          </w:tcPr>
          <w:p w:rsidR="00B301B8" w:rsidRPr="00B301B8" w:rsidRDefault="00B3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B8">
              <w:rPr>
                <w:rFonts w:ascii="Times New Roman" w:hAnsi="Times New Roman" w:cs="Times New Roman"/>
                <w:sz w:val="24"/>
                <w:szCs w:val="24"/>
              </w:rPr>
              <w:t>8252</w:t>
            </w:r>
          </w:p>
        </w:tc>
        <w:tc>
          <w:tcPr>
            <w:tcW w:w="1418" w:type="dxa"/>
            <w:vAlign w:val="bottom"/>
          </w:tcPr>
          <w:p w:rsidR="00B301B8" w:rsidRPr="00B301B8" w:rsidRDefault="00B3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B8">
              <w:rPr>
                <w:rFonts w:ascii="Times New Roman" w:hAnsi="Times New Roman" w:cs="Times New Roman"/>
                <w:sz w:val="24"/>
                <w:szCs w:val="24"/>
              </w:rPr>
              <w:t>28.06.2010</w:t>
            </w:r>
          </w:p>
        </w:tc>
        <w:tc>
          <w:tcPr>
            <w:tcW w:w="1842" w:type="dxa"/>
            <w:vAlign w:val="bottom"/>
          </w:tcPr>
          <w:p w:rsidR="00B301B8" w:rsidRPr="00B301B8" w:rsidRDefault="00B3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B8">
              <w:rPr>
                <w:rFonts w:ascii="Times New Roman" w:hAnsi="Times New Roman" w:cs="Times New Roman"/>
                <w:sz w:val="24"/>
                <w:szCs w:val="24"/>
              </w:rPr>
              <w:t>1102300004377</w:t>
            </w:r>
          </w:p>
        </w:tc>
        <w:tc>
          <w:tcPr>
            <w:tcW w:w="1418" w:type="dxa"/>
            <w:vAlign w:val="bottom"/>
          </w:tcPr>
          <w:p w:rsidR="00B301B8" w:rsidRPr="00B301B8" w:rsidRDefault="00B3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B8">
              <w:rPr>
                <w:rFonts w:ascii="Times New Roman" w:hAnsi="Times New Roman" w:cs="Times New Roman"/>
                <w:sz w:val="24"/>
                <w:szCs w:val="24"/>
              </w:rPr>
              <w:t>23.06.2010</w:t>
            </w:r>
          </w:p>
        </w:tc>
        <w:tc>
          <w:tcPr>
            <w:tcW w:w="3260" w:type="dxa"/>
            <w:vAlign w:val="bottom"/>
          </w:tcPr>
          <w:p w:rsidR="00B301B8" w:rsidRPr="00B301B8" w:rsidRDefault="00B3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B8">
              <w:rPr>
                <w:rFonts w:ascii="Times New Roman" w:hAnsi="Times New Roman" w:cs="Times New Roman"/>
                <w:sz w:val="24"/>
                <w:szCs w:val="24"/>
              </w:rPr>
              <w:t>352190, </w:t>
            </w:r>
            <w:proofErr w:type="spellStart"/>
            <w:r w:rsidRPr="00B301B8">
              <w:rPr>
                <w:rFonts w:ascii="Times New Roman" w:hAnsi="Times New Roman" w:cs="Times New Roman"/>
                <w:sz w:val="24"/>
                <w:szCs w:val="24"/>
              </w:rPr>
              <w:t>Гулькевичский</w:t>
            </w:r>
            <w:proofErr w:type="spellEnd"/>
            <w:r w:rsidRPr="00B301B8">
              <w:rPr>
                <w:rFonts w:ascii="Times New Roman" w:hAnsi="Times New Roman" w:cs="Times New Roman"/>
                <w:sz w:val="24"/>
                <w:szCs w:val="24"/>
              </w:rPr>
              <w:t xml:space="preserve"> район, г. Гулькевичи, ул. </w:t>
            </w:r>
            <w:proofErr w:type="gramStart"/>
            <w:r w:rsidRPr="00B301B8"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  <w:r w:rsidRPr="00B301B8">
              <w:rPr>
                <w:rFonts w:ascii="Times New Roman" w:hAnsi="Times New Roman" w:cs="Times New Roman"/>
                <w:sz w:val="24"/>
                <w:szCs w:val="24"/>
              </w:rPr>
              <w:t>, д. 7</w:t>
            </w:r>
          </w:p>
        </w:tc>
      </w:tr>
      <w:tr w:rsidR="00B301B8" w:rsidTr="00B301B8">
        <w:tc>
          <w:tcPr>
            <w:tcW w:w="457" w:type="dxa"/>
            <w:vAlign w:val="bottom"/>
          </w:tcPr>
          <w:p w:rsidR="00B301B8" w:rsidRPr="00B301B8" w:rsidRDefault="00B3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8" w:type="dxa"/>
            <w:vAlign w:val="bottom"/>
          </w:tcPr>
          <w:p w:rsidR="00B301B8" w:rsidRPr="00B301B8" w:rsidRDefault="00B3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1B8">
              <w:rPr>
                <w:rFonts w:ascii="Times New Roman" w:hAnsi="Times New Roman" w:cs="Times New Roman"/>
                <w:sz w:val="24"/>
                <w:szCs w:val="24"/>
              </w:rPr>
              <w:t>Гулькевичское</w:t>
            </w:r>
            <w:proofErr w:type="spellEnd"/>
            <w:r w:rsidRPr="00B301B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отделение Краснодарского краевого отделения Общероссийской общественной организации "Всероссийское добровольное пожарное общество"</w:t>
            </w:r>
          </w:p>
        </w:tc>
        <w:tc>
          <w:tcPr>
            <w:tcW w:w="1276" w:type="dxa"/>
            <w:vAlign w:val="bottom"/>
          </w:tcPr>
          <w:p w:rsidR="00B301B8" w:rsidRPr="00B301B8" w:rsidRDefault="00B3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B8">
              <w:rPr>
                <w:rFonts w:ascii="Times New Roman" w:hAnsi="Times New Roman" w:cs="Times New Roman"/>
                <w:sz w:val="24"/>
                <w:szCs w:val="24"/>
              </w:rPr>
              <w:t>8441</w:t>
            </w:r>
          </w:p>
        </w:tc>
        <w:tc>
          <w:tcPr>
            <w:tcW w:w="1418" w:type="dxa"/>
            <w:vAlign w:val="bottom"/>
          </w:tcPr>
          <w:p w:rsidR="00B301B8" w:rsidRPr="00B301B8" w:rsidRDefault="00B3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B8">
              <w:rPr>
                <w:rFonts w:ascii="Times New Roman" w:hAnsi="Times New Roman" w:cs="Times New Roman"/>
                <w:sz w:val="24"/>
                <w:szCs w:val="24"/>
              </w:rPr>
              <w:t>14.04.2011</w:t>
            </w:r>
          </w:p>
        </w:tc>
        <w:tc>
          <w:tcPr>
            <w:tcW w:w="1842" w:type="dxa"/>
            <w:vAlign w:val="bottom"/>
          </w:tcPr>
          <w:p w:rsidR="00B301B8" w:rsidRPr="00B301B8" w:rsidRDefault="00B3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B8">
              <w:rPr>
                <w:rFonts w:ascii="Times New Roman" w:hAnsi="Times New Roman" w:cs="Times New Roman"/>
                <w:sz w:val="24"/>
                <w:szCs w:val="24"/>
              </w:rPr>
              <w:t>1112300001318</w:t>
            </w:r>
          </w:p>
        </w:tc>
        <w:tc>
          <w:tcPr>
            <w:tcW w:w="1418" w:type="dxa"/>
            <w:vAlign w:val="bottom"/>
          </w:tcPr>
          <w:p w:rsidR="00B301B8" w:rsidRPr="00B301B8" w:rsidRDefault="00B3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B8">
              <w:rPr>
                <w:rFonts w:ascii="Times New Roman" w:hAnsi="Times New Roman" w:cs="Times New Roman"/>
                <w:sz w:val="24"/>
                <w:szCs w:val="24"/>
              </w:rPr>
              <w:t>06.04.2011</w:t>
            </w:r>
          </w:p>
        </w:tc>
        <w:tc>
          <w:tcPr>
            <w:tcW w:w="3260" w:type="dxa"/>
            <w:vAlign w:val="bottom"/>
          </w:tcPr>
          <w:p w:rsidR="00B301B8" w:rsidRPr="00B301B8" w:rsidRDefault="00B3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B8">
              <w:rPr>
                <w:rFonts w:ascii="Times New Roman" w:hAnsi="Times New Roman" w:cs="Times New Roman"/>
                <w:sz w:val="24"/>
                <w:szCs w:val="24"/>
              </w:rPr>
              <w:t>352191, </w:t>
            </w:r>
            <w:proofErr w:type="spellStart"/>
            <w:r w:rsidRPr="00B301B8">
              <w:rPr>
                <w:rFonts w:ascii="Times New Roman" w:hAnsi="Times New Roman" w:cs="Times New Roman"/>
                <w:sz w:val="24"/>
                <w:szCs w:val="24"/>
              </w:rPr>
              <w:t>Гулькевичский</w:t>
            </w:r>
            <w:proofErr w:type="spellEnd"/>
            <w:r w:rsidRPr="00B301B8">
              <w:rPr>
                <w:rFonts w:ascii="Times New Roman" w:hAnsi="Times New Roman" w:cs="Times New Roman"/>
                <w:sz w:val="24"/>
                <w:szCs w:val="24"/>
              </w:rPr>
              <w:t xml:space="preserve"> район, г. Гулькевичи, ул. </w:t>
            </w:r>
            <w:proofErr w:type="gramStart"/>
            <w:r w:rsidRPr="00B301B8">
              <w:rPr>
                <w:rFonts w:ascii="Times New Roman" w:hAnsi="Times New Roman" w:cs="Times New Roman"/>
                <w:sz w:val="24"/>
                <w:szCs w:val="24"/>
              </w:rPr>
              <w:t>Привокзальная</w:t>
            </w:r>
            <w:proofErr w:type="gramEnd"/>
            <w:r w:rsidRPr="00B301B8">
              <w:rPr>
                <w:rFonts w:ascii="Times New Roman" w:hAnsi="Times New Roman" w:cs="Times New Roman"/>
                <w:sz w:val="24"/>
                <w:szCs w:val="24"/>
              </w:rPr>
              <w:t>, д. 1</w:t>
            </w:r>
          </w:p>
        </w:tc>
      </w:tr>
      <w:tr w:rsidR="00B301B8" w:rsidTr="00B301B8">
        <w:tc>
          <w:tcPr>
            <w:tcW w:w="457" w:type="dxa"/>
            <w:vAlign w:val="bottom"/>
          </w:tcPr>
          <w:p w:rsidR="00B301B8" w:rsidRPr="00B301B8" w:rsidRDefault="00B3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8" w:type="dxa"/>
            <w:vAlign w:val="bottom"/>
          </w:tcPr>
          <w:p w:rsidR="00B301B8" w:rsidRPr="00B301B8" w:rsidRDefault="00B3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B8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</w:t>
            </w:r>
            <w:proofErr w:type="spellStart"/>
            <w:r w:rsidRPr="00B301B8">
              <w:rPr>
                <w:rFonts w:ascii="Times New Roman" w:hAnsi="Times New Roman" w:cs="Times New Roman"/>
                <w:sz w:val="24"/>
                <w:szCs w:val="24"/>
              </w:rPr>
              <w:t>Всестилевая</w:t>
            </w:r>
            <w:proofErr w:type="spellEnd"/>
            <w:r w:rsidRPr="00B301B8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Федерация </w:t>
            </w:r>
            <w:proofErr w:type="spellStart"/>
            <w:r w:rsidRPr="00B301B8">
              <w:rPr>
                <w:rFonts w:ascii="Times New Roman" w:hAnsi="Times New Roman" w:cs="Times New Roman"/>
                <w:sz w:val="24"/>
                <w:szCs w:val="24"/>
              </w:rPr>
              <w:t>Тэквон-до</w:t>
            </w:r>
            <w:proofErr w:type="spellEnd"/>
            <w:r w:rsidRPr="00B301B8">
              <w:rPr>
                <w:rFonts w:ascii="Times New Roman" w:hAnsi="Times New Roman" w:cs="Times New Roman"/>
                <w:sz w:val="24"/>
                <w:szCs w:val="24"/>
              </w:rPr>
              <w:t xml:space="preserve">» г. Гулькевичи и </w:t>
            </w:r>
            <w:proofErr w:type="spellStart"/>
            <w:r w:rsidRPr="00B301B8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B301B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vAlign w:val="bottom"/>
          </w:tcPr>
          <w:p w:rsidR="00B301B8" w:rsidRPr="00B301B8" w:rsidRDefault="00B3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B8">
              <w:rPr>
                <w:rFonts w:ascii="Times New Roman" w:hAnsi="Times New Roman" w:cs="Times New Roman"/>
                <w:sz w:val="24"/>
                <w:szCs w:val="24"/>
              </w:rPr>
              <w:t>2033</w:t>
            </w:r>
          </w:p>
        </w:tc>
        <w:tc>
          <w:tcPr>
            <w:tcW w:w="1418" w:type="dxa"/>
            <w:vAlign w:val="bottom"/>
          </w:tcPr>
          <w:p w:rsidR="00B301B8" w:rsidRPr="00B301B8" w:rsidRDefault="00B3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B8">
              <w:rPr>
                <w:rFonts w:ascii="Times New Roman" w:hAnsi="Times New Roman" w:cs="Times New Roman"/>
                <w:sz w:val="24"/>
                <w:szCs w:val="24"/>
              </w:rPr>
              <w:t>26.03.1997</w:t>
            </w:r>
          </w:p>
        </w:tc>
        <w:tc>
          <w:tcPr>
            <w:tcW w:w="1842" w:type="dxa"/>
            <w:vAlign w:val="bottom"/>
          </w:tcPr>
          <w:p w:rsidR="00B301B8" w:rsidRPr="00B301B8" w:rsidRDefault="00B3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B8">
              <w:rPr>
                <w:rFonts w:ascii="Times New Roman" w:hAnsi="Times New Roman" w:cs="Times New Roman"/>
                <w:sz w:val="24"/>
                <w:szCs w:val="24"/>
              </w:rPr>
              <w:t>1032335017846</w:t>
            </w:r>
          </w:p>
        </w:tc>
        <w:tc>
          <w:tcPr>
            <w:tcW w:w="1418" w:type="dxa"/>
            <w:vAlign w:val="bottom"/>
          </w:tcPr>
          <w:p w:rsidR="00B301B8" w:rsidRPr="00B301B8" w:rsidRDefault="00B3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B8">
              <w:rPr>
                <w:rFonts w:ascii="Times New Roman" w:hAnsi="Times New Roman" w:cs="Times New Roman"/>
                <w:sz w:val="24"/>
                <w:szCs w:val="24"/>
              </w:rPr>
              <w:t>12.02.2003</w:t>
            </w:r>
          </w:p>
        </w:tc>
        <w:tc>
          <w:tcPr>
            <w:tcW w:w="3260" w:type="dxa"/>
            <w:vAlign w:val="bottom"/>
          </w:tcPr>
          <w:p w:rsidR="00B301B8" w:rsidRPr="00B301B8" w:rsidRDefault="00B3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1B8">
              <w:rPr>
                <w:rFonts w:ascii="Times New Roman" w:hAnsi="Times New Roman" w:cs="Times New Roman"/>
                <w:sz w:val="24"/>
                <w:szCs w:val="24"/>
              </w:rPr>
              <w:t>Гулькевичский</w:t>
            </w:r>
            <w:proofErr w:type="spellEnd"/>
            <w:r w:rsidRPr="00B301B8">
              <w:rPr>
                <w:rFonts w:ascii="Times New Roman" w:hAnsi="Times New Roman" w:cs="Times New Roman"/>
                <w:sz w:val="24"/>
                <w:szCs w:val="24"/>
              </w:rPr>
              <w:t> район, п. Гирей, ул. Ленина, 82-а</w:t>
            </w:r>
          </w:p>
        </w:tc>
      </w:tr>
      <w:tr w:rsidR="00B301B8" w:rsidTr="00B301B8">
        <w:tc>
          <w:tcPr>
            <w:tcW w:w="457" w:type="dxa"/>
            <w:vAlign w:val="bottom"/>
          </w:tcPr>
          <w:p w:rsidR="00B301B8" w:rsidRPr="00B301B8" w:rsidRDefault="00B3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8" w:type="dxa"/>
            <w:vAlign w:val="bottom"/>
          </w:tcPr>
          <w:p w:rsidR="00B301B8" w:rsidRPr="00B301B8" w:rsidRDefault="00B3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1B8">
              <w:rPr>
                <w:rFonts w:ascii="Times New Roman" w:hAnsi="Times New Roman" w:cs="Times New Roman"/>
                <w:sz w:val="24"/>
                <w:szCs w:val="24"/>
              </w:rPr>
              <w:t>Гулькевичская</w:t>
            </w:r>
            <w:proofErr w:type="spellEnd"/>
            <w:r w:rsidRPr="00B301B8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общественная организация ветеранов "Боевой путь"</w:t>
            </w:r>
          </w:p>
        </w:tc>
        <w:tc>
          <w:tcPr>
            <w:tcW w:w="1276" w:type="dxa"/>
            <w:vAlign w:val="bottom"/>
          </w:tcPr>
          <w:p w:rsidR="00B301B8" w:rsidRPr="00B301B8" w:rsidRDefault="00B3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B8">
              <w:rPr>
                <w:rFonts w:ascii="Times New Roman" w:hAnsi="Times New Roman" w:cs="Times New Roman"/>
                <w:sz w:val="24"/>
                <w:szCs w:val="24"/>
              </w:rPr>
              <w:t>9625</w:t>
            </w:r>
          </w:p>
        </w:tc>
        <w:tc>
          <w:tcPr>
            <w:tcW w:w="1418" w:type="dxa"/>
            <w:vAlign w:val="bottom"/>
          </w:tcPr>
          <w:p w:rsidR="00B301B8" w:rsidRPr="00B301B8" w:rsidRDefault="00B3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B8">
              <w:rPr>
                <w:rFonts w:ascii="Times New Roman" w:hAnsi="Times New Roman" w:cs="Times New Roman"/>
                <w:sz w:val="24"/>
                <w:szCs w:val="24"/>
              </w:rPr>
              <w:t>21.09.2017</w:t>
            </w:r>
          </w:p>
        </w:tc>
        <w:tc>
          <w:tcPr>
            <w:tcW w:w="1842" w:type="dxa"/>
            <w:vAlign w:val="bottom"/>
          </w:tcPr>
          <w:p w:rsidR="00B301B8" w:rsidRPr="00B301B8" w:rsidRDefault="00B3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B8">
              <w:rPr>
                <w:rFonts w:ascii="Times New Roman" w:hAnsi="Times New Roman" w:cs="Times New Roman"/>
                <w:sz w:val="24"/>
                <w:szCs w:val="24"/>
              </w:rPr>
              <w:t>1172375069019</w:t>
            </w:r>
          </w:p>
        </w:tc>
        <w:tc>
          <w:tcPr>
            <w:tcW w:w="1418" w:type="dxa"/>
            <w:vAlign w:val="bottom"/>
          </w:tcPr>
          <w:p w:rsidR="00B301B8" w:rsidRPr="00B301B8" w:rsidRDefault="00B3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B8">
              <w:rPr>
                <w:rFonts w:ascii="Times New Roman" w:hAnsi="Times New Roman" w:cs="Times New Roman"/>
                <w:sz w:val="24"/>
                <w:szCs w:val="24"/>
              </w:rPr>
              <w:t>28.08.2017</w:t>
            </w:r>
          </w:p>
        </w:tc>
        <w:tc>
          <w:tcPr>
            <w:tcW w:w="3260" w:type="dxa"/>
            <w:vAlign w:val="bottom"/>
          </w:tcPr>
          <w:p w:rsidR="00B301B8" w:rsidRPr="00B301B8" w:rsidRDefault="00B3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B8">
              <w:rPr>
                <w:rFonts w:ascii="Times New Roman" w:hAnsi="Times New Roman" w:cs="Times New Roman"/>
                <w:sz w:val="24"/>
                <w:szCs w:val="24"/>
              </w:rPr>
              <w:t xml:space="preserve">352160, </w:t>
            </w:r>
            <w:proofErr w:type="spellStart"/>
            <w:r w:rsidRPr="00B301B8">
              <w:rPr>
                <w:rFonts w:ascii="Times New Roman" w:hAnsi="Times New Roman" w:cs="Times New Roman"/>
                <w:sz w:val="24"/>
                <w:szCs w:val="24"/>
              </w:rPr>
              <w:t>Гулькевичский</w:t>
            </w:r>
            <w:proofErr w:type="spellEnd"/>
            <w:r w:rsidRPr="00B301B8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Гирей, ул. </w:t>
            </w:r>
            <w:proofErr w:type="gramStart"/>
            <w:r w:rsidRPr="00B301B8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B301B8">
              <w:rPr>
                <w:rFonts w:ascii="Times New Roman" w:hAnsi="Times New Roman" w:cs="Times New Roman"/>
                <w:sz w:val="24"/>
                <w:szCs w:val="24"/>
              </w:rPr>
              <w:t xml:space="preserve">, д. 1, </w:t>
            </w:r>
            <w:proofErr w:type="spellStart"/>
            <w:r w:rsidRPr="00B301B8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Pr="00B301B8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</w:tr>
      <w:tr w:rsidR="00B301B8" w:rsidTr="00B301B8">
        <w:tc>
          <w:tcPr>
            <w:tcW w:w="457" w:type="dxa"/>
            <w:vAlign w:val="bottom"/>
          </w:tcPr>
          <w:p w:rsidR="00B301B8" w:rsidRPr="00B301B8" w:rsidRDefault="00B3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88" w:type="dxa"/>
            <w:vAlign w:val="bottom"/>
          </w:tcPr>
          <w:p w:rsidR="00B301B8" w:rsidRPr="00B301B8" w:rsidRDefault="00B3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1B8">
              <w:rPr>
                <w:rFonts w:ascii="Times New Roman" w:hAnsi="Times New Roman" w:cs="Times New Roman"/>
                <w:sz w:val="24"/>
                <w:szCs w:val="24"/>
              </w:rPr>
              <w:t>Гулькевичская</w:t>
            </w:r>
            <w:proofErr w:type="spellEnd"/>
            <w:r w:rsidRPr="00B301B8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организация Краснодарской региональной организации Общероссийской общественной организации инвалидов войны в Афганистане и военной травмы - "Инвалиды войны"</w:t>
            </w:r>
          </w:p>
        </w:tc>
        <w:tc>
          <w:tcPr>
            <w:tcW w:w="1276" w:type="dxa"/>
            <w:vAlign w:val="bottom"/>
          </w:tcPr>
          <w:p w:rsidR="00B301B8" w:rsidRPr="00B301B8" w:rsidRDefault="00B3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B8">
              <w:rPr>
                <w:rFonts w:ascii="Times New Roman" w:hAnsi="Times New Roman" w:cs="Times New Roman"/>
                <w:sz w:val="24"/>
                <w:szCs w:val="24"/>
              </w:rPr>
              <w:t>4649</w:t>
            </w:r>
          </w:p>
        </w:tc>
        <w:tc>
          <w:tcPr>
            <w:tcW w:w="1418" w:type="dxa"/>
            <w:vAlign w:val="bottom"/>
          </w:tcPr>
          <w:p w:rsidR="00B301B8" w:rsidRPr="00B301B8" w:rsidRDefault="00B3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B8">
              <w:rPr>
                <w:rFonts w:ascii="Times New Roman" w:hAnsi="Times New Roman" w:cs="Times New Roman"/>
                <w:sz w:val="24"/>
                <w:szCs w:val="24"/>
              </w:rPr>
              <w:t>28.01.2000</w:t>
            </w:r>
          </w:p>
        </w:tc>
        <w:tc>
          <w:tcPr>
            <w:tcW w:w="1842" w:type="dxa"/>
            <w:vAlign w:val="bottom"/>
          </w:tcPr>
          <w:p w:rsidR="00B301B8" w:rsidRPr="00B301B8" w:rsidRDefault="00B3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B8">
              <w:rPr>
                <w:rFonts w:ascii="Times New Roman" w:hAnsi="Times New Roman" w:cs="Times New Roman"/>
                <w:sz w:val="24"/>
                <w:szCs w:val="24"/>
              </w:rPr>
              <w:t>1032335009850</w:t>
            </w:r>
          </w:p>
        </w:tc>
        <w:tc>
          <w:tcPr>
            <w:tcW w:w="1418" w:type="dxa"/>
            <w:vAlign w:val="bottom"/>
          </w:tcPr>
          <w:p w:rsidR="00B301B8" w:rsidRPr="00B301B8" w:rsidRDefault="00B3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B8">
              <w:rPr>
                <w:rFonts w:ascii="Times New Roman" w:hAnsi="Times New Roman" w:cs="Times New Roman"/>
                <w:sz w:val="24"/>
                <w:szCs w:val="24"/>
              </w:rPr>
              <w:t>28.01.2003</w:t>
            </w:r>
          </w:p>
        </w:tc>
        <w:tc>
          <w:tcPr>
            <w:tcW w:w="3260" w:type="dxa"/>
            <w:vAlign w:val="bottom"/>
          </w:tcPr>
          <w:p w:rsidR="00B301B8" w:rsidRPr="00B301B8" w:rsidRDefault="00B3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B8">
              <w:rPr>
                <w:rFonts w:ascii="Times New Roman" w:hAnsi="Times New Roman" w:cs="Times New Roman"/>
                <w:sz w:val="24"/>
                <w:szCs w:val="24"/>
              </w:rPr>
              <w:t>352190, г. Гулькевичи, ул. Гагарина, 46</w:t>
            </w:r>
          </w:p>
        </w:tc>
      </w:tr>
      <w:tr w:rsidR="00B301B8" w:rsidTr="00B301B8">
        <w:tc>
          <w:tcPr>
            <w:tcW w:w="457" w:type="dxa"/>
            <w:vAlign w:val="bottom"/>
          </w:tcPr>
          <w:p w:rsidR="00B301B8" w:rsidRPr="00B301B8" w:rsidRDefault="00B3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88" w:type="dxa"/>
            <w:vAlign w:val="bottom"/>
          </w:tcPr>
          <w:p w:rsidR="00B301B8" w:rsidRPr="00B301B8" w:rsidRDefault="00B3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1B8">
              <w:rPr>
                <w:rFonts w:ascii="Times New Roman" w:hAnsi="Times New Roman" w:cs="Times New Roman"/>
                <w:sz w:val="24"/>
                <w:szCs w:val="24"/>
              </w:rPr>
              <w:t>Гулькевическая</w:t>
            </w:r>
            <w:proofErr w:type="spellEnd"/>
            <w:r w:rsidRPr="00B301B8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организация Краснодарской краевой общественной организации охотников и рыболовов</w:t>
            </w:r>
          </w:p>
        </w:tc>
        <w:tc>
          <w:tcPr>
            <w:tcW w:w="1276" w:type="dxa"/>
            <w:vAlign w:val="bottom"/>
          </w:tcPr>
          <w:p w:rsidR="00B301B8" w:rsidRPr="00B301B8" w:rsidRDefault="00B3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B8">
              <w:rPr>
                <w:rFonts w:ascii="Times New Roman" w:hAnsi="Times New Roman" w:cs="Times New Roman"/>
                <w:sz w:val="24"/>
                <w:szCs w:val="24"/>
              </w:rPr>
              <w:t>0937</w:t>
            </w:r>
          </w:p>
        </w:tc>
        <w:tc>
          <w:tcPr>
            <w:tcW w:w="1418" w:type="dxa"/>
            <w:vAlign w:val="bottom"/>
          </w:tcPr>
          <w:p w:rsidR="00B301B8" w:rsidRPr="00B301B8" w:rsidRDefault="00B3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B8">
              <w:rPr>
                <w:rFonts w:ascii="Times New Roman" w:hAnsi="Times New Roman" w:cs="Times New Roman"/>
                <w:sz w:val="24"/>
                <w:szCs w:val="24"/>
              </w:rPr>
              <w:t>05.05.2006</w:t>
            </w:r>
          </w:p>
        </w:tc>
        <w:tc>
          <w:tcPr>
            <w:tcW w:w="1842" w:type="dxa"/>
            <w:vAlign w:val="bottom"/>
          </w:tcPr>
          <w:p w:rsidR="00B301B8" w:rsidRPr="00B301B8" w:rsidRDefault="00B3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B8">
              <w:rPr>
                <w:rFonts w:ascii="Times New Roman" w:hAnsi="Times New Roman" w:cs="Times New Roman"/>
                <w:sz w:val="24"/>
                <w:szCs w:val="24"/>
              </w:rPr>
              <w:t>1032335023874</w:t>
            </w:r>
          </w:p>
        </w:tc>
        <w:tc>
          <w:tcPr>
            <w:tcW w:w="1418" w:type="dxa"/>
            <w:vAlign w:val="bottom"/>
          </w:tcPr>
          <w:p w:rsidR="00B301B8" w:rsidRPr="00B301B8" w:rsidRDefault="00B3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B8">
              <w:rPr>
                <w:rFonts w:ascii="Times New Roman" w:hAnsi="Times New Roman" w:cs="Times New Roman"/>
                <w:sz w:val="24"/>
                <w:szCs w:val="24"/>
              </w:rPr>
              <w:t>03.03.2003</w:t>
            </w:r>
          </w:p>
        </w:tc>
        <w:tc>
          <w:tcPr>
            <w:tcW w:w="3260" w:type="dxa"/>
            <w:vAlign w:val="bottom"/>
          </w:tcPr>
          <w:p w:rsidR="00B301B8" w:rsidRPr="00B301B8" w:rsidRDefault="00B3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B8">
              <w:rPr>
                <w:rFonts w:ascii="Times New Roman" w:hAnsi="Times New Roman" w:cs="Times New Roman"/>
                <w:sz w:val="24"/>
                <w:szCs w:val="24"/>
              </w:rPr>
              <w:t>352190, </w:t>
            </w:r>
            <w:proofErr w:type="spellStart"/>
            <w:r w:rsidRPr="00B301B8">
              <w:rPr>
                <w:rFonts w:ascii="Times New Roman" w:hAnsi="Times New Roman" w:cs="Times New Roman"/>
                <w:sz w:val="24"/>
                <w:szCs w:val="24"/>
              </w:rPr>
              <w:t>Гулькевичский</w:t>
            </w:r>
            <w:proofErr w:type="spellEnd"/>
            <w:r w:rsidRPr="00B301B8">
              <w:rPr>
                <w:rFonts w:ascii="Times New Roman" w:hAnsi="Times New Roman" w:cs="Times New Roman"/>
                <w:sz w:val="24"/>
                <w:szCs w:val="24"/>
              </w:rPr>
              <w:t xml:space="preserve"> район, г. Гулькевичи, ул. </w:t>
            </w:r>
            <w:proofErr w:type="gramStart"/>
            <w:r w:rsidRPr="00B301B8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B301B8">
              <w:rPr>
                <w:rFonts w:ascii="Times New Roman" w:hAnsi="Times New Roman" w:cs="Times New Roman"/>
                <w:sz w:val="24"/>
                <w:szCs w:val="24"/>
              </w:rPr>
              <w:t>, 5</w:t>
            </w:r>
          </w:p>
        </w:tc>
      </w:tr>
      <w:tr w:rsidR="00B301B8" w:rsidTr="00B301B8">
        <w:tc>
          <w:tcPr>
            <w:tcW w:w="457" w:type="dxa"/>
            <w:vAlign w:val="bottom"/>
          </w:tcPr>
          <w:p w:rsidR="00B301B8" w:rsidRPr="00B301B8" w:rsidRDefault="00B3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88" w:type="dxa"/>
            <w:vAlign w:val="bottom"/>
          </w:tcPr>
          <w:p w:rsidR="00B301B8" w:rsidRPr="00B301B8" w:rsidRDefault="00B3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1B8">
              <w:rPr>
                <w:rFonts w:ascii="Times New Roman" w:hAnsi="Times New Roman" w:cs="Times New Roman"/>
                <w:sz w:val="24"/>
                <w:szCs w:val="24"/>
              </w:rPr>
              <w:t>Гулькевичская</w:t>
            </w:r>
            <w:proofErr w:type="spellEnd"/>
            <w:r w:rsidRPr="00B301B8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общественная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</w:t>
            </w:r>
          </w:p>
        </w:tc>
        <w:tc>
          <w:tcPr>
            <w:tcW w:w="1276" w:type="dxa"/>
            <w:vAlign w:val="bottom"/>
          </w:tcPr>
          <w:p w:rsidR="00B301B8" w:rsidRPr="00B301B8" w:rsidRDefault="00B3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B8">
              <w:rPr>
                <w:rFonts w:ascii="Times New Roman" w:hAnsi="Times New Roman" w:cs="Times New Roman"/>
                <w:sz w:val="24"/>
                <w:szCs w:val="24"/>
              </w:rPr>
              <w:t>7800</w:t>
            </w:r>
          </w:p>
        </w:tc>
        <w:tc>
          <w:tcPr>
            <w:tcW w:w="1418" w:type="dxa"/>
            <w:vAlign w:val="bottom"/>
          </w:tcPr>
          <w:p w:rsidR="00B301B8" w:rsidRPr="00B301B8" w:rsidRDefault="00B3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B8">
              <w:rPr>
                <w:rFonts w:ascii="Times New Roman" w:hAnsi="Times New Roman" w:cs="Times New Roman"/>
                <w:sz w:val="24"/>
                <w:szCs w:val="24"/>
              </w:rPr>
              <w:t>20.12.2007</w:t>
            </w:r>
          </w:p>
        </w:tc>
        <w:tc>
          <w:tcPr>
            <w:tcW w:w="1842" w:type="dxa"/>
            <w:vAlign w:val="bottom"/>
          </w:tcPr>
          <w:p w:rsidR="00B301B8" w:rsidRPr="00B301B8" w:rsidRDefault="00B3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B8">
              <w:rPr>
                <w:rFonts w:ascii="Times New Roman" w:hAnsi="Times New Roman" w:cs="Times New Roman"/>
                <w:sz w:val="24"/>
                <w:szCs w:val="24"/>
              </w:rPr>
              <w:t>1072300012322</w:t>
            </w:r>
          </w:p>
        </w:tc>
        <w:tc>
          <w:tcPr>
            <w:tcW w:w="1418" w:type="dxa"/>
            <w:vAlign w:val="bottom"/>
          </w:tcPr>
          <w:p w:rsidR="00B301B8" w:rsidRPr="00B301B8" w:rsidRDefault="00B3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B8">
              <w:rPr>
                <w:rFonts w:ascii="Times New Roman" w:hAnsi="Times New Roman" w:cs="Times New Roman"/>
                <w:sz w:val="24"/>
                <w:szCs w:val="24"/>
              </w:rPr>
              <w:t>29.12.2007</w:t>
            </w:r>
          </w:p>
        </w:tc>
        <w:tc>
          <w:tcPr>
            <w:tcW w:w="3260" w:type="dxa"/>
            <w:vAlign w:val="bottom"/>
          </w:tcPr>
          <w:p w:rsidR="00B301B8" w:rsidRPr="00B301B8" w:rsidRDefault="00B3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B8">
              <w:rPr>
                <w:rFonts w:ascii="Times New Roman" w:hAnsi="Times New Roman" w:cs="Times New Roman"/>
                <w:sz w:val="24"/>
                <w:szCs w:val="24"/>
              </w:rPr>
              <w:t>352192, г. Гулькевичи, ул. </w:t>
            </w:r>
            <w:proofErr w:type="gramStart"/>
            <w:r w:rsidRPr="00B301B8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 w:rsidRPr="00B301B8">
              <w:rPr>
                <w:rFonts w:ascii="Times New Roman" w:hAnsi="Times New Roman" w:cs="Times New Roman"/>
                <w:sz w:val="24"/>
                <w:szCs w:val="24"/>
              </w:rPr>
              <w:t>, 96</w:t>
            </w:r>
          </w:p>
        </w:tc>
      </w:tr>
    </w:tbl>
    <w:p w:rsidR="003740C9" w:rsidRDefault="003740C9" w:rsidP="00B301B8">
      <w:pPr>
        <w:jc w:val="center"/>
      </w:pPr>
    </w:p>
    <w:sectPr w:rsidR="003740C9" w:rsidSect="00B301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01B8"/>
    <w:rsid w:val="003740C9"/>
    <w:rsid w:val="00B30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1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</dc:creator>
  <cp:keywords/>
  <dc:description/>
  <cp:lastModifiedBy>72</cp:lastModifiedBy>
  <cp:revision>2</cp:revision>
  <dcterms:created xsi:type="dcterms:W3CDTF">2018-04-04T07:34:00Z</dcterms:created>
  <dcterms:modified xsi:type="dcterms:W3CDTF">2018-04-04T07:39:00Z</dcterms:modified>
</cp:coreProperties>
</file>