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402" w:type="dxa"/>
        <w:tblLook w:val="01E0"/>
      </w:tblPr>
      <w:tblGrid>
        <w:gridCol w:w="10173"/>
        <w:gridCol w:w="7229"/>
      </w:tblGrid>
      <w:tr w:rsidR="00E662D6" w:rsidRPr="00943B13" w:rsidTr="00E662D6">
        <w:tc>
          <w:tcPr>
            <w:tcW w:w="10173" w:type="dxa"/>
            <w:shd w:val="clear" w:color="auto" w:fill="auto"/>
          </w:tcPr>
          <w:p w:rsidR="00E662D6" w:rsidRPr="00943B13" w:rsidRDefault="00E662D6" w:rsidP="00E66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</w:tcPr>
          <w:p w:rsidR="006E7BC1" w:rsidRDefault="006E7BC1" w:rsidP="006E7BC1">
            <w:pPr>
              <w:tabs>
                <w:tab w:val="left" w:pos="884"/>
              </w:tabs>
              <w:spacing w:after="0" w:line="240" w:lineRule="auto"/>
              <w:ind w:left="-108" w:firstLine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 № 13</w:t>
            </w:r>
          </w:p>
          <w:p w:rsidR="006E7BC1" w:rsidRDefault="006E7BC1" w:rsidP="006E7BC1">
            <w:pPr>
              <w:tabs>
                <w:tab w:val="left" w:pos="884"/>
              </w:tabs>
              <w:spacing w:after="0" w:line="240" w:lineRule="auto"/>
              <w:ind w:left="-108" w:firstLine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 </w:t>
            </w:r>
            <w:r w:rsidR="00185A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26.02.2021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    № </w:t>
            </w:r>
            <w:r w:rsidR="00185A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6E7BC1" w:rsidRDefault="006E7BC1" w:rsidP="006E7BC1">
            <w:pPr>
              <w:tabs>
                <w:tab w:val="left" w:pos="884"/>
              </w:tabs>
              <w:spacing w:after="0" w:line="240" w:lineRule="auto"/>
              <w:ind w:left="-108" w:firstLine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Совета муниципального образования</w:t>
            </w:r>
          </w:p>
          <w:p w:rsidR="006E7BC1" w:rsidRDefault="006E7BC1" w:rsidP="006E7BC1">
            <w:pPr>
              <w:tabs>
                <w:tab w:val="left" w:pos="884"/>
              </w:tabs>
              <w:spacing w:after="0" w:line="240" w:lineRule="auto"/>
              <w:ind w:left="-108" w:firstLine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Гулькевичский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район</w:t>
            </w:r>
          </w:p>
          <w:p w:rsidR="00741A3F" w:rsidRDefault="00741A3F" w:rsidP="00E662D6">
            <w:pPr>
              <w:tabs>
                <w:tab w:val="left" w:pos="884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62D6" w:rsidRPr="00943B13" w:rsidRDefault="004926A2" w:rsidP="00741A3F">
            <w:pPr>
              <w:tabs>
                <w:tab w:val="left" w:pos="884"/>
              </w:tabs>
              <w:spacing w:after="0" w:line="240" w:lineRule="auto"/>
              <w:ind w:left="-108" w:firstLine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5F6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  № 13</w:t>
            </w:r>
          </w:p>
          <w:p w:rsidR="00E662D6" w:rsidRPr="00943B13" w:rsidRDefault="00F132DE" w:rsidP="00741A3F">
            <w:pPr>
              <w:tabs>
                <w:tab w:val="left" w:pos="884"/>
              </w:tabs>
              <w:spacing w:after="0" w:line="240" w:lineRule="auto"/>
              <w:ind w:left="-108" w:firstLine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2A7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18.12.2020  г.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</w:t>
            </w:r>
            <w:r w:rsidR="002A7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</w:t>
            </w:r>
          </w:p>
          <w:p w:rsidR="00E662D6" w:rsidRPr="00943B13" w:rsidRDefault="00E662D6" w:rsidP="00741A3F">
            <w:pPr>
              <w:tabs>
                <w:tab w:val="left" w:pos="884"/>
              </w:tabs>
              <w:spacing w:after="0" w:line="240" w:lineRule="auto"/>
              <w:ind w:left="-108" w:firstLine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Совета муниципального образования</w:t>
            </w:r>
          </w:p>
          <w:p w:rsidR="00E662D6" w:rsidRPr="00943B13" w:rsidRDefault="00E662D6" w:rsidP="00741A3F">
            <w:pPr>
              <w:tabs>
                <w:tab w:val="left" w:pos="884"/>
              </w:tabs>
              <w:spacing w:after="0" w:line="240" w:lineRule="auto"/>
              <w:ind w:left="-108" w:firstLine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43B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943B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район</w:t>
            </w:r>
          </w:p>
          <w:p w:rsidR="00E662D6" w:rsidRPr="00943B13" w:rsidRDefault="00E662D6" w:rsidP="00741A3F">
            <w:pPr>
              <w:tabs>
                <w:tab w:val="left" w:pos="884"/>
              </w:tabs>
              <w:spacing w:after="0" w:line="240" w:lineRule="auto"/>
              <w:ind w:left="-108" w:firstLine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 бюджете муниципального образования</w:t>
            </w:r>
          </w:p>
          <w:p w:rsidR="00E662D6" w:rsidRPr="00943B13" w:rsidRDefault="0099010D" w:rsidP="00741A3F">
            <w:pPr>
              <w:tabs>
                <w:tab w:val="left" w:pos="884"/>
              </w:tabs>
              <w:spacing w:after="0" w:line="240" w:lineRule="auto"/>
              <w:ind w:left="-108" w:firstLine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Гулькевичский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на 2021</w:t>
            </w:r>
            <w:r w:rsidR="00E662D6" w:rsidRPr="00943B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и</w:t>
            </w:r>
          </w:p>
          <w:p w:rsidR="00E662D6" w:rsidRPr="00943B13" w:rsidRDefault="0099010D" w:rsidP="00741A3F">
            <w:pPr>
              <w:tabs>
                <w:tab w:val="left" w:pos="884"/>
              </w:tabs>
              <w:spacing w:after="0" w:line="240" w:lineRule="auto"/>
              <w:ind w:left="-108" w:firstLine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плановый период 2022 и 2023</w:t>
            </w:r>
            <w:r w:rsidR="00E662D6" w:rsidRPr="00943B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годов»</w:t>
            </w:r>
          </w:p>
          <w:p w:rsidR="00E662D6" w:rsidRPr="00943B13" w:rsidRDefault="00E662D6" w:rsidP="00E662D6">
            <w:pPr>
              <w:tabs>
                <w:tab w:val="left" w:pos="884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662D6" w:rsidRPr="00943B13" w:rsidRDefault="00E662D6" w:rsidP="00E662D6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3B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Ведомственная структура ра</w:t>
      </w:r>
      <w:r w:rsidR="005F66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сходов районного бюджета на 2022 и 2023 годы </w:t>
      </w:r>
    </w:p>
    <w:p w:rsidR="00E662D6" w:rsidRPr="00943B13" w:rsidRDefault="00E662D6" w:rsidP="00E662D6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3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(тыс. рублей)                                                                                                                                            </w:t>
      </w:r>
    </w:p>
    <w:tbl>
      <w:tblPr>
        <w:tblW w:w="15750" w:type="dxa"/>
        <w:tblInd w:w="93" w:type="dxa"/>
        <w:tblLayout w:type="fixed"/>
        <w:tblLook w:val="04A0"/>
      </w:tblPr>
      <w:tblGrid>
        <w:gridCol w:w="6111"/>
        <w:gridCol w:w="1275"/>
        <w:gridCol w:w="1276"/>
        <w:gridCol w:w="1134"/>
        <w:gridCol w:w="1701"/>
        <w:gridCol w:w="1276"/>
        <w:gridCol w:w="1417"/>
        <w:gridCol w:w="1560"/>
      </w:tblGrid>
      <w:tr w:rsidR="005F6609" w:rsidRPr="00DB48E2" w:rsidTr="005F6609">
        <w:trPr>
          <w:trHeight w:val="1610"/>
        </w:trPr>
        <w:tc>
          <w:tcPr>
            <w:tcW w:w="611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609" w:rsidRPr="00DB48E2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609" w:rsidRPr="00DB48E2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Вед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609" w:rsidRPr="00DB48E2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609" w:rsidRPr="00DB48E2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609" w:rsidRPr="00DB48E2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609" w:rsidRPr="00DB48E2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609" w:rsidRPr="00DB48E2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Бюджет на 2022</w:t>
            </w: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60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5F660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Бюджет</w:t>
            </w:r>
          </w:p>
          <w:p w:rsidR="005F660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2023</w:t>
            </w:r>
          </w:p>
          <w:p w:rsidR="005F660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</w:p>
        </w:tc>
      </w:tr>
      <w:tr w:rsidR="005F6609" w:rsidRPr="00DB48E2" w:rsidTr="005F6609">
        <w:trPr>
          <w:trHeight w:val="39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609" w:rsidRPr="00DB48E2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609" w:rsidRPr="00DB48E2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609" w:rsidRPr="00DB48E2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609" w:rsidRPr="00DB48E2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609" w:rsidRPr="00DB48E2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609" w:rsidRPr="00DB48E2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609" w:rsidRPr="00DB48E2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F6609" w:rsidRPr="00DB48E2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7E63BB" w:rsidRPr="00336579" w:rsidTr="00F9512E">
        <w:trPr>
          <w:trHeight w:val="612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E63BB" w:rsidRPr="00336579" w:rsidRDefault="007E63BB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1. Совет муниципального образования </w:t>
            </w:r>
            <w:proofErr w:type="spellStart"/>
            <w:r w:rsidRPr="00336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336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E63BB" w:rsidRPr="00336579" w:rsidRDefault="007E63B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E63BB" w:rsidRPr="00336579" w:rsidRDefault="007E63B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E63BB" w:rsidRPr="00336579" w:rsidRDefault="007E63B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E63BB" w:rsidRPr="00336579" w:rsidRDefault="007E63B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E63BB" w:rsidRPr="00336579" w:rsidRDefault="007E63B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E63BB" w:rsidRPr="00336579" w:rsidRDefault="007E63BB" w:rsidP="001069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2073,1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E63BB" w:rsidRPr="00336579" w:rsidRDefault="007E63BB" w:rsidP="00F951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2073,1</w:t>
            </w:r>
          </w:p>
        </w:tc>
      </w:tr>
      <w:tr w:rsidR="007E63BB" w:rsidRPr="00336579" w:rsidTr="00F9512E">
        <w:trPr>
          <w:trHeight w:val="397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3BB" w:rsidRPr="00336579" w:rsidRDefault="007E63BB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3BB" w:rsidRPr="00336579" w:rsidRDefault="007E63B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3BB" w:rsidRPr="00336579" w:rsidRDefault="007E63B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3BB" w:rsidRPr="00336579" w:rsidRDefault="007E63B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3BB" w:rsidRPr="00336579" w:rsidRDefault="007E63B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3BB" w:rsidRPr="00336579" w:rsidRDefault="007E63B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E63BB" w:rsidRPr="00336579" w:rsidRDefault="007E63BB" w:rsidP="001069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2073,1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E63BB" w:rsidRPr="00336579" w:rsidRDefault="007E63BB" w:rsidP="00F951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2073,1</w:t>
            </w:r>
          </w:p>
        </w:tc>
      </w:tr>
      <w:tr w:rsidR="007E63BB" w:rsidRPr="00336579" w:rsidTr="00F9512E">
        <w:trPr>
          <w:trHeight w:val="673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E63BB" w:rsidRPr="00336579" w:rsidRDefault="007E63BB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Функционирование представительных органов  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E63BB" w:rsidRPr="00336579" w:rsidRDefault="007E63B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E63BB" w:rsidRPr="00336579" w:rsidRDefault="007E63B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E63BB" w:rsidRPr="00336579" w:rsidRDefault="007E63B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E63BB" w:rsidRPr="00336579" w:rsidRDefault="007E63B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E63BB" w:rsidRPr="00336579" w:rsidRDefault="007E63B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E63BB" w:rsidRPr="00336579" w:rsidRDefault="007E63BB" w:rsidP="001069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2073,1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E63BB" w:rsidRPr="00336579" w:rsidRDefault="007E63BB" w:rsidP="00F951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2073,1</w:t>
            </w:r>
          </w:p>
        </w:tc>
      </w:tr>
      <w:tr w:rsidR="007E63BB" w:rsidRPr="00336579" w:rsidTr="00F9512E">
        <w:trPr>
          <w:trHeight w:val="552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E63BB" w:rsidRPr="00336579" w:rsidRDefault="007E63BB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деятельности Совета муниципального образования </w:t>
            </w:r>
            <w:proofErr w:type="spellStart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E63BB" w:rsidRPr="00336579" w:rsidRDefault="007E63B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E63BB" w:rsidRPr="00336579" w:rsidRDefault="007E63B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E63BB" w:rsidRPr="00336579" w:rsidRDefault="007E63B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E63BB" w:rsidRPr="00336579" w:rsidRDefault="007E63B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E63BB" w:rsidRPr="00336579" w:rsidRDefault="007E63B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E63BB" w:rsidRPr="00336579" w:rsidRDefault="007E63BB" w:rsidP="001069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2073,1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E63BB" w:rsidRPr="00336579" w:rsidRDefault="007E63BB" w:rsidP="00F951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2073,1</w:t>
            </w:r>
          </w:p>
        </w:tc>
      </w:tr>
      <w:tr w:rsidR="007E63BB" w:rsidRPr="00336579" w:rsidTr="00F9512E">
        <w:trPr>
          <w:trHeight w:val="618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E63BB" w:rsidRPr="00336579" w:rsidRDefault="007E63BB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функций  Совета муниципального образования </w:t>
            </w:r>
            <w:proofErr w:type="spellStart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E63BB" w:rsidRPr="00336579" w:rsidRDefault="007E63B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E63BB" w:rsidRPr="00336579" w:rsidRDefault="007E63B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E63BB" w:rsidRPr="00336579" w:rsidRDefault="007E63B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E63BB" w:rsidRPr="00336579" w:rsidRDefault="007E63B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5010000000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E63BB" w:rsidRPr="00336579" w:rsidRDefault="007E63B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E63BB" w:rsidRPr="00336579" w:rsidRDefault="007E63B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723,8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E63BB" w:rsidRPr="00336579" w:rsidRDefault="007E63BB" w:rsidP="00F951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723,8</w:t>
            </w:r>
          </w:p>
        </w:tc>
      </w:tr>
      <w:tr w:rsidR="007E63BB" w:rsidRPr="00336579" w:rsidTr="00F9512E">
        <w:trPr>
          <w:trHeight w:val="514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E63BB" w:rsidRPr="00336579" w:rsidRDefault="007E63BB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E63BB" w:rsidRPr="00336579" w:rsidRDefault="007E63B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E63BB" w:rsidRPr="00336579" w:rsidRDefault="007E63B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E63BB" w:rsidRPr="00336579" w:rsidRDefault="007E63B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E63BB" w:rsidRPr="00336579" w:rsidRDefault="007E63B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5010000190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E63BB" w:rsidRPr="00336579" w:rsidRDefault="007E63B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E63BB" w:rsidRPr="00336579" w:rsidRDefault="007E63BB" w:rsidP="00FF7B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723,8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E63BB" w:rsidRPr="00336579" w:rsidRDefault="007E63BB" w:rsidP="00F951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723,8</w:t>
            </w:r>
          </w:p>
        </w:tc>
      </w:tr>
      <w:tr w:rsidR="007E63BB" w:rsidRPr="00336579" w:rsidTr="00F9512E">
        <w:trPr>
          <w:trHeight w:val="1246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E63BB" w:rsidRPr="00336579" w:rsidRDefault="007E63BB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E63BB" w:rsidRPr="00336579" w:rsidRDefault="007E63B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E63BB" w:rsidRPr="00336579" w:rsidRDefault="007E63B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E63BB" w:rsidRPr="00336579" w:rsidRDefault="007E63B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E63BB" w:rsidRPr="00336579" w:rsidRDefault="007E63B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5010000190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E63BB" w:rsidRPr="00336579" w:rsidRDefault="007E63B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E63BB" w:rsidRPr="00336579" w:rsidRDefault="007E63B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672,8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E63BB" w:rsidRPr="00336579" w:rsidRDefault="007E63BB" w:rsidP="00F951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672,8</w:t>
            </w:r>
          </w:p>
        </w:tc>
      </w:tr>
      <w:tr w:rsidR="007E63BB" w:rsidRPr="00336579" w:rsidTr="00F9512E">
        <w:trPr>
          <w:trHeight w:val="371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E63BB" w:rsidRPr="00336579" w:rsidRDefault="007E63BB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E63BB" w:rsidRPr="00336579" w:rsidRDefault="007E63B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E63BB" w:rsidRPr="00336579" w:rsidRDefault="007E63B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E63BB" w:rsidRPr="00336579" w:rsidRDefault="007E63B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E63BB" w:rsidRPr="00336579" w:rsidRDefault="007E63B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5010000190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E63BB" w:rsidRPr="00336579" w:rsidRDefault="007E63B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E63BB" w:rsidRPr="00336579" w:rsidRDefault="007E63B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E63BB" w:rsidRPr="00336579" w:rsidRDefault="007E63BB" w:rsidP="00F951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7E63BB" w:rsidRPr="00336579" w:rsidTr="00F9512E">
        <w:trPr>
          <w:trHeight w:val="40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E63BB" w:rsidRPr="00336579" w:rsidRDefault="007E63BB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E63BB" w:rsidRPr="00336579" w:rsidRDefault="007E63B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E63BB" w:rsidRPr="00336579" w:rsidRDefault="007E63B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E63BB" w:rsidRPr="00336579" w:rsidRDefault="007E63B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E63BB" w:rsidRPr="00336579" w:rsidRDefault="007E63B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5010000190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E63BB" w:rsidRPr="00336579" w:rsidRDefault="007E63B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E63BB" w:rsidRPr="00336579" w:rsidRDefault="007E63B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E63BB" w:rsidRPr="00336579" w:rsidRDefault="007E63BB" w:rsidP="00F951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</w:tr>
      <w:tr w:rsidR="007E63BB" w:rsidRPr="00336579" w:rsidTr="00F9512E">
        <w:trPr>
          <w:trHeight w:val="683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E63BB" w:rsidRPr="00336579" w:rsidRDefault="007E63BB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функций председателя  Совета муниципального образования </w:t>
            </w:r>
            <w:proofErr w:type="spellStart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E63BB" w:rsidRPr="00336579" w:rsidRDefault="007E63B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E63BB" w:rsidRPr="00336579" w:rsidRDefault="007E63B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E63BB" w:rsidRPr="00336579" w:rsidRDefault="007E63B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E63BB" w:rsidRPr="00336579" w:rsidRDefault="007E63B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5020000000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E63BB" w:rsidRPr="00336579" w:rsidRDefault="007E63B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E63BB" w:rsidRPr="00336579" w:rsidRDefault="007E63B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1349,3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E63BB" w:rsidRPr="00336579" w:rsidRDefault="007E63BB" w:rsidP="00F951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1349,3</w:t>
            </w:r>
          </w:p>
        </w:tc>
      </w:tr>
      <w:tr w:rsidR="007E63BB" w:rsidRPr="00336579" w:rsidTr="00F9512E">
        <w:trPr>
          <w:trHeight w:val="692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E63BB" w:rsidRPr="00336579" w:rsidRDefault="007E63BB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E63BB" w:rsidRPr="00336579" w:rsidRDefault="007E63B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E63BB" w:rsidRPr="00336579" w:rsidRDefault="007E63B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E63BB" w:rsidRPr="00336579" w:rsidRDefault="007E63B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E63BB" w:rsidRPr="00336579" w:rsidRDefault="007E63B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5020000190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E63BB" w:rsidRPr="00336579" w:rsidRDefault="007E63B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E63BB" w:rsidRPr="00336579" w:rsidRDefault="007E63B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1349,3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E63BB" w:rsidRPr="00336579" w:rsidRDefault="007E63BB" w:rsidP="00F951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1349,3</w:t>
            </w:r>
          </w:p>
        </w:tc>
      </w:tr>
      <w:tr w:rsidR="007E63BB" w:rsidRPr="00336579" w:rsidTr="00F9512E">
        <w:trPr>
          <w:trHeight w:val="125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E63BB" w:rsidRPr="00336579" w:rsidRDefault="007E63BB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E63BB" w:rsidRPr="00336579" w:rsidRDefault="007E63B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E63BB" w:rsidRPr="00336579" w:rsidRDefault="007E63B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E63BB" w:rsidRPr="00336579" w:rsidRDefault="007E63B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E63BB" w:rsidRPr="00336579" w:rsidRDefault="007E63B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5020000190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E63BB" w:rsidRPr="00336579" w:rsidRDefault="007E63B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E63BB" w:rsidRPr="00336579" w:rsidRDefault="007E63B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1349,3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E63BB" w:rsidRPr="00336579" w:rsidRDefault="007E63BB" w:rsidP="00F951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1349,3</w:t>
            </w:r>
          </w:p>
        </w:tc>
      </w:tr>
      <w:tr w:rsidR="005F6609" w:rsidRPr="00336579" w:rsidTr="005F6609">
        <w:trPr>
          <w:trHeight w:val="677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2. Администрация муниципального образования </w:t>
            </w:r>
            <w:proofErr w:type="spellStart"/>
            <w:r w:rsidRPr="00336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336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F6609" w:rsidRPr="00336579" w:rsidRDefault="00B70CF7" w:rsidP="00366B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379141,1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F6609" w:rsidRPr="00336579" w:rsidRDefault="00B70CF7" w:rsidP="00366B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380849,2</w:t>
            </w:r>
          </w:p>
        </w:tc>
      </w:tr>
      <w:tr w:rsidR="005F6609" w:rsidRPr="00336579" w:rsidTr="005F6609">
        <w:trPr>
          <w:trHeight w:val="404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F6609" w:rsidRPr="00336579" w:rsidRDefault="00DF296C" w:rsidP="00B70C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129</w:t>
            </w:r>
            <w:r w:rsidR="00B70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384,1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F6609" w:rsidRPr="00336579" w:rsidRDefault="00EE3B70" w:rsidP="00B70C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DF296C" w:rsidRPr="00336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37</w:t>
            </w:r>
            <w:r w:rsidR="00B70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268,9</w:t>
            </w:r>
          </w:p>
        </w:tc>
      </w:tr>
      <w:tr w:rsidR="00EE3B70" w:rsidRPr="00336579" w:rsidTr="00F9512E">
        <w:trPr>
          <w:trHeight w:val="55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B70" w:rsidRPr="00336579" w:rsidRDefault="00EE3B7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B70" w:rsidRPr="00336579" w:rsidRDefault="00EE3B7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E3B70" w:rsidRPr="00336579" w:rsidRDefault="00EE3B7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E3B70" w:rsidRPr="00336579" w:rsidRDefault="00EE3B7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E3B70" w:rsidRPr="00336579" w:rsidRDefault="00EE3B7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E3B70" w:rsidRPr="00336579" w:rsidRDefault="00EE3B7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E3B70" w:rsidRPr="00336579" w:rsidRDefault="00EE3B7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1744,9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E3B70" w:rsidRPr="00336579" w:rsidRDefault="00EE3B70" w:rsidP="00F951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1744,9</w:t>
            </w:r>
          </w:p>
        </w:tc>
      </w:tr>
      <w:tr w:rsidR="00EE3B70" w:rsidRPr="00336579" w:rsidTr="00F9512E">
        <w:trPr>
          <w:trHeight w:val="6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B70" w:rsidRPr="00336579" w:rsidRDefault="00EE3B7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деятельности  высшего должностного лица органов власти муниципального </w:t>
            </w:r>
            <w:proofErr w:type="spellStart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образованияГулькевичский</w:t>
            </w:r>
            <w:proofErr w:type="spellEnd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B70" w:rsidRPr="00336579" w:rsidRDefault="00EE3B7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E3B70" w:rsidRPr="00336579" w:rsidRDefault="00EE3B7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E3B70" w:rsidRPr="00336579" w:rsidRDefault="00EE3B7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E3B70" w:rsidRPr="00336579" w:rsidRDefault="00EE3B7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E3B70" w:rsidRPr="00336579" w:rsidRDefault="00EE3B7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E3B70" w:rsidRPr="00336579" w:rsidRDefault="00EE3B7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1744,9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E3B70" w:rsidRPr="00336579" w:rsidRDefault="00EE3B70" w:rsidP="00F951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1744,9</w:t>
            </w:r>
          </w:p>
        </w:tc>
      </w:tr>
      <w:tr w:rsidR="00EE3B70" w:rsidRPr="00336579" w:rsidTr="00F9512E">
        <w:trPr>
          <w:trHeight w:val="552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B70" w:rsidRPr="00336579" w:rsidRDefault="00EE3B7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деятельности главы муниципального образования </w:t>
            </w:r>
            <w:proofErr w:type="spellStart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B70" w:rsidRPr="00336579" w:rsidRDefault="00EE3B7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E3B70" w:rsidRPr="00336579" w:rsidRDefault="00EE3B7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E3B70" w:rsidRPr="00336579" w:rsidRDefault="00EE3B7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E3B70" w:rsidRPr="00336579" w:rsidRDefault="00EE3B7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5110000000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E3B70" w:rsidRPr="00336579" w:rsidRDefault="00EE3B7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E3B70" w:rsidRPr="00336579" w:rsidRDefault="00EE3B7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1744,9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E3B70" w:rsidRPr="00336579" w:rsidRDefault="00EE3B70" w:rsidP="00F951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1744,9</w:t>
            </w:r>
          </w:p>
        </w:tc>
      </w:tr>
      <w:tr w:rsidR="00EE3B70" w:rsidRPr="00336579" w:rsidTr="00F9512E">
        <w:trPr>
          <w:trHeight w:val="561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B70" w:rsidRPr="00336579" w:rsidRDefault="00EE3B7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B70" w:rsidRPr="00336579" w:rsidRDefault="00EE3B7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E3B70" w:rsidRPr="00336579" w:rsidRDefault="00EE3B7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E3B70" w:rsidRPr="00336579" w:rsidRDefault="00EE3B7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E3B70" w:rsidRPr="00336579" w:rsidRDefault="00EE3B7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5110000190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E3B70" w:rsidRPr="00336579" w:rsidRDefault="00EE3B7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E3B70" w:rsidRPr="00336579" w:rsidRDefault="00EE3B7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1744,9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E3B70" w:rsidRPr="00336579" w:rsidRDefault="00EE3B70" w:rsidP="00F951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1744,9</w:t>
            </w:r>
          </w:p>
        </w:tc>
      </w:tr>
      <w:tr w:rsidR="00EE3B70" w:rsidRPr="00336579" w:rsidTr="00F9512E">
        <w:trPr>
          <w:trHeight w:val="1364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B70" w:rsidRPr="00336579" w:rsidRDefault="00EE3B7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B70" w:rsidRPr="00336579" w:rsidRDefault="00EE3B7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E3B70" w:rsidRPr="00336579" w:rsidRDefault="00EE3B7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E3B70" w:rsidRPr="00336579" w:rsidRDefault="00EE3B7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E3B70" w:rsidRPr="00336579" w:rsidRDefault="00EE3B7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5110000190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E3B70" w:rsidRPr="00336579" w:rsidRDefault="00EE3B7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E3B70" w:rsidRPr="00336579" w:rsidRDefault="00EE3B7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1744,9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3B70" w:rsidRPr="00336579" w:rsidRDefault="00EE3B70" w:rsidP="00F951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1744,9</w:t>
            </w:r>
          </w:p>
        </w:tc>
      </w:tr>
      <w:tr w:rsidR="005F6609" w:rsidRPr="00336579" w:rsidTr="005F6609">
        <w:trPr>
          <w:trHeight w:val="40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Функционирование местных администраций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6609" w:rsidRPr="00336579" w:rsidRDefault="004A6794" w:rsidP="00B70C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B70C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1551,1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6609" w:rsidRPr="00336579" w:rsidRDefault="00D41D99" w:rsidP="00B70C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B70C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3926,4</w:t>
            </w:r>
          </w:p>
        </w:tc>
      </w:tr>
      <w:tr w:rsidR="00D41D99" w:rsidRPr="00336579" w:rsidTr="00F9512E">
        <w:trPr>
          <w:trHeight w:val="539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D99" w:rsidRPr="00336579" w:rsidRDefault="00D41D99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Муниципальная программа муниципального образования </w:t>
            </w:r>
            <w:proofErr w:type="spellStart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«Дети </w:t>
            </w:r>
            <w:proofErr w:type="spellStart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Гулькевичского</w:t>
            </w:r>
            <w:proofErr w:type="spellEnd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D99" w:rsidRPr="00336579" w:rsidRDefault="00D41D9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41D99" w:rsidRPr="00336579" w:rsidRDefault="00D41D9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41D99" w:rsidRPr="00336579" w:rsidRDefault="00D41D9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41D99" w:rsidRPr="00336579" w:rsidRDefault="00D41D9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41D99" w:rsidRPr="00336579" w:rsidRDefault="00D41D9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41D99" w:rsidRPr="00336579" w:rsidRDefault="00D41D99" w:rsidP="00B70C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B70C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591,7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41D99" w:rsidRPr="00336579" w:rsidRDefault="00D41D99" w:rsidP="00B70C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B70C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591,7</w:t>
            </w:r>
          </w:p>
        </w:tc>
      </w:tr>
      <w:tr w:rsidR="00D41D99" w:rsidRPr="00336579" w:rsidTr="00F9512E">
        <w:trPr>
          <w:trHeight w:val="1583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D99" w:rsidRPr="00336579" w:rsidRDefault="00D41D99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Реализация семейной политики </w:t>
            </w:r>
            <w:proofErr w:type="spellStart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детствосбережения</w:t>
            </w:r>
            <w:proofErr w:type="spellEnd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формирование условий для образования, воспитания, социализации и здорового образа жизни каждого ребенка, создание комфортной и доброжелательной среды для жизни детей в </w:t>
            </w:r>
            <w:proofErr w:type="spellStart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Гулькевичском</w:t>
            </w:r>
            <w:proofErr w:type="spellEnd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D99" w:rsidRPr="00336579" w:rsidRDefault="00D41D9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41D99" w:rsidRPr="00336579" w:rsidRDefault="00D41D9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41D99" w:rsidRPr="00336579" w:rsidRDefault="00D41D9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41D99" w:rsidRPr="00336579" w:rsidRDefault="00D41D9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41D99" w:rsidRPr="00336579" w:rsidRDefault="00D41D9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41D99" w:rsidRPr="00336579" w:rsidRDefault="00D41D99" w:rsidP="00B70C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B70C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591,7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41D99" w:rsidRPr="00336579" w:rsidRDefault="00D41D99" w:rsidP="00B70C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B70C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591,7</w:t>
            </w:r>
          </w:p>
        </w:tc>
      </w:tr>
      <w:tr w:rsidR="00D41D99" w:rsidRPr="00336579" w:rsidTr="00F9512E">
        <w:trPr>
          <w:trHeight w:val="1791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D99" w:rsidRPr="00336579" w:rsidRDefault="00D41D99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престижа института семьи путем пропаганды семейных ценностей и традиций; развитие системы социализации детей-сирот и детей, оставшихся без попечения родителей; совершенствование системы отдыха и оздоровления детей и подростков; профилактика безнадзорности и правонарушений несовершеннолетних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D99" w:rsidRPr="00336579" w:rsidRDefault="00D41D9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41D99" w:rsidRPr="00336579" w:rsidRDefault="00D41D9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41D99" w:rsidRPr="00336579" w:rsidRDefault="00D41D9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41D99" w:rsidRPr="00336579" w:rsidRDefault="00D41D9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0310100000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41D99" w:rsidRPr="00336579" w:rsidRDefault="00D41D9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41D99" w:rsidRPr="00336579" w:rsidRDefault="00D41D99" w:rsidP="00B70C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B70C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591,7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41D99" w:rsidRPr="00336579" w:rsidRDefault="00D41D99" w:rsidP="00B70C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B70C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591,7</w:t>
            </w:r>
          </w:p>
        </w:tc>
      </w:tr>
      <w:tr w:rsidR="00D41D99" w:rsidRPr="00336579" w:rsidTr="00F9512E">
        <w:trPr>
          <w:trHeight w:val="6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D99" w:rsidRPr="00336579" w:rsidRDefault="00D41D99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Финансовое обеспечение осуществления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D99" w:rsidRPr="00336579" w:rsidRDefault="00D41D9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41D99" w:rsidRPr="00336579" w:rsidRDefault="00D41D9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41D99" w:rsidRPr="00336579" w:rsidRDefault="00D41D9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41D99" w:rsidRPr="00336579" w:rsidRDefault="00D41D9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0310160880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41D99" w:rsidRPr="00336579" w:rsidRDefault="00D41D9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41D99" w:rsidRPr="00336579" w:rsidRDefault="00D41D99" w:rsidP="00B70C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B70C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41D99" w:rsidRPr="00336579" w:rsidRDefault="00D41D99" w:rsidP="00B70C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B70C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084,0</w:t>
            </w:r>
          </w:p>
        </w:tc>
      </w:tr>
      <w:tr w:rsidR="00D41D99" w:rsidRPr="00336579" w:rsidTr="00F9512E">
        <w:trPr>
          <w:trHeight w:val="977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D99" w:rsidRPr="00336579" w:rsidRDefault="00D41D99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муниципальными органами, казенными учреждениями, органами управления </w:t>
            </w: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D99" w:rsidRPr="00336579" w:rsidRDefault="00D41D9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41D99" w:rsidRPr="00336579" w:rsidRDefault="00D41D9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41D99" w:rsidRPr="00336579" w:rsidRDefault="00D41D9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41D99" w:rsidRPr="00336579" w:rsidRDefault="00D41D9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0310160880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41D99" w:rsidRPr="00336579" w:rsidRDefault="00D41D9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D41D99" w:rsidRPr="00336579" w:rsidRDefault="00D41D99" w:rsidP="00B70C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B70C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382,9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41D99" w:rsidRPr="00336579" w:rsidRDefault="00D41D99" w:rsidP="00B70C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B70C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382,9</w:t>
            </w:r>
          </w:p>
        </w:tc>
      </w:tr>
      <w:tr w:rsidR="00D41D99" w:rsidRPr="00336579" w:rsidTr="00F9512E">
        <w:trPr>
          <w:trHeight w:val="4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D99" w:rsidRPr="00336579" w:rsidRDefault="00D41D99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D99" w:rsidRPr="00336579" w:rsidRDefault="00D41D9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41D99" w:rsidRPr="00336579" w:rsidRDefault="00D41D9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41D99" w:rsidRPr="00336579" w:rsidRDefault="00D41D9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41D99" w:rsidRPr="00336579" w:rsidRDefault="00D41D9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0310160880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41D99" w:rsidRPr="00336579" w:rsidRDefault="00D41D9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D41D99" w:rsidRPr="00336579" w:rsidRDefault="00D41D9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701,1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41D99" w:rsidRPr="00336579" w:rsidRDefault="00D41D99" w:rsidP="00F951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701,1</w:t>
            </w:r>
          </w:p>
        </w:tc>
      </w:tr>
      <w:tr w:rsidR="00D41D99" w:rsidRPr="00336579" w:rsidTr="00F9512E">
        <w:trPr>
          <w:trHeight w:val="973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D99" w:rsidRPr="00336579" w:rsidRDefault="00D41D99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Финансовое обеспечение осуществления отдельных государственных полномочий по организации оздоровления и отдыха детей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D99" w:rsidRPr="00336579" w:rsidRDefault="00D41D9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41D99" w:rsidRPr="00336579" w:rsidRDefault="00D41D9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41D99" w:rsidRPr="00336579" w:rsidRDefault="00D41D9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41D99" w:rsidRPr="00336579" w:rsidRDefault="00D41D9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0310160900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41D99" w:rsidRPr="00336579" w:rsidRDefault="00D41D9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41D99" w:rsidRPr="00336579" w:rsidRDefault="00D41D99" w:rsidP="00B70C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B70C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41D99" w:rsidRPr="00336579" w:rsidRDefault="00D41D99" w:rsidP="00B70C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B70C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36,7</w:t>
            </w:r>
          </w:p>
        </w:tc>
      </w:tr>
      <w:tr w:rsidR="00D41D99" w:rsidRPr="00336579" w:rsidTr="00F9512E">
        <w:trPr>
          <w:trHeight w:val="125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D99" w:rsidRPr="00336579" w:rsidRDefault="00D41D99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D99" w:rsidRPr="00336579" w:rsidRDefault="00D41D9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41D99" w:rsidRPr="00336579" w:rsidRDefault="00D41D9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41D99" w:rsidRPr="00336579" w:rsidRDefault="00D41D9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41D99" w:rsidRPr="00336579" w:rsidRDefault="00D41D9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0310160900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41D99" w:rsidRPr="00336579" w:rsidRDefault="00D41D9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D41D99" w:rsidRPr="00336579" w:rsidRDefault="00D41D99" w:rsidP="00B70C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B70C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</w:t>
            </w:r>
            <w:r w:rsidR="00B70C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41D99" w:rsidRPr="00336579" w:rsidRDefault="00D41D99" w:rsidP="00B70C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B70C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</w:t>
            </w:r>
            <w:r w:rsidR="00B70C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D41D99" w:rsidRPr="00336579" w:rsidTr="00F9512E">
        <w:trPr>
          <w:trHeight w:val="49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D99" w:rsidRPr="00336579" w:rsidRDefault="00D41D99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D99" w:rsidRPr="00336579" w:rsidRDefault="00D41D9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41D99" w:rsidRPr="00336579" w:rsidRDefault="00D41D9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41D99" w:rsidRPr="00336579" w:rsidRDefault="00D41D9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41D99" w:rsidRPr="00336579" w:rsidRDefault="00D41D9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0310160900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41D99" w:rsidRPr="00336579" w:rsidRDefault="00D41D9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D41D99" w:rsidRPr="00336579" w:rsidRDefault="00D41D9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77,9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41D99" w:rsidRPr="00336579" w:rsidRDefault="00D41D99" w:rsidP="00F951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77,9</w:t>
            </w:r>
          </w:p>
        </w:tc>
      </w:tr>
      <w:tr w:rsidR="00D41D99" w:rsidRPr="00336579" w:rsidTr="00F9512E">
        <w:trPr>
          <w:trHeight w:val="311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D99" w:rsidRPr="00336579" w:rsidRDefault="00D41D99" w:rsidP="00943B1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Финансовое обеспечение на 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</w:t>
            </w: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оставшихся без попечения родителей, предоставленных</w:t>
            </w:r>
            <w:proofErr w:type="gramEnd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им жилых помещений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D99" w:rsidRPr="00336579" w:rsidRDefault="00D41D9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41D99" w:rsidRPr="00336579" w:rsidRDefault="00D41D9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41D99" w:rsidRPr="00336579" w:rsidRDefault="00D41D9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41D99" w:rsidRPr="00336579" w:rsidRDefault="00D41D9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0310162340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41D99" w:rsidRPr="00336579" w:rsidRDefault="00D41D9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41D99" w:rsidRPr="00336579" w:rsidRDefault="00D41D99" w:rsidP="00B70C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B70C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41D99" w:rsidRPr="00336579" w:rsidRDefault="00D41D99" w:rsidP="00B70C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B70C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71,0</w:t>
            </w:r>
          </w:p>
        </w:tc>
      </w:tr>
      <w:tr w:rsidR="00D41D99" w:rsidRPr="00336579" w:rsidTr="00F9512E">
        <w:trPr>
          <w:trHeight w:val="1144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D99" w:rsidRPr="00336579" w:rsidRDefault="00D41D99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D99" w:rsidRPr="00336579" w:rsidRDefault="00D41D9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41D99" w:rsidRPr="00336579" w:rsidRDefault="00D41D9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41D99" w:rsidRPr="00336579" w:rsidRDefault="00D41D9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41D99" w:rsidRPr="00336579" w:rsidRDefault="00D41D9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0310162340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41D99" w:rsidRPr="00336579" w:rsidRDefault="00D41D9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D41D99" w:rsidRPr="00336579" w:rsidRDefault="00D41D99" w:rsidP="00B70C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B70C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15,2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41D99" w:rsidRPr="00336579" w:rsidRDefault="00D41D99" w:rsidP="00B70C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B70C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15,2</w:t>
            </w:r>
          </w:p>
        </w:tc>
      </w:tr>
      <w:tr w:rsidR="00D41D99" w:rsidRPr="00336579" w:rsidTr="00F9512E">
        <w:trPr>
          <w:trHeight w:val="552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D99" w:rsidRPr="00336579" w:rsidRDefault="00D41D99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D99" w:rsidRPr="00336579" w:rsidRDefault="00D41D9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41D99" w:rsidRPr="00336579" w:rsidRDefault="00D41D9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41D99" w:rsidRPr="00336579" w:rsidRDefault="00D41D9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41D99" w:rsidRPr="00336579" w:rsidRDefault="00D41D9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0310162340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41D99" w:rsidRPr="00336579" w:rsidRDefault="00D41D9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D41D99" w:rsidRPr="00336579" w:rsidRDefault="00D41D9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155,8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41D99" w:rsidRPr="00336579" w:rsidRDefault="00D41D99" w:rsidP="00F951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155,8</w:t>
            </w:r>
          </w:p>
        </w:tc>
      </w:tr>
      <w:tr w:rsidR="00D41D99" w:rsidRPr="00336579" w:rsidTr="00F9512E">
        <w:trPr>
          <w:trHeight w:val="98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1D99" w:rsidRPr="00336579" w:rsidRDefault="00D41D99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район «Развитие гражданского общества в муниципальном образовании </w:t>
            </w:r>
            <w:proofErr w:type="spellStart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1D99" w:rsidRPr="00336579" w:rsidRDefault="00D41D9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41D99" w:rsidRPr="00336579" w:rsidRDefault="00D41D9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41D99" w:rsidRPr="00336579" w:rsidRDefault="00D41D9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41D99" w:rsidRPr="00336579" w:rsidRDefault="00D41D9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41D99" w:rsidRPr="00336579" w:rsidRDefault="00D41D9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D41D99" w:rsidRPr="00336579" w:rsidRDefault="00D41D99" w:rsidP="000014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1988,9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41D99" w:rsidRPr="00336579" w:rsidRDefault="00D41D99" w:rsidP="00F951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1988,9</w:t>
            </w:r>
          </w:p>
        </w:tc>
      </w:tr>
      <w:tr w:rsidR="00D41D99" w:rsidRPr="00336579" w:rsidTr="00F9512E">
        <w:trPr>
          <w:trHeight w:val="418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D99" w:rsidRPr="00336579" w:rsidRDefault="00D41D99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муниципального архива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D99" w:rsidRPr="00336579" w:rsidRDefault="00D41D9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41D99" w:rsidRPr="00336579" w:rsidRDefault="00D41D9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41D99" w:rsidRPr="00336579" w:rsidRDefault="00D41D9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41D99" w:rsidRPr="00336579" w:rsidRDefault="00D41D9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1610200000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41D99" w:rsidRPr="00336579" w:rsidRDefault="00D41D9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41D99" w:rsidRPr="00336579" w:rsidRDefault="00D41D9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1988,9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41D99" w:rsidRPr="00336579" w:rsidRDefault="00D41D99" w:rsidP="00F951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1988,9</w:t>
            </w:r>
          </w:p>
        </w:tc>
      </w:tr>
      <w:tr w:rsidR="00D41D99" w:rsidRPr="00336579" w:rsidTr="00F9512E">
        <w:trPr>
          <w:trHeight w:val="537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D99" w:rsidRPr="00336579" w:rsidRDefault="00D41D99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D99" w:rsidRPr="00336579" w:rsidRDefault="00D41D9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41D99" w:rsidRPr="00336579" w:rsidRDefault="00D41D9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41D99" w:rsidRPr="00336579" w:rsidRDefault="00D41D9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41D99" w:rsidRPr="00336579" w:rsidRDefault="00D41D9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1610200190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41D99" w:rsidRPr="00336579" w:rsidRDefault="00D41D9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41D99" w:rsidRPr="00336579" w:rsidRDefault="00D41D9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1988,9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41D99" w:rsidRPr="00336579" w:rsidRDefault="00D41D99" w:rsidP="00F951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1988,9</w:t>
            </w:r>
          </w:p>
        </w:tc>
      </w:tr>
      <w:tr w:rsidR="005F6609" w:rsidRPr="00336579" w:rsidTr="005F6609">
        <w:trPr>
          <w:trHeight w:val="1142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1610200190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5F6609" w:rsidRPr="00336579" w:rsidRDefault="004A6794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1988,9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41D99" w:rsidRPr="00336579" w:rsidRDefault="00D41D9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41D99" w:rsidRPr="00336579" w:rsidRDefault="00D41D9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F6609" w:rsidRPr="00336579" w:rsidRDefault="00D41D9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1988,9</w:t>
            </w:r>
          </w:p>
        </w:tc>
      </w:tr>
      <w:tr w:rsidR="005F6609" w:rsidRPr="00336579" w:rsidTr="005F6609">
        <w:trPr>
          <w:trHeight w:val="68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деятельности администрации муниципального образования </w:t>
            </w:r>
            <w:proofErr w:type="spellStart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F6609" w:rsidRPr="00336579" w:rsidRDefault="00B313B8" w:rsidP="00B70C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B70C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1970,5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74877" w:rsidRPr="00336579" w:rsidRDefault="00B74877" w:rsidP="00E61DE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F6609" w:rsidRPr="00336579" w:rsidRDefault="00B74877" w:rsidP="00B70C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  <w:r w:rsidR="00B70C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345,8</w:t>
            </w:r>
          </w:p>
        </w:tc>
      </w:tr>
      <w:tr w:rsidR="005F6609" w:rsidRPr="00336579" w:rsidTr="005F6609">
        <w:trPr>
          <w:trHeight w:val="681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функционирования администрации  муниципального образования </w:t>
            </w:r>
            <w:proofErr w:type="spellStart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5210000000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F6609" w:rsidRPr="00336579" w:rsidRDefault="00B313B8" w:rsidP="000014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66602,6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F6609" w:rsidRPr="00336579" w:rsidRDefault="005F6609" w:rsidP="000014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74877" w:rsidRPr="00336579" w:rsidRDefault="00B74877" w:rsidP="000014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68977,9</w:t>
            </w:r>
          </w:p>
        </w:tc>
      </w:tr>
      <w:tr w:rsidR="005F6609" w:rsidRPr="00336579" w:rsidTr="005F6609">
        <w:trPr>
          <w:trHeight w:val="563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5210000190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F6609" w:rsidRPr="00336579" w:rsidRDefault="00B313B8" w:rsidP="000014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66602,6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F6609" w:rsidRPr="00336579" w:rsidRDefault="00B74877" w:rsidP="000014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68977,9</w:t>
            </w:r>
          </w:p>
          <w:p w:rsidR="00B74877" w:rsidRPr="00336579" w:rsidRDefault="00B74877" w:rsidP="000014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F6609" w:rsidRPr="00336579" w:rsidTr="005F6609">
        <w:trPr>
          <w:trHeight w:val="1154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5210000190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5F6609" w:rsidRPr="00336579" w:rsidRDefault="00B313B8" w:rsidP="00380A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65818,6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F6609" w:rsidRPr="00336579" w:rsidRDefault="005F6609" w:rsidP="00380A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74877" w:rsidRPr="00336579" w:rsidRDefault="00B74877" w:rsidP="00380A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74877" w:rsidRPr="00336579" w:rsidRDefault="00B74877" w:rsidP="00380A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65818,6</w:t>
            </w:r>
          </w:p>
        </w:tc>
      </w:tr>
      <w:tr w:rsidR="005F6609" w:rsidRPr="00336579" w:rsidTr="005F6609">
        <w:trPr>
          <w:trHeight w:val="421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5210000190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5F6609" w:rsidRPr="00336579" w:rsidRDefault="00B313B8" w:rsidP="00E0675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734,0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F6609" w:rsidRPr="00336579" w:rsidRDefault="00B74877" w:rsidP="00E0675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2734,0</w:t>
            </w:r>
          </w:p>
        </w:tc>
      </w:tr>
      <w:tr w:rsidR="005F6609" w:rsidRPr="00336579" w:rsidTr="005F6609">
        <w:trPr>
          <w:trHeight w:val="271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5210000190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5F6609" w:rsidRPr="00336579" w:rsidRDefault="00B313B8" w:rsidP="00380A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F6609" w:rsidRPr="00336579" w:rsidRDefault="00B74877" w:rsidP="00380A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425,3</w:t>
            </w:r>
          </w:p>
        </w:tc>
      </w:tr>
      <w:tr w:rsidR="00B74877" w:rsidRPr="00336579" w:rsidTr="00F9512E">
        <w:trPr>
          <w:trHeight w:val="977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877" w:rsidRPr="00336579" w:rsidRDefault="00B74877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отдельных государственных полномочий Краснодарского края, связанных с муниципальным управлением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877" w:rsidRPr="00336579" w:rsidRDefault="00B7487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74877" w:rsidRPr="00336579" w:rsidRDefault="00B7487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74877" w:rsidRPr="00336579" w:rsidRDefault="00B7487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74877" w:rsidRPr="00336579" w:rsidRDefault="00B7487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5220000000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74877" w:rsidRPr="00336579" w:rsidRDefault="00B7487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74877" w:rsidRPr="00336579" w:rsidRDefault="00B74877" w:rsidP="00B70C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B70C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367,9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74877" w:rsidRPr="00336579" w:rsidRDefault="00B74877" w:rsidP="00B70C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B70C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367,9</w:t>
            </w:r>
          </w:p>
        </w:tc>
      </w:tr>
      <w:tr w:rsidR="00B74877" w:rsidRPr="00336579" w:rsidTr="00F9512E">
        <w:trPr>
          <w:trHeight w:val="1969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877" w:rsidRPr="00336579" w:rsidRDefault="00B74877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Обеспечение осуществления отдельных государственных полномочий по ведению учета граждан отдельных </w:t>
            </w:r>
            <w:proofErr w:type="gramStart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категорий</w:t>
            </w:r>
            <w:proofErr w:type="gramEnd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  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877" w:rsidRPr="00336579" w:rsidRDefault="00B7487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74877" w:rsidRPr="00336579" w:rsidRDefault="00B7487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74877" w:rsidRPr="00336579" w:rsidRDefault="00B7487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74877" w:rsidRPr="00336579" w:rsidRDefault="00B7487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5220060870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74877" w:rsidRPr="00336579" w:rsidRDefault="00B7487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74877" w:rsidRPr="00336579" w:rsidRDefault="00B74877" w:rsidP="00B70C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B70C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74877" w:rsidRPr="00336579" w:rsidRDefault="00B74877" w:rsidP="00B70C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B70C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36,5</w:t>
            </w:r>
          </w:p>
        </w:tc>
      </w:tr>
      <w:tr w:rsidR="00B74877" w:rsidRPr="00336579" w:rsidTr="00F9512E">
        <w:trPr>
          <w:trHeight w:val="161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77" w:rsidRPr="00336579" w:rsidRDefault="00B74877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77" w:rsidRPr="00336579" w:rsidRDefault="00B7487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877" w:rsidRPr="00336579" w:rsidRDefault="00B7487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877" w:rsidRPr="00336579" w:rsidRDefault="00B7487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877" w:rsidRPr="00336579" w:rsidRDefault="00B7487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5220060870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877" w:rsidRPr="00336579" w:rsidRDefault="00B7487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74877" w:rsidRPr="00336579" w:rsidRDefault="00B74877" w:rsidP="00B70C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  <w:r w:rsidR="00B70C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B70C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4877" w:rsidRPr="00336579" w:rsidRDefault="00B74877" w:rsidP="00B70C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B70C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B70C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B74877" w:rsidRPr="00336579" w:rsidTr="00F9512E">
        <w:trPr>
          <w:trHeight w:val="401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77" w:rsidRPr="00336579" w:rsidRDefault="00B74877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77" w:rsidRPr="00336579" w:rsidRDefault="00B7487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877" w:rsidRPr="00336579" w:rsidRDefault="00B7487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877" w:rsidRPr="00336579" w:rsidRDefault="00B7487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877" w:rsidRPr="00336579" w:rsidRDefault="00B7487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5220060870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877" w:rsidRPr="00336579" w:rsidRDefault="00B7487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74877" w:rsidRPr="00336579" w:rsidRDefault="00B7487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4877" w:rsidRPr="00336579" w:rsidRDefault="00B74877" w:rsidP="00F951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72,1</w:t>
            </w:r>
          </w:p>
        </w:tc>
      </w:tr>
      <w:tr w:rsidR="00B74877" w:rsidRPr="00336579" w:rsidTr="00F9512E">
        <w:trPr>
          <w:trHeight w:val="8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77" w:rsidRPr="00336579" w:rsidRDefault="00B74877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осуществления отдельных государственных полномочий по созданию и организация деятельности комиссий по делам несовершеннолетних и защите их прав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77" w:rsidRPr="00336579" w:rsidRDefault="00B7487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877" w:rsidRPr="00336579" w:rsidRDefault="00B7487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877" w:rsidRPr="00336579" w:rsidRDefault="00B7487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877" w:rsidRPr="00336579" w:rsidRDefault="00B7487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5220060890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877" w:rsidRPr="00336579" w:rsidRDefault="00B7487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4877" w:rsidRPr="00336579" w:rsidRDefault="00B74877" w:rsidP="00B70C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B70C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441,6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4877" w:rsidRPr="00336579" w:rsidRDefault="00B74877" w:rsidP="00B70C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B70C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441,6</w:t>
            </w:r>
          </w:p>
        </w:tc>
      </w:tr>
      <w:tr w:rsidR="00B74877" w:rsidRPr="00336579" w:rsidTr="00F9512E">
        <w:trPr>
          <w:trHeight w:val="110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77" w:rsidRPr="00336579" w:rsidRDefault="00B74877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муниципальными органами, казенными учреждениями, органами управления </w:t>
            </w: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77" w:rsidRPr="00336579" w:rsidRDefault="00B7487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877" w:rsidRPr="00336579" w:rsidRDefault="00B7487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877" w:rsidRPr="00336579" w:rsidRDefault="00B7487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877" w:rsidRPr="00336579" w:rsidRDefault="00B7487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5220060890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877" w:rsidRPr="00336579" w:rsidRDefault="00B7487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74877" w:rsidRPr="00336579" w:rsidRDefault="00B74877" w:rsidP="00B70C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B70C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4877" w:rsidRPr="00336579" w:rsidRDefault="00B74877" w:rsidP="00B70C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B70C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036,0</w:t>
            </w:r>
          </w:p>
        </w:tc>
      </w:tr>
      <w:tr w:rsidR="00B74877" w:rsidRPr="00336579" w:rsidTr="00F9512E">
        <w:trPr>
          <w:trHeight w:val="370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877" w:rsidRPr="00336579" w:rsidRDefault="00B74877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877" w:rsidRPr="00336579" w:rsidRDefault="00B7487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74877" w:rsidRPr="00336579" w:rsidRDefault="00B7487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74877" w:rsidRPr="00336579" w:rsidRDefault="00B7487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74877" w:rsidRPr="00336579" w:rsidRDefault="00B7487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5220060890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74877" w:rsidRPr="00336579" w:rsidRDefault="00B7487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B74877" w:rsidRPr="00336579" w:rsidRDefault="00B7487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405,6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74877" w:rsidRPr="00336579" w:rsidRDefault="00B74877" w:rsidP="00F951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405,6</w:t>
            </w:r>
          </w:p>
        </w:tc>
      </w:tr>
      <w:tr w:rsidR="00B74877" w:rsidRPr="00336579" w:rsidTr="00F9512E">
        <w:trPr>
          <w:trHeight w:val="551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877" w:rsidRPr="00336579" w:rsidRDefault="00B74877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осуществления 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877" w:rsidRPr="00336579" w:rsidRDefault="00B7487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74877" w:rsidRPr="00336579" w:rsidRDefault="00B7487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74877" w:rsidRPr="00336579" w:rsidRDefault="00B7487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74877" w:rsidRPr="00336579" w:rsidRDefault="00B7487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5220060910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74877" w:rsidRPr="00336579" w:rsidRDefault="00B7487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74877" w:rsidRPr="00336579" w:rsidRDefault="00B74877" w:rsidP="00B70C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B70C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289,8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74877" w:rsidRPr="00336579" w:rsidRDefault="00B74877" w:rsidP="00B70C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B70C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289,8</w:t>
            </w:r>
          </w:p>
        </w:tc>
      </w:tr>
      <w:tr w:rsidR="00B74877" w:rsidRPr="00336579" w:rsidTr="00F9512E">
        <w:trPr>
          <w:trHeight w:val="977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877" w:rsidRPr="00336579" w:rsidRDefault="00B74877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877" w:rsidRPr="00336579" w:rsidRDefault="00B7487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74877" w:rsidRPr="00336579" w:rsidRDefault="00B7487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74877" w:rsidRPr="00336579" w:rsidRDefault="00B7487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74877" w:rsidRPr="00336579" w:rsidRDefault="00B7487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5220060910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74877" w:rsidRPr="00336579" w:rsidRDefault="00B7487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B74877" w:rsidRPr="00336579" w:rsidRDefault="00B74877" w:rsidP="00B70C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="00B70C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37,8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74877" w:rsidRPr="00336579" w:rsidRDefault="00B74877" w:rsidP="00B70C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="00B70C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37,8</w:t>
            </w:r>
          </w:p>
        </w:tc>
      </w:tr>
      <w:tr w:rsidR="005F6609" w:rsidRPr="00336579" w:rsidTr="005F6609">
        <w:trPr>
          <w:trHeight w:val="309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5220060910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5F6609" w:rsidRPr="00336579" w:rsidRDefault="009355B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52,0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74877" w:rsidRPr="00336579" w:rsidRDefault="00B74877" w:rsidP="00B748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52,0</w:t>
            </w:r>
          </w:p>
        </w:tc>
      </w:tr>
      <w:tr w:rsidR="005F6609" w:rsidRPr="00336579" w:rsidTr="005F6609">
        <w:trPr>
          <w:trHeight w:val="268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Судебная система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F6609" w:rsidRPr="00336579" w:rsidRDefault="00DA5B56" w:rsidP="00B70C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B70C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F6609" w:rsidRPr="00336579" w:rsidRDefault="00B70CF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5,7</w:t>
            </w:r>
          </w:p>
        </w:tc>
      </w:tr>
      <w:tr w:rsidR="005F6609" w:rsidRPr="00336579" w:rsidTr="005F6609">
        <w:trPr>
          <w:trHeight w:val="552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Непрограммные расходы органов местного самоуправления муниципального образования </w:t>
            </w:r>
            <w:proofErr w:type="spellStart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F6609" w:rsidRPr="00336579" w:rsidRDefault="00DA5B56" w:rsidP="00B70C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B70C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F6609" w:rsidRPr="00336579" w:rsidRDefault="005F6609" w:rsidP="009C40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74877" w:rsidRPr="00336579" w:rsidRDefault="00B70CF7" w:rsidP="00B70C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5,7</w:t>
            </w:r>
          </w:p>
        </w:tc>
      </w:tr>
      <w:tr w:rsidR="005F6609" w:rsidRPr="00336579" w:rsidTr="005F6609">
        <w:trPr>
          <w:trHeight w:val="33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Непрограммные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9910000000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F6609" w:rsidRPr="00336579" w:rsidRDefault="00DA5B56" w:rsidP="00B70C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B70C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F6609" w:rsidRPr="00336579" w:rsidRDefault="00B70CF7" w:rsidP="009C40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5,7</w:t>
            </w:r>
          </w:p>
        </w:tc>
      </w:tr>
      <w:tr w:rsidR="005F6609" w:rsidRPr="00336579" w:rsidTr="005F6609">
        <w:trPr>
          <w:trHeight w:val="838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осуществления отдельных государственных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9910051200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F6609" w:rsidRPr="00336579" w:rsidRDefault="00B70CF7" w:rsidP="009C40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F6609" w:rsidRPr="00336579" w:rsidRDefault="005F6609" w:rsidP="009C40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74877" w:rsidRPr="00336579" w:rsidRDefault="00B74877" w:rsidP="009C40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74877" w:rsidRPr="00336579" w:rsidRDefault="00B70CF7" w:rsidP="00B70C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5,7</w:t>
            </w:r>
          </w:p>
        </w:tc>
      </w:tr>
      <w:tr w:rsidR="005F6609" w:rsidRPr="00336579" w:rsidTr="005F6609">
        <w:trPr>
          <w:trHeight w:val="413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9910051200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5F6609" w:rsidRPr="00336579" w:rsidRDefault="00DA5B56" w:rsidP="00B70C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B70C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B70C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F6609" w:rsidRPr="00336579" w:rsidRDefault="00B70CF7" w:rsidP="00B70C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5,7</w:t>
            </w:r>
          </w:p>
        </w:tc>
      </w:tr>
      <w:tr w:rsidR="00377B16" w:rsidRPr="00336579" w:rsidTr="00F9512E">
        <w:trPr>
          <w:trHeight w:val="449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B16" w:rsidRPr="00336579" w:rsidRDefault="00377B16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B16" w:rsidRPr="00336579" w:rsidRDefault="00377B1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77B16" w:rsidRPr="00336579" w:rsidRDefault="00377B1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77B16" w:rsidRPr="00336579" w:rsidRDefault="00377B1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77B16" w:rsidRPr="00336579" w:rsidRDefault="00377B1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77B16" w:rsidRPr="00336579" w:rsidRDefault="00377B1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77B16" w:rsidRPr="00336579" w:rsidRDefault="00377B16" w:rsidP="00B02AD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77B16" w:rsidRPr="00336579" w:rsidRDefault="00377B16" w:rsidP="00F951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377B16" w:rsidRPr="00336579" w:rsidTr="00DA5B56">
        <w:trPr>
          <w:trHeight w:val="978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B16" w:rsidRPr="00336579" w:rsidRDefault="00377B16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деятельности администрации муниципального образования </w:t>
            </w:r>
            <w:proofErr w:type="spellStart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B16" w:rsidRPr="00336579" w:rsidRDefault="00377B1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77B16" w:rsidRPr="00336579" w:rsidRDefault="00377B1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77B16" w:rsidRPr="00336579" w:rsidRDefault="00377B1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77B16" w:rsidRPr="00336579" w:rsidRDefault="00377B1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77B16" w:rsidRPr="00336579" w:rsidRDefault="00377B1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77B16" w:rsidRPr="00336579" w:rsidRDefault="00377B16" w:rsidP="00E61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B16" w:rsidRPr="00336579" w:rsidRDefault="00377B16" w:rsidP="00E61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579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77B16" w:rsidRPr="00336579" w:rsidRDefault="00377B16" w:rsidP="00F95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B16" w:rsidRPr="00336579" w:rsidRDefault="00377B16" w:rsidP="00F95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579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377B16" w:rsidRPr="00336579" w:rsidTr="005F6609">
        <w:trPr>
          <w:trHeight w:val="376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B16" w:rsidRPr="00336579" w:rsidRDefault="00377B16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B16" w:rsidRPr="00336579" w:rsidRDefault="00377B1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77B16" w:rsidRPr="00336579" w:rsidRDefault="00377B1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77B16" w:rsidRPr="00336579" w:rsidRDefault="00377B1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77B16" w:rsidRPr="00336579" w:rsidRDefault="00377B1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5230000000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77B16" w:rsidRPr="00336579" w:rsidRDefault="00377B1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77B16" w:rsidRPr="00336579" w:rsidRDefault="00377B16" w:rsidP="00E61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579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77B16" w:rsidRPr="00336579" w:rsidRDefault="00377B16" w:rsidP="00F95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579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377B16" w:rsidRPr="00336579" w:rsidTr="005F6609">
        <w:trPr>
          <w:trHeight w:val="254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B16" w:rsidRPr="00336579" w:rsidRDefault="00377B16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Резервные фонды местных администраций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B16" w:rsidRPr="00336579" w:rsidRDefault="00377B1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77B16" w:rsidRPr="00336579" w:rsidRDefault="00377B1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77B16" w:rsidRPr="00336579" w:rsidRDefault="00377B1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77B16" w:rsidRPr="00336579" w:rsidRDefault="00377B1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5230000201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77B16" w:rsidRPr="00336579" w:rsidRDefault="00377B1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77B16" w:rsidRPr="00336579" w:rsidRDefault="00377B16" w:rsidP="00E61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579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77B16" w:rsidRPr="00336579" w:rsidRDefault="00377B16" w:rsidP="00F95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579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377B16" w:rsidRPr="00336579" w:rsidTr="005F6609">
        <w:trPr>
          <w:trHeight w:val="357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B16" w:rsidRPr="00336579" w:rsidRDefault="00377B16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B16" w:rsidRPr="00336579" w:rsidRDefault="00377B1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77B16" w:rsidRPr="00336579" w:rsidRDefault="00377B1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77B16" w:rsidRPr="00336579" w:rsidRDefault="00377B1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77B16" w:rsidRPr="00336579" w:rsidRDefault="00377B1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5230000201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77B16" w:rsidRPr="00336579" w:rsidRDefault="00377B1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377B16" w:rsidRPr="00336579" w:rsidRDefault="00377B16" w:rsidP="003E7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579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77B16" w:rsidRPr="00336579" w:rsidRDefault="00377B16" w:rsidP="00F95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579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5F6609" w:rsidRPr="00336579" w:rsidTr="005F6609">
        <w:trPr>
          <w:trHeight w:val="406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F6609" w:rsidRPr="00336579" w:rsidRDefault="00DA5B56" w:rsidP="00DF29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DF296C"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789,7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F6609" w:rsidRPr="00336579" w:rsidRDefault="00DF296C" w:rsidP="00EE0B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  <w:r w:rsidR="00D62D43"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391,9</w:t>
            </w:r>
          </w:p>
        </w:tc>
      </w:tr>
      <w:tr w:rsidR="00D62D43" w:rsidRPr="00336579" w:rsidTr="00F9512E">
        <w:trPr>
          <w:trHeight w:val="126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D43" w:rsidRPr="00336579" w:rsidRDefault="00D62D43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«Обеспечение безопасности населения»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D43" w:rsidRPr="00336579" w:rsidRDefault="00D62D4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62D43" w:rsidRPr="00336579" w:rsidRDefault="00D62D4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62D43" w:rsidRPr="00336579" w:rsidRDefault="00D62D4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62D43" w:rsidRPr="00336579" w:rsidRDefault="00D62D4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62D43" w:rsidRPr="00336579" w:rsidRDefault="00D62D4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62D43" w:rsidRPr="00336579" w:rsidRDefault="00D62D4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62D43" w:rsidRPr="00336579" w:rsidRDefault="00D62D43" w:rsidP="00F951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90,0</w:t>
            </w:r>
          </w:p>
        </w:tc>
      </w:tr>
      <w:tr w:rsidR="00D62D43" w:rsidRPr="00336579" w:rsidTr="00F9512E">
        <w:trPr>
          <w:trHeight w:val="416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D43" w:rsidRPr="00336579" w:rsidRDefault="00D62D43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безопасности населения муниципального образования </w:t>
            </w:r>
            <w:proofErr w:type="spellStart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D43" w:rsidRPr="00336579" w:rsidRDefault="00D62D4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62D43" w:rsidRPr="00336579" w:rsidRDefault="00D62D4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62D43" w:rsidRPr="00336579" w:rsidRDefault="00D62D4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62D43" w:rsidRPr="00336579" w:rsidRDefault="00D62D4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62D43" w:rsidRPr="00336579" w:rsidRDefault="00D62D4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62D43" w:rsidRPr="00336579" w:rsidRDefault="00D62D4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62D43" w:rsidRPr="00336579" w:rsidRDefault="00D62D43" w:rsidP="00F951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90,0</w:t>
            </w:r>
          </w:p>
        </w:tc>
      </w:tr>
      <w:tr w:rsidR="00D62D43" w:rsidRPr="00336579" w:rsidTr="00F9512E">
        <w:trPr>
          <w:trHeight w:val="611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D43" w:rsidRPr="00336579" w:rsidRDefault="00D62D43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Повышение эффективности системы противодействия коррупции в муниципальном образовании </w:t>
            </w:r>
            <w:proofErr w:type="spellStart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D43" w:rsidRPr="00336579" w:rsidRDefault="00D62D4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62D43" w:rsidRPr="00336579" w:rsidRDefault="00D62D4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62D43" w:rsidRPr="00336579" w:rsidRDefault="00D62D4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62D43" w:rsidRPr="00336579" w:rsidRDefault="00D62D4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0410300000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62D43" w:rsidRPr="00336579" w:rsidRDefault="00D62D4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62D43" w:rsidRPr="00336579" w:rsidRDefault="00D62D4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62D43" w:rsidRPr="00336579" w:rsidRDefault="00D62D43" w:rsidP="00F951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90,0</w:t>
            </w:r>
          </w:p>
        </w:tc>
      </w:tr>
      <w:tr w:rsidR="00D62D43" w:rsidRPr="00336579" w:rsidTr="00F9512E">
        <w:trPr>
          <w:trHeight w:val="83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D43" w:rsidRPr="00336579" w:rsidRDefault="00D62D43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социологических исследований для осуществления мониторинга восприятия уровня коррупции в администрации муниципального </w:t>
            </w: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образования </w:t>
            </w:r>
            <w:proofErr w:type="spellStart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D43" w:rsidRPr="00336579" w:rsidRDefault="00D62D4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62D43" w:rsidRPr="00336579" w:rsidRDefault="00D62D4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62D43" w:rsidRPr="00336579" w:rsidRDefault="00D62D4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62D43" w:rsidRPr="00336579" w:rsidRDefault="00D62D4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0410300057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62D43" w:rsidRPr="00336579" w:rsidRDefault="00D62D4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62D43" w:rsidRPr="00336579" w:rsidRDefault="00D62D4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62D43" w:rsidRPr="00336579" w:rsidRDefault="00D62D43" w:rsidP="00F951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90,0</w:t>
            </w:r>
          </w:p>
        </w:tc>
      </w:tr>
      <w:tr w:rsidR="00D62D43" w:rsidRPr="00336579" w:rsidTr="00F9512E">
        <w:trPr>
          <w:trHeight w:val="424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D43" w:rsidRPr="00336579" w:rsidRDefault="00D62D43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D43" w:rsidRPr="00336579" w:rsidRDefault="00D62D4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62D43" w:rsidRPr="00336579" w:rsidRDefault="00D62D4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62D43" w:rsidRPr="00336579" w:rsidRDefault="00D62D4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62D43" w:rsidRPr="00336579" w:rsidRDefault="00D62D4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0410300057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62D43" w:rsidRPr="00336579" w:rsidRDefault="00D62D4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D62D43" w:rsidRPr="00336579" w:rsidRDefault="00D62D4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90,0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62D43" w:rsidRPr="00336579" w:rsidRDefault="00D62D43" w:rsidP="00F951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90,0</w:t>
            </w:r>
          </w:p>
        </w:tc>
      </w:tr>
      <w:tr w:rsidR="00D62D43" w:rsidRPr="00336579" w:rsidTr="00F9512E">
        <w:trPr>
          <w:trHeight w:val="558"/>
        </w:trPr>
        <w:tc>
          <w:tcPr>
            <w:tcW w:w="61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D43" w:rsidRPr="00336579" w:rsidRDefault="00D62D43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Гулькевичскийрайон</w:t>
            </w:r>
            <w:proofErr w:type="spellEnd"/>
            <w:proofErr w:type="gramStart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  <w:proofErr w:type="spellStart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азачествоГулькевичского</w:t>
            </w:r>
            <w:proofErr w:type="spellEnd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района"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D43" w:rsidRPr="00336579" w:rsidRDefault="00D62D4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62D43" w:rsidRPr="00336579" w:rsidRDefault="00D62D4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62D43" w:rsidRPr="00336579" w:rsidRDefault="00D62D4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62D43" w:rsidRPr="00336579" w:rsidRDefault="00D62D4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1000000000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62D43" w:rsidRPr="00336579" w:rsidRDefault="00D62D4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62D43" w:rsidRPr="00336579" w:rsidRDefault="00D62D4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62D43" w:rsidRPr="00336579" w:rsidRDefault="00D62D43" w:rsidP="00F951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740,0</w:t>
            </w:r>
          </w:p>
        </w:tc>
      </w:tr>
      <w:tr w:rsidR="00D62D43" w:rsidRPr="00336579" w:rsidTr="00F9512E">
        <w:trPr>
          <w:trHeight w:val="595"/>
        </w:trPr>
        <w:tc>
          <w:tcPr>
            <w:tcW w:w="6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D43" w:rsidRPr="00336579" w:rsidRDefault="00D62D43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Реализация государственной политики в отношении казачества в муниципальном образовании </w:t>
            </w:r>
            <w:proofErr w:type="spellStart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D43" w:rsidRPr="00336579" w:rsidRDefault="00D62D4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62D43" w:rsidRPr="00336579" w:rsidRDefault="00D62D4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62D43" w:rsidRPr="00336579" w:rsidRDefault="00D62D4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62D43" w:rsidRPr="00336579" w:rsidRDefault="00D62D4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1010000000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62D43" w:rsidRPr="00336579" w:rsidRDefault="00D62D4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62D43" w:rsidRPr="00336579" w:rsidRDefault="00D62D4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740,0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62D43" w:rsidRPr="00336579" w:rsidRDefault="00D62D43" w:rsidP="00F951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740,0</w:t>
            </w:r>
          </w:p>
        </w:tc>
      </w:tr>
      <w:tr w:rsidR="00D62D43" w:rsidRPr="00336579" w:rsidTr="00F9512E">
        <w:trPr>
          <w:trHeight w:val="363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D43" w:rsidRPr="00336579" w:rsidRDefault="00D62D43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государственной политики в отношении казачества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D43" w:rsidRPr="00336579" w:rsidRDefault="00D62D4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62D43" w:rsidRPr="00336579" w:rsidRDefault="00D62D4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62D43" w:rsidRPr="00336579" w:rsidRDefault="00D62D4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62D43" w:rsidRPr="00336579" w:rsidRDefault="00D62D4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1010100000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62D43" w:rsidRPr="00336579" w:rsidRDefault="00D62D4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62D43" w:rsidRPr="00336579" w:rsidRDefault="00D62D4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62D43" w:rsidRPr="00336579" w:rsidRDefault="00D62D43" w:rsidP="00F951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740,0</w:t>
            </w:r>
          </w:p>
        </w:tc>
      </w:tr>
      <w:tr w:rsidR="00D62D43" w:rsidRPr="00336579" w:rsidTr="00F9512E">
        <w:trPr>
          <w:trHeight w:val="1827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D43" w:rsidRPr="00336579" w:rsidRDefault="00D62D43" w:rsidP="004904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Участие казаков </w:t>
            </w:r>
            <w:proofErr w:type="spellStart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Гулькевичского</w:t>
            </w:r>
            <w:proofErr w:type="spellEnd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районного казачьего общества в торжественных мероприятиях Кубанского казачьего войска, посвященных памятным датам и участие  в учебно-полевых сборах</w:t>
            </w:r>
          </w:p>
          <w:p w:rsidR="00D62D43" w:rsidRPr="00336579" w:rsidRDefault="00D62D43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D43" w:rsidRPr="00336579" w:rsidRDefault="00D62D4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62D43" w:rsidRPr="00336579" w:rsidRDefault="00D62D4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62D43" w:rsidRPr="00336579" w:rsidRDefault="00D62D4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62D43" w:rsidRPr="00336579" w:rsidRDefault="00D62D4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1010100111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62D43" w:rsidRPr="00336579" w:rsidRDefault="00D62D4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62D43" w:rsidRPr="00336579" w:rsidRDefault="00D62D4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62D43" w:rsidRPr="00336579" w:rsidRDefault="00D62D43" w:rsidP="00F951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90,0</w:t>
            </w:r>
          </w:p>
        </w:tc>
      </w:tr>
      <w:tr w:rsidR="00D62D43" w:rsidRPr="00336579" w:rsidTr="00F9512E">
        <w:trPr>
          <w:trHeight w:val="363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D43" w:rsidRPr="00336579" w:rsidRDefault="00D62D43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D43" w:rsidRPr="00336579" w:rsidRDefault="00D62D4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62D43" w:rsidRPr="00336579" w:rsidRDefault="00D62D4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62D43" w:rsidRPr="00336579" w:rsidRDefault="00D62D4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62D43" w:rsidRPr="00336579" w:rsidRDefault="00D62D4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1010100111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62D43" w:rsidRPr="00336579" w:rsidRDefault="00D62D4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62D43" w:rsidRPr="00336579" w:rsidRDefault="00D62D4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62D43" w:rsidRPr="00336579" w:rsidRDefault="00D62D43" w:rsidP="00F951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90,0</w:t>
            </w:r>
          </w:p>
        </w:tc>
      </w:tr>
      <w:tr w:rsidR="00D62D43" w:rsidRPr="00336579" w:rsidTr="00F9512E">
        <w:trPr>
          <w:trHeight w:val="239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D43" w:rsidRPr="00336579" w:rsidRDefault="00D62D43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Мероприятия по обеспечению деятельности </w:t>
            </w:r>
            <w:proofErr w:type="spellStart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Гулькевичского</w:t>
            </w:r>
            <w:proofErr w:type="spellEnd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районного казачьего общества: работы, услуги по содержанию имущества (ремонт, коммунальные услуги); приобретение горюче-смазочных материалов для осуществления проверок деятельности хуторских казачьих обществ и дружины </w:t>
            </w:r>
            <w:proofErr w:type="spellStart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Гулькевичского</w:t>
            </w:r>
            <w:proofErr w:type="spellEnd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районного казачьего общества на постоянной основе по охране общественного порядка на территории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D43" w:rsidRPr="00336579" w:rsidRDefault="00D62D4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62D43" w:rsidRPr="00336579" w:rsidRDefault="00D62D4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62D43" w:rsidRPr="00336579" w:rsidRDefault="00D62D4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62D43" w:rsidRPr="00336579" w:rsidRDefault="00D62D4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1010100112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62D43" w:rsidRPr="00336579" w:rsidRDefault="00D62D4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62D43" w:rsidRPr="00336579" w:rsidRDefault="00D62D4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62D43" w:rsidRPr="00336579" w:rsidRDefault="00D62D43" w:rsidP="00F951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90,0</w:t>
            </w:r>
          </w:p>
        </w:tc>
      </w:tr>
      <w:tr w:rsidR="00D62D43" w:rsidRPr="00336579" w:rsidTr="00F9512E">
        <w:trPr>
          <w:trHeight w:val="519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D43" w:rsidRPr="00336579" w:rsidRDefault="00D62D43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D43" w:rsidRPr="00336579" w:rsidRDefault="00D62D4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62D43" w:rsidRPr="00336579" w:rsidRDefault="00D62D4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62D43" w:rsidRPr="00336579" w:rsidRDefault="00D62D4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62D43" w:rsidRPr="00336579" w:rsidRDefault="00D62D4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1010100112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62D43" w:rsidRPr="00336579" w:rsidRDefault="00D62D4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D62D43" w:rsidRPr="00336579" w:rsidRDefault="00D62D4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90,0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62D43" w:rsidRPr="00336579" w:rsidRDefault="00D62D43" w:rsidP="00F951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90,0</w:t>
            </w:r>
          </w:p>
        </w:tc>
      </w:tr>
      <w:tr w:rsidR="00D62D43" w:rsidRPr="00336579" w:rsidTr="00F9512E">
        <w:trPr>
          <w:trHeight w:val="519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D43" w:rsidRPr="00336579" w:rsidRDefault="00D62D43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проведение ежегодных экскурсий для учащихся классов казачьей направленности по памятным местам и музеям Краснодарского края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D43" w:rsidRPr="00336579" w:rsidRDefault="00D62D4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62D43" w:rsidRPr="00336579" w:rsidRDefault="00D62D4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62D43" w:rsidRPr="00336579" w:rsidRDefault="00D62D4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62D43" w:rsidRPr="00336579" w:rsidRDefault="00D62D4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1010100113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62D43" w:rsidRPr="00336579" w:rsidRDefault="00D62D4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D62D43" w:rsidRPr="00336579" w:rsidRDefault="00D62D4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62D43" w:rsidRPr="00336579" w:rsidRDefault="00D62D43" w:rsidP="00F951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D62D43" w:rsidRPr="00336579" w:rsidTr="00F9512E">
        <w:trPr>
          <w:trHeight w:val="519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D43" w:rsidRPr="00336579" w:rsidRDefault="00D62D43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2D43" w:rsidRPr="00336579" w:rsidRDefault="00D62D4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62D43" w:rsidRPr="00336579" w:rsidRDefault="00D62D4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62D43" w:rsidRPr="00336579" w:rsidRDefault="00D62D4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62D43" w:rsidRPr="00336579" w:rsidRDefault="00D62D4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1010100113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62D43" w:rsidRPr="00336579" w:rsidRDefault="00D62D4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D62D43" w:rsidRPr="00336579" w:rsidRDefault="00D62D4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62D43" w:rsidRPr="00336579" w:rsidRDefault="00D62D43" w:rsidP="00F951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D62D43" w:rsidRPr="00336579" w:rsidTr="00F9512E">
        <w:trPr>
          <w:trHeight w:val="551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D43" w:rsidRPr="00336579" w:rsidRDefault="00D62D43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проведение мероприятий, посвященных празднованию «День призывника»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D43" w:rsidRPr="00336579" w:rsidRDefault="00D62D4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62D43" w:rsidRPr="00336579" w:rsidRDefault="00D62D4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62D43" w:rsidRPr="00336579" w:rsidRDefault="00D62D4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62D43" w:rsidRPr="00336579" w:rsidRDefault="00D62D4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1010100114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62D43" w:rsidRPr="00336579" w:rsidRDefault="00D62D4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62D43" w:rsidRPr="00336579" w:rsidRDefault="00D62D4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62D43" w:rsidRPr="00336579" w:rsidRDefault="00D62D43" w:rsidP="00F951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D62D43" w:rsidRPr="00336579" w:rsidTr="00F9512E">
        <w:trPr>
          <w:trHeight w:val="6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D43" w:rsidRPr="00336579" w:rsidRDefault="00D62D43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D43" w:rsidRPr="00336579" w:rsidRDefault="00D62D4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62D43" w:rsidRPr="00336579" w:rsidRDefault="00D62D4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62D43" w:rsidRPr="00336579" w:rsidRDefault="00D62D4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62D43" w:rsidRPr="00336579" w:rsidRDefault="00D62D4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1010100114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62D43" w:rsidRPr="00336579" w:rsidRDefault="00D62D4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D62D43" w:rsidRPr="00336579" w:rsidRDefault="00D62D4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62D43" w:rsidRPr="00336579" w:rsidRDefault="00D62D43" w:rsidP="00F951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D62D43" w:rsidRPr="00336579" w:rsidTr="00F9512E">
        <w:trPr>
          <w:trHeight w:val="1208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D43" w:rsidRPr="00336579" w:rsidRDefault="00D62D43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Оказание услуг по поощрению казаков-дружинников </w:t>
            </w:r>
            <w:proofErr w:type="spellStart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Гулькевичского</w:t>
            </w:r>
            <w:proofErr w:type="spellEnd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районного казачьего общества, участвующих в охране общественного порядка на территории муниципального образования </w:t>
            </w:r>
            <w:proofErr w:type="spellStart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D43" w:rsidRPr="00336579" w:rsidRDefault="00D62D4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62D43" w:rsidRPr="00336579" w:rsidRDefault="00D62D4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62D43" w:rsidRPr="00336579" w:rsidRDefault="00D62D4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62D43" w:rsidRPr="00336579" w:rsidRDefault="00D62D4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1010100115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62D43" w:rsidRPr="00336579" w:rsidRDefault="00D62D4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62D43" w:rsidRPr="00336579" w:rsidRDefault="00D62D4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62D43" w:rsidRPr="00336579" w:rsidRDefault="00D62D43" w:rsidP="00F951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410,0</w:t>
            </w:r>
          </w:p>
        </w:tc>
      </w:tr>
      <w:tr w:rsidR="00D62D43" w:rsidRPr="00336579" w:rsidTr="00F9512E">
        <w:trPr>
          <w:trHeight w:val="48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D43" w:rsidRPr="00336579" w:rsidRDefault="00D62D43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D43" w:rsidRPr="00336579" w:rsidRDefault="00D62D4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62D43" w:rsidRPr="00336579" w:rsidRDefault="00D62D4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62D43" w:rsidRPr="00336579" w:rsidRDefault="00D62D4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62D43" w:rsidRPr="00336579" w:rsidRDefault="00D62D4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1010100115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62D43" w:rsidRPr="00336579" w:rsidRDefault="00D62D4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D62D43" w:rsidRPr="00336579" w:rsidRDefault="00D62D4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62D43" w:rsidRPr="00336579" w:rsidRDefault="00D62D43" w:rsidP="00F951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410,0</w:t>
            </w:r>
          </w:p>
        </w:tc>
      </w:tr>
      <w:tr w:rsidR="005F6609" w:rsidRPr="00336579" w:rsidTr="005F6609">
        <w:trPr>
          <w:trHeight w:val="126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«Информационное общество муниципального образования </w:t>
            </w:r>
            <w:proofErr w:type="spellStart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F6609" w:rsidRPr="00336579" w:rsidRDefault="00A1400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2D43" w:rsidRPr="00336579" w:rsidRDefault="00D62D4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2450,0</w:t>
            </w:r>
          </w:p>
          <w:p w:rsidR="00D62D43" w:rsidRPr="00336579" w:rsidRDefault="00D62D4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F6609" w:rsidRPr="00336579" w:rsidTr="005F6609">
        <w:trPr>
          <w:trHeight w:val="1119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эффективности обеспечения равного доступа граждан и организаций к информационным ресурсам,  развития цифрового контента, применения инновационных технологий при обеспечении безопасности в информационном обществе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1510000000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F6609" w:rsidRPr="00336579" w:rsidRDefault="00A1400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2D43" w:rsidRPr="00336579" w:rsidRDefault="00D62D4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2D43" w:rsidRPr="00336579" w:rsidRDefault="00D62D4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2450,0</w:t>
            </w:r>
          </w:p>
        </w:tc>
      </w:tr>
      <w:tr w:rsidR="005F6609" w:rsidRPr="00336579" w:rsidTr="005F6609">
        <w:trPr>
          <w:trHeight w:val="542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открытости деятельности органов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1510100000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F6609" w:rsidRPr="00336579" w:rsidRDefault="00A1400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F6609" w:rsidRPr="00336579" w:rsidRDefault="00D62D4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2450,0</w:t>
            </w:r>
          </w:p>
        </w:tc>
      </w:tr>
      <w:tr w:rsidR="005F6609" w:rsidRPr="00336579" w:rsidTr="005F6609">
        <w:trPr>
          <w:trHeight w:val="1184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Официальные публикации  в печатном издании, информирование жителей </w:t>
            </w:r>
            <w:proofErr w:type="spellStart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Гулькевичского</w:t>
            </w:r>
            <w:proofErr w:type="spellEnd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в печатном издании  о деятельности администрации и Совета муниципального образования </w:t>
            </w:r>
            <w:proofErr w:type="spellStart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1510100162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F6609" w:rsidRPr="00336579" w:rsidRDefault="00F57B3A" w:rsidP="00D536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62D43" w:rsidRPr="00336579" w:rsidRDefault="00D62D43" w:rsidP="00D536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7B3A" w:rsidRPr="00336579" w:rsidRDefault="00F57B3A" w:rsidP="00D536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7B3A" w:rsidRPr="00336579" w:rsidRDefault="00F57B3A" w:rsidP="00D536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2350,0</w:t>
            </w:r>
          </w:p>
        </w:tc>
      </w:tr>
      <w:tr w:rsidR="005F6609" w:rsidRPr="00336579" w:rsidTr="005F6609">
        <w:trPr>
          <w:trHeight w:val="309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1510100162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5F6609" w:rsidRPr="00336579" w:rsidRDefault="00F57B3A" w:rsidP="00F57B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850,0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57B3A" w:rsidRPr="00336579" w:rsidRDefault="00F57B3A" w:rsidP="00F57B3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F6609" w:rsidRPr="00336579" w:rsidRDefault="00F57B3A" w:rsidP="00F57B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2350,0</w:t>
            </w:r>
          </w:p>
        </w:tc>
      </w:tr>
      <w:tr w:rsidR="00D62D43" w:rsidRPr="00336579" w:rsidTr="00F9512E">
        <w:trPr>
          <w:trHeight w:val="856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D43" w:rsidRPr="00336579" w:rsidRDefault="00D62D43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Размещение нормативных, правовых документов администрации муниципального образования </w:t>
            </w:r>
            <w:proofErr w:type="spellStart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на интернет-сайте, который зарегистрирован как СМИ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D43" w:rsidRPr="00336579" w:rsidRDefault="00D62D4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62D43" w:rsidRPr="00336579" w:rsidRDefault="00D62D4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62D43" w:rsidRPr="00336579" w:rsidRDefault="00D62D4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62D43" w:rsidRPr="00336579" w:rsidRDefault="00D62D4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1510100164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62D43" w:rsidRPr="00336579" w:rsidRDefault="00D62D4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62D43" w:rsidRPr="00336579" w:rsidRDefault="00D62D4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62D43" w:rsidRPr="00336579" w:rsidRDefault="00D62D43" w:rsidP="00F951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D62D43" w:rsidRPr="00336579" w:rsidTr="00F9512E">
        <w:trPr>
          <w:trHeight w:val="43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D43" w:rsidRPr="00336579" w:rsidRDefault="00D62D43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D43" w:rsidRPr="00336579" w:rsidRDefault="00D62D4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62D43" w:rsidRPr="00336579" w:rsidRDefault="00D62D4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62D43" w:rsidRPr="00336579" w:rsidRDefault="00D62D4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62D43" w:rsidRPr="00336579" w:rsidRDefault="00D62D4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1510100164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62D43" w:rsidRPr="00336579" w:rsidRDefault="00D62D4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D62D43" w:rsidRPr="00336579" w:rsidRDefault="00D62D4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62D43" w:rsidRPr="00336579" w:rsidRDefault="00D62D43" w:rsidP="00F951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5F6609" w:rsidRPr="00336579" w:rsidTr="005F6609">
        <w:trPr>
          <w:trHeight w:val="757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район «Развитие гражданского общества в муниципальном образовании </w:t>
            </w:r>
            <w:proofErr w:type="spellStart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F6609" w:rsidRPr="00336579" w:rsidRDefault="00A1400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2D43" w:rsidRPr="00336579" w:rsidRDefault="00D62D4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712,4</w:t>
            </w:r>
          </w:p>
        </w:tc>
      </w:tr>
      <w:tr w:rsidR="00A14000" w:rsidRPr="00336579" w:rsidTr="005F6609">
        <w:trPr>
          <w:trHeight w:val="757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14000" w:rsidRPr="00336579" w:rsidRDefault="00A1400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Содействие развитию институтов гражданского общества и укрепление единства российской нации в муниципальном образовании </w:t>
            </w:r>
            <w:proofErr w:type="spellStart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4000" w:rsidRPr="00336579" w:rsidRDefault="00A1400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14000" w:rsidRPr="00336579" w:rsidRDefault="00A1400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14000" w:rsidRPr="00336579" w:rsidRDefault="00A1400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14000" w:rsidRPr="00336579" w:rsidRDefault="00A1400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1610000000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14000" w:rsidRPr="00336579" w:rsidRDefault="00A1400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14000" w:rsidRPr="00336579" w:rsidRDefault="00A1400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14000" w:rsidRPr="00336579" w:rsidRDefault="00A1400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2D43" w:rsidRPr="00336579" w:rsidRDefault="00D62D4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712,4</w:t>
            </w:r>
          </w:p>
        </w:tc>
      </w:tr>
      <w:tr w:rsidR="00A14000" w:rsidRPr="00336579" w:rsidTr="005F6609">
        <w:trPr>
          <w:trHeight w:val="757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14000" w:rsidRPr="00336579" w:rsidRDefault="00A1400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Становление и развитие гражданского общества в муниципальном образовании </w:t>
            </w:r>
            <w:proofErr w:type="spellStart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4000" w:rsidRPr="00336579" w:rsidRDefault="00A1400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14000" w:rsidRPr="00336579" w:rsidRDefault="00A1400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14000" w:rsidRPr="00336579" w:rsidRDefault="00A1400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14000" w:rsidRPr="00336579" w:rsidRDefault="00A1400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1610100000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14000" w:rsidRPr="00336579" w:rsidRDefault="00A1400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14000" w:rsidRPr="00336579" w:rsidRDefault="00A1400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14000" w:rsidRPr="00336579" w:rsidRDefault="00A1400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2D43" w:rsidRPr="00336579" w:rsidRDefault="00D62D4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712,4</w:t>
            </w:r>
          </w:p>
        </w:tc>
      </w:tr>
      <w:tr w:rsidR="005F6609" w:rsidRPr="00336579" w:rsidTr="00A14000">
        <w:trPr>
          <w:trHeight w:val="397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6609" w:rsidRPr="00A91721" w:rsidRDefault="00A91721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17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и проведение праздничных и торжественных мероприятий, мемориальных и общегражданских акций, направленных на укрепление гражданского единства в то числе связанных с приобретением памятных подарков (сувенирной продукции)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1610100168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F6609" w:rsidRPr="00336579" w:rsidRDefault="00A1400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F0C7B" w:rsidRPr="00336579" w:rsidRDefault="004F0C7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712,4</w:t>
            </w:r>
          </w:p>
        </w:tc>
      </w:tr>
      <w:tr w:rsidR="005F6609" w:rsidRPr="00336579" w:rsidTr="005F6609">
        <w:trPr>
          <w:trHeight w:val="418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Закупка товаров, работ и услуг для </w:t>
            </w: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муниципальных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1610100168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5F6609" w:rsidRPr="00336579" w:rsidRDefault="00A1400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312,0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F6609" w:rsidRPr="00336579" w:rsidRDefault="004F0C7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712,4</w:t>
            </w:r>
          </w:p>
        </w:tc>
      </w:tr>
      <w:tr w:rsidR="005F6609" w:rsidRPr="00336579" w:rsidTr="005F6609">
        <w:trPr>
          <w:trHeight w:val="613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Обеспечение деятельности администрации муниципального образования </w:t>
            </w:r>
            <w:proofErr w:type="spellStart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F6609" w:rsidRPr="00336579" w:rsidRDefault="00A333E1" w:rsidP="00DF29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DF296C"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647,7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F6609" w:rsidRPr="00336579" w:rsidRDefault="005F6609" w:rsidP="00E61DE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F0C7B" w:rsidRPr="00336579" w:rsidRDefault="00DF296C" w:rsidP="00DF29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  <w:r w:rsidR="004F0C7B"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349,5</w:t>
            </w:r>
          </w:p>
        </w:tc>
      </w:tr>
      <w:tr w:rsidR="005F6609" w:rsidRPr="00336579" w:rsidTr="005F6609">
        <w:trPr>
          <w:trHeight w:val="509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деятельности централизованных бухгалтерий муниципального образования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5250000000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F6609" w:rsidRPr="00336579" w:rsidRDefault="00A333E1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12126,5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F6609" w:rsidRPr="00336579" w:rsidRDefault="004F0C7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12933,6</w:t>
            </w:r>
          </w:p>
        </w:tc>
      </w:tr>
      <w:tr w:rsidR="005F6609" w:rsidRPr="00336579" w:rsidTr="005F6609">
        <w:trPr>
          <w:trHeight w:val="419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5250000590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F6609" w:rsidRPr="00336579" w:rsidRDefault="00A333E1" w:rsidP="0016528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12126,5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F6609" w:rsidRPr="00336579" w:rsidRDefault="004F0C7B" w:rsidP="0016528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12933,6</w:t>
            </w:r>
          </w:p>
        </w:tc>
      </w:tr>
      <w:tr w:rsidR="005F6609" w:rsidRPr="00336579" w:rsidTr="005F6609">
        <w:trPr>
          <w:trHeight w:val="1038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5250000590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5F6609" w:rsidRPr="00336579" w:rsidRDefault="00A333E1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11815,5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F0C7B" w:rsidRPr="00336579" w:rsidRDefault="004F0C7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F0C7B" w:rsidRPr="00336579" w:rsidRDefault="004F0C7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11815,5</w:t>
            </w:r>
          </w:p>
        </w:tc>
      </w:tr>
      <w:tr w:rsidR="005F6609" w:rsidRPr="00336579" w:rsidTr="005F6609">
        <w:trPr>
          <w:trHeight w:val="149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5250000590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5F6609" w:rsidRPr="00336579" w:rsidRDefault="00A333E1" w:rsidP="0016528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308,0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F6609" w:rsidRPr="00336579" w:rsidRDefault="005F6609" w:rsidP="0016528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F0C7B" w:rsidRPr="00336579" w:rsidRDefault="004F0C7B" w:rsidP="0016528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1108,2</w:t>
            </w:r>
          </w:p>
        </w:tc>
      </w:tr>
      <w:tr w:rsidR="005F6609" w:rsidRPr="00336579" w:rsidTr="005F6609">
        <w:trPr>
          <w:trHeight w:val="261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5250000590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5F6609" w:rsidRPr="00336579" w:rsidRDefault="00A333E1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F6609" w:rsidRPr="00336579" w:rsidRDefault="004F0C7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9,9</w:t>
            </w:r>
          </w:p>
        </w:tc>
      </w:tr>
      <w:tr w:rsidR="005F6609" w:rsidRPr="00336579" w:rsidTr="005F6609">
        <w:trPr>
          <w:trHeight w:val="599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деятельности Учреждения по обеспечению хозяйственного </w:t>
            </w:r>
            <w:proofErr w:type="gramStart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обслуживания органов управления администрации муниципального образования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5270000000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F6609" w:rsidRPr="00336579" w:rsidRDefault="00A333E1" w:rsidP="00DF29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DF296C"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521,2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F0C7B" w:rsidRPr="00336579" w:rsidRDefault="00DF296C" w:rsidP="00DF29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  <w:r w:rsidR="004F0C7B"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415,9</w:t>
            </w:r>
          </w:p>
        </w:tc>
      </w:tr>
      <w:tr w:rsidR="005F6609" w:rsidRPr="00336579" w:rsidTr="005F6609">
        <w:trPr>
          <w:trHeight w:val="63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5270000590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F6609" w:rsidRPr="00336579" w:rsidRDefault="00A333E1" w:rsidP="00DF29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DF296C"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521,2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F6609" w:rsidRPr="00336579" w:rsidRDefault="00DF296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  <w:r w:rsidR="004F0C7B"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415,9</w:t>
            </w:r>
          </w:p>
          <w:p w:rsidR="004F0C7B" w:rsidRPr="00336579" w:rsidRDefault="004F0C7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F6609" w:rsidRPr="00336579" w:rsidTr="005F6609">
        <w:trPr>
          <w:trHeight w:val="126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муниципальными органами, казенными </w:t>
            </w: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5270000590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5F6609" w:rsidRPr="00336579" w:rsidRDefault="00A333E1" w:rsidP="003B46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25491,4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F6609" w:rsidRPr="00336579" w:rsidRDefault="005F6609" w:rsidP="003B46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F0C7B" w:rsidRPr="00336579" w:rsidRDefault="004F0C7B" w:rsidP="003B46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F0C7B" w:rsidRPr="00336579" w:rsidRDefault="004F0C7B" w:rsidP="003B46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25491,4</w:t>
            </w:r>
          </w:p>
        </w:tc>
      </w:tr>
      <w:tr w:rsidR="005F6609" w:rsidRPr="00336579" w:rsidTr="005F6609">
        <w:trPr>
          <w:trHeight w:val="401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5270000590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5F6609" w:rsidRPr="00336579" w:rsidRDefault="00DF296C" w:rsidP="00B81EE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A333E1"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972,8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F6609" w:rsidRPr="00336579" w:rsidRDefault="00DF296C" w:rsidP="00DF296C">
            <w:pPr>
              <w:shd w:val="clear" w:color="auto" w:fill="FFFFFF" w:themeFill="background1"/>
              <w:tabs>
                <w:tab w:val="center" w:pos="6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8</w:t>
            </w:r>
            <w:r w:rsidR="004F0C7B"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467,5</w:t>
            </w:r>
          </w:p>
        </w:tc>
      </w:tr>
      <w:tr w:rsidR="005F6609" w:rsidRPr="00336579" w:rsidTr="005F6609">
        <w:trPr>
          <w:trHeight w:val="264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5270000590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5F6609" w:rsidRPr="00336579" w:rsidRDefault="00A333E1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57,0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F6609" w:rsidRPr="00336579" w:rsidRDefault="004F0C7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457,0</w:t>
            </w:r>
          </w:p>
        </w:tc>
      </w:tr>
      <w:tr w:rsidR="004F0C7B" w:rsidRPr="00336579" w:rsidTr="00F9512E">
        <w:trPr>
          <w:trHeight w:val="454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0C7B" w:rsidRPr="00336579" w:rsidRDefault="004F0C7B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функций по распоряжению  имуществом, находящимся в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0C7B" w:rsidRPr="00336579" w:rsidRDefault="004F0C7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F0C7B" w:rsidRPr="00336579" w:rsidRDefault="004F0C7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F0C7B" w:rsidRPr="00336579" w:rsidRDefault="004F0C7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F0C7B" w:rsidRPr="00336579" w:rsidRDefault="004F0C7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F0C7B" w:rsidRPr="00336579" w:rsidRDefault="004F0C7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F0C7B" w:rsidRPr="00336579" w:rsidRDefault="004F0C7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F0C7B" w:rsidRPr="00336579" w:rsidRDefault="004F0C7B" w:rsidP="00F951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4F0C7B" w:rsidRPr="00336579" w:rsidTr="00F9512E">
        <w:trPr>
          <w:trHeight w:val="506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0C7B" w:rsidRPr="00336579" w:rsidRDefault="004F0C7B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функций по распоряжению  имуществом, находящимся в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0C7B" w:rsidRPr="00336579" w:rsidRDefault="004F0C7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F0C7B" w:rsidRPr="00336579" w:rsidRDefault="004F0C7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F0C7B" w:rsidRPr="00336579" w:rsidRDefault="004F0C7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F0C7B" w:rsidRPr="00336579" w:rsidRDefault="004F0C7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6010000000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F0C7B" w:rsidRPr="00336579" w:rsidRDefault="004F0C7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F0C7B" w:rsidRPr="00336579" w:rsidRDefault="004F0C7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F0C7B" w:rsidRPr="00336579" w:rsidRDefault="004F0C7B" w:rsidP="00F951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4F0C7B" w:rsidRPr="00336579" w:rsidTr="00F9512E">
        <w:trPr>
          <w:trHeight w:val="401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0C7B" w:rsidRPr="00336579" w:rsidRDefault="004F0C7B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реализации функций по распоряжению  имуществом, находящимся в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0C7B" w:rsidRPr="00336579" w:rsidRDefault="004F0C7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F0C7B" w:rsidRPr="00336579" w:rsidRDefault="004F0C7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F0C7B" w:rsidRPr="00336579" w:rsidRDefault="004F0C7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F0C7B" w:rsidRPr="00336579" w:rsidRDefault="004F0C7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6010000202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F0C7B" w:rsidRPr="00336579" w:rsidRDefault="004F0C7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F0C7B" w:rsidRPr="00336579" w:rsidRDefault="004F0C7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F0C7B" w:rsidRPr="00336579" w:rsidRDefault="004F0C7B" w:rsidP="00F951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4F0C7B" w:rsidRPr="00336579" w:rsidTr="00F9512E">
        <w:trPr>
          <w:trHeight w:val="439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0C7B" w:rsidRPr="00336579" w:rsidRDefault="004F0C7B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0C7B" w:rsidRPr="00336579" w:rsidRDefault="004F0C7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F0C7B" w:rsidRPr="00336579" w:rsidRDefault="004F0C7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F0C7B" w:rsidRPr="00336579" w:rsidRDefault="004F0C7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F0C7B" w:rsidRPr="00336579" w:rsidRDefault="004F0C7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6010000202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F0C7B" w:rsidRPr="00336579" w:rsidRDefault="004F0C7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4F0C7B" w:rsidRPr="00336579" w:rsidRDefault="004F0C7B" w:rsidP="0013175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F0C7B" w:rsidRPr="00336579" w:rsidRDefault="004F0C7B" w:rsidP="00F951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4F0C7B" w:rsidRPr="00336579" w:rsidTr="00F9512E">
        <w:trPr>
          <w:trHeight w:val="39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0C7B" w:rsidRPr="00336579" w:rsidRDefault="004F0C7B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0C7B" w:rsidRPr="00336579" w:rsidRDefault="004F0C7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F0C7B" w:rsidRPr="00336579" w:rsidRDefault="004F0C7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F0C7B" w:rsidRPr="00336579" w:rsidRDefault="004F0C7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F0C7B" w:rsidRPr="00336579" w:rsidRDefault="004F0C7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F0C7B" w:rsidRPr="00336579" w:rsidRDefault="004F0C7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F0C7B" w:rsidRPr="00336579" w:rsidRDefault="004F0C7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F0C7B" w:rsidRPr="00336579" w:rsidRDefault="004F0C7B" w:rsidP="00F951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4F0C7B" w:rsidRPr="00336579" w:rsidTr="00F9512E">
        <w:trPr>
          <w:trHeight w:val="436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0C7B" w:rsidRPr="00336579" w:rsidRDefault="004F0C7B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Мобилизационная подготовка экономики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0C7B" w:rsidRPr="00336579" w:rsidRDefault="004F0C7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F0C7B" w:rsidRPr="00336579" w:rsidRDefault="004F0C7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F0C7B" w:rsidRPr="00336579" w:rsidRDefault="004F0C7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F0C7B" w:rsidRPr="00336579" w:rsidRDefault="004F0C7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F0C7B" w:rsidRPr="00336579" w:rsidRDefault="004F0C7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F0C7B" w:rsidRPr="00336579" w:rsidRDefault="004F0C7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F0C7B" w:rsidRPr="00336579" w:rsidRDefault="004F0C7B" w:rsidP="00F951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4F0C7B" w:rsidRPr="00336579" w:rsidTr="00F9512E">
        <w:trPr>
          <w:trHeight w:val="55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0C7B" w:rsidRPr="00336579" w:rsidRDefault="004F0C7B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Непрограммные расходы органов местного самоуправления муниципального образования </w:t>
            </w:r>
            <w:proofErr w:type="spellStart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0C7B" w:rsidRPr="00336579" w:rsidRDefault="004F0C7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F0C7B" w:rsidRPr="00336579" w:rsidRDefault="004F0C7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F0C7B" w:rsidRPr="00336579" w:rsidRDefault="004F0C7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F0C7B" w:rsidRPr="00336579" w:rsidRDefault="004F0C7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F0C7B" w:rsidRPr="00336579" w:rsidRDefault="004F0C7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F0C7B" w:rsidRPr="00336579" w:rsidRDefault="004F0C7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F0C7B" w:rsidRPr="00336579" w:rsidRDefault="004F0C7B" w:rsidP="00F951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4F0C7B" w:rsidRPr="00336579" w:rsidTr="00F9512E">
        <w:trPr>
          <w:trHeight w:val="31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0C7B" w:rsidRPr="00336579" w:rsidRDefault="004F0C7B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Непрограммные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0C7B" w:rsidRPr="00336579" w:rsidRDefault="004F0C7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F0C7B" w:rsidRPr="00336579" w:rsidRDefault="004F0C7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F0C7B" w:rsidRPr="00336579" w:rsidRDefault="004F0C7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F0C7B" w:rsidRPr="00336579" w:rsidRDefault="004F0C7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9910000000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F0C7B" w:rsidRPr="00336579" w:rsidRDefault="004F0C7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F0C7B" w:rsidRPr="00336579" w:rsidRDefault="004F0C7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F0C7B" w:rsidRPr="00336579" w:rsidRDefault="004F0C7B" w:rsidP="00F951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4F0C7B" w:rsidRPr="00336579" w:rsidTr="00F9512E">
        <w:trPr>
          <w:trHeight w:val="541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0C7B" w:rsidRPr="00336579" w:rsidRDefault="004F0C7B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0C7B" w:rsidRPr="00336579" w:rsidRDefault="004F0C7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F0C7B" w:rsidRPr="00336579" w:rsidRDefault="004F0C7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F0C7B" w:rsidRPr="00336579" w:rsidRDefault="004F0C7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F0C7B" w:rsidRPr="00336579" w:rsidRDefault="004F0C7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9910000203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F0C7B" w:rsidRPr="00336579" w:rsidRDefault="004F0C7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F0C7B" w:rsidRPr="00336579" w:rsidRDefault="004F0C7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F0C7B" w:rsidRPr="00336579" w:rsidRDefault="004F0C7B" w:rsidP="00F951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4F0C7B" w:rsidRPr="00336579" w:rsidTr="00F9512E">
        <w:trPr>
          <w:trHeight w:val="451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0C7B" w:rsidRPr="00336579" w:rsidRDefault="004F0C7B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Закупка товаров, работ и услуг для </w:t>
            </w: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муниципальных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0C7B" w:rsidRPr="00336579" w:rsidRDefault="004F0C7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F0C7B" w:rsidRPr="00336579" w:rsidRDefault="004F0C7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F0C7B" w:rsidRPr="00336579" w:rsidRDefault="004F0C7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F0C7B" w:rsidRPr="00336579" w:rsidRDefault="004F0C7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9910000203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F0C7B" w:rsidRPr="00336579" w:rsidRDefault="004F0C7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4F0C7B" w:rsidRPr="00336579" w:rsidRDefault="004F0C7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F0C7B" w:rsidRPr="00336579" w:rsidRDefault="004F0C7B" w:rsidP="00F951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5F6609" w:rsidRPr="00336579" w:rsidTr="005F6609">
        <w:trPr>
          <w:trHeight w:val="41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4D6346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6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4D6346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6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4D6346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6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F6609" w:rsidRPr="004D6346" w:rsidRDefault="00F77F29" w:rsidP="001815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6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7581,2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F6609" w:rsidRPr="004D6346" w:rsidRDefault="00B01D9D" w:rsidP="001815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63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9228,3</w:t>
            </w:r>
          </w:p>
        </w:tc>
      </w:tr>
      <w:tr w:rsidR="005F6609" w:rsidRPr="00336579" w:rsidTr="002A1F26">
        <w:trPr>
          <w:trHeight w:val="53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609" w:rsidRPr="00336579" w:rsidRDefault="002A1F26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="005F6609"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ражданская оборона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4D6346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4D6346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4D6346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F6609" w:rsidRPr="004D6346" w:rsidRDefault="00155236" w:rsidP="001815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01D9D" w:rsidRPr="004D6346" w:rsidRDefault="004D6346" w:rsidP="004D63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2482,4</w:t>
            </w:r>
          </w:p>
        </w:tc>
      </w:tr>
      <w:tr w:rsidR="005F6609" w:rsidRPr="00336579" w:rsidTr="00F77F29">
        <w:trPr>
          <w:trHeight w:val="552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«Обеспечение безопасности населения»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4D6346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4D6346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4D6346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F6609" w:rsidRPr="004D6346" w:rsidRDefault="00155236" w:rsidP="001815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D6346" w:rsidRPr="004D6346" w:rsidRDefault="004D6346" w:rsidP="001815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F6609" w:rsidRPr="004D6346" w:rsidRDefault="004D6346" w:rsidP="001815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2482,4</w:t>
            </w:r>
          </w:p>
        </w:tc>
      </w:tr>
      <w:tr w:rsidR="005F6609" w:rsidRPr="00336579" w:rsidTr="005F6609">
        <w:trPr>
          <w:trHeight w:val="561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безопасности населения муниципального образования </w:t>
            </w:r>
            <w:proofErr w:type="spellStart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4D6346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4D6346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4D6346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F6609" w:rsidRPr="004D6346" w:rsidRDefault="00155236" w:rsidP="001815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F6609" w:rsidRPr="004D6346" w:rsidRDefault="005F6609" w:rsidP="001815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01D9D" w:rsidRPr="004D6346" w:rsidRDefault="004D6346" w:rsidP="001815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2482,4</w:t>
            </w:r>
          </w:p>
        </w:tc>
      </w:tr>
      <w:tr w:rsidR="005F6609" w:rsidRPr="004D6346" w:rsidTr="005F6609">
        <w:trPr>
          <w:trHeight w:val="187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эффективности мер, принимаемых для охраны общественного порядка и обеспечения общественной безопасности, предупреждение и ликвидация чрезвычайных ситуаций, стихийных бедствий, организация и осуществление мероприятий по гражданской обороне, профилактика террористических и экстремистских проявлений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4D6346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4D6346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0410100000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4D6346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F6609" w:rsidRPr="004D6346" w:rsidRDefault="00F77F29" w:rsidP="001552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155236" w:rsidRPr="004D6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245,3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F6609" w:rsidRPr="004D6346" w:rsidRDefault="005F6609" w:rsidP="001815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01D9D" w:rsidRPr="004D6346" w:rsidRDefault="00B01D9D" w:rsidP="001815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01D9D" w:rsidRPr="004D6346" w:rsidRDefault="00B01D9D" w:rsidP="001815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01D9D" w:rsidRPr="004D6346" w:rsidRDefault="004D6346" w:rsidP="001815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2482,4</w:t>
            </w:r>
          </w:p>
        </w:tc>
      </w:tr>
      <w:tr w:rsidR="005F6609" w:rsidRPr="00336579" w:rsidTr="005F6609">
        <w:trPr>
          <w:trHeight w:val="68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609" w:rsidRPr="004D6346" w:rsidRDefault="005F6609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</w:t>
            </w:r>
            <w:r w:rsidR="00823C3F" w:rsidRPr="004D6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ятия по гражданской обороне  на</w:t>
            </w:r>
            <w:r w:rsidRPr="004D6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территории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4D6346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4D6346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0410100053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4D6346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F6609" w:rsidRPr="004D6346" w:rsidRDefault="00F77F2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F6609" w:rsidRPr="004D6346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01D9D" w:rsidRPr="004D6346" w:rsidRDefault="00B01D9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55,0</w:t>
            </w:r>
          </w:p>
        </w:tc>
      </w:tr>
      <w:tr w:rsidR="005F6609" w:rsidRPr="00336579" w:rsidTr="005F6609">
        <w:trPr>
          <w:trHeight w:val="397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4D6346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4D6346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0410100053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4D6346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5F6609" w:rsidRPr="004D6346" w:rsidRDefault="00F77F2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F6609" w:rsidRPr="004D6346" w:rsidRDefault="00B01D9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55,0</w:t>
            </w:r>
          </w:p>
        </w:tc>
      </w:tr>
      <w:tr w:rsidR="005F6609" w:rsidRPr="00336579" w:rsidTr="005F6609">
        <w:trPr>
          <w:trHeight w:val="552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4D6346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4D6346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0410100590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4D6346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F6609" w:rsidRPr="004D6346" w:rsidRDefault="00F77F29" w:rsidP="001815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2225,3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F6609" w:rsidRPr="004D6346" w:rsidRDefault="00B01D9D" w:rsidP="001815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2427,4</w:t>
            </w:r>
          </w:p>
        </w:tc>
      </w:tr>
      <w:tr w:rsidR="005F6609" w:rsidRPr="00336579" w:rsidTr="005F6609">
        <w:trPr>
          <w:trHeight w:val="1402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4D6346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4D6346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0410100590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4D6346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5F6609" w:rsidRPr="004D6346" w:rsidRDefault="00F77F2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2131,4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F6609" w:rsidRPr="004D6346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01D9D" w:rsidRPr="004D6346" w:rsidRDefault="00B01D9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01D9D" w:rsidRPr="004D6346" w:rsidRDefault="00B01D9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2131,4</w:t>
            </w:r>
          </w:p>
        </w:tc>
      </w:tr>
      <w:tr w:rsidR="005F6609" w:rsidRPr="00336579" w:rsidTr="005F6609">
        <w:trPr>
          <w:trHeight w:val="416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4D6346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4D6346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0410100590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4D6346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5F6609" w:rsidRPr="004D6346" w:rsidRDefault="00F77F29" w:rsidP="00B751A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92,9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F6609" w:rsidRPr="004D6346" w:rsidRDefault="00B01D9D" w:rsidP="00B751A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292,9</w:t>
            </w:r>
          </w:p>
        </w:tc>
      </w:tr>
      <w:tr w:rsidR="005F6609" w:rsidRPr="00336579" w:rsidTr="005F6609">
        <w:trPr>
          <w:trHeight w:val="408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4D6346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4D6346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0410100590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4D6346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5F6609" w:rsidRPr="004D6346" w:rsidRDefault="00F77F2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F6609" w:rsidRPr="004D6346" w:rsidRDefault="00B01D9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3,1</w:t>
            </w:r>
          </w:p>
        </w:tc>
      </w:tr>
      <w:tr w:rsidR="002A1F26" w:rsidRPr="00336579" w:rsidTr="005F6609">
        <w:trPr>
          <w:trHeight w:val="696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1F26" w:rsidRPr="00336579" w:rsidRDefault="00155236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A1F26" w:rsidRPr="00336579" w:rsidRDefault="0015523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A1F26" w:rsidRPr="00336579" w:rsidRDefault="0015523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A1F26" w:rsidRPr="004D6346" w:rsidRDefault="0015523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A1F26" w:rsidRPr="004D6346" w:rsidRDefault="002A1F2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A1F26" w:rsidRPr="004D6346" w:rsidRDefault="002A1F2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A1F26" w:rsidRPr="004D6346" w:rsidRDefault="0015523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5335,9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A1F26" w:rsidRPr="004D6346" w:rsidRDefault="002A1F2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D6346" w:rsidRPr="004D6346" w:rsidRDefault="004D634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6745,9</w:t>
            </w:r>
          </w:p>
        </w:tc>
      </w:tr>
      <w:tr w:rsidR="002A1F26" w:rsidRPr="00336579" w:rsidTr="002A1F26">
        <w:trPr>
          <w:trHeight w:val="696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F26" w:rsidRPr="002A1F26" w:rsidRDefault="002A1F26" w:rsidP="002A1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F2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муниципального образования </w:t>
            </w:r>
            <w:proofErr w:type="spellStart"/>
            <w:r w:rsidRPr="002A1F26">
              <w:rPr>
                <w:rFonts w:ascii="Times New Roman" w:hAnsi="Times New Roman" w:cs="Times New Roman"/>
                <w:sz w:val="28"/>
                <w:szCs w:val="28"/>
              </w:rPr>
              <w:t>Гулькевичский</w:t>
            </w:r>
            <w:proofErr w:type="spellEnd"/>
            <w:r w:rsidRPr="002A1F26">
              <w:rPr>
                <w:rFonts w:ascii="Times New Roman" w:hAnsi="Times New Roman" w:cs="Times New Roman"/>
                <w:sz w:val="28"/>
                <w:szCs w:val="28"/>
              </w:rPr>
              <w:t xml:space="preserve"> район «Обеспечение безопасности населения»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A1F26" w:rsidRPr="00336579" w:rsidRDefault="002A1F2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A1F26" w:rsidRPr="00336579" w:rsidRDefault="002A1F2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A1F26" w:rsidRPr="004D6346" w:rsidRDefault="002A1F2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A1F26" w:rsidRPr="004D6346" w:rsidRDefault="002A1F2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A1F26" w:rsidRPr="004D6346" w:rsidRDefault="002A1F2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A1F26" w:rsidRPr="004D6346" w:rsidRDefault="002A1F2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5203,9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A1F26" w:rsidRDefault="002A1F2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D6346" w:rsidRPr="00336579" w:rsidRDefault="004D634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6613,9</w:t>
            </w:r>
          </w:p>
        </w:tc>
      </w:tr>
      <w:tr w:rsidR="002A1F26" w:rsidRPr="00336579" w:rsidTr="002A1F26">
        <w:trPr>
          <w:trHeight w:val="939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F26" w:rsidRPr="002A1F26" w:rsidRDefault="002A1F26" w:rsidP="002A1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F26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безопасности населения муниципального образования </w:t>
            </w:r>
            <w:proofErr w:type="spellStart"/>
            <w:r w:rsidRPr="002A1F26">
              <w:rPr>
                <w:rFonts w:ascii="Times New Roman" w:hAnsi="Times New Roman" w:cs="Times New Roman"/>
                <w:sz w:val="28"/>
                <w:szCs w:val="28"/>
              </w:rPr>
              <w:t>Гулькевичский</w:t>
            </w:r>
            <w:proofErr w:type="spellEnd"/>
            <w:r w:rsidRPr="002A1F26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A1F26" w:rsidRPr="00336579" w:rsidRDefault="002A1F2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A1F26" w:rsidRPr="00336579" w:rsidRDefault="002A1F2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A1F26" w:rsidRPr="004D6346" w:rsidRDefault="002A1F2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A1F26" w:rsidRPr="004D6346" w:rsidRDefault="002A1F2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A1F26" w:rsidRPr="004D6346" w:rsidRDefault="002A1F2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A1F26" w:rsidRPr="004D6346" w:rsidRDefault="002A1F2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5203,9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A1F26" w:rsidRPr="004D6346" w:rsidRDefault="002A1F2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D6346" w:rsidRPr="004D6346" w:rsidRDefault="004D634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6613,9</w:t>
            </w:r>
          </w:p>
        </w:tc>
      </w:tr>
      <w:tr w:rsidR="002A1F26" w:rsidRPr="00336579" w:rsidTr="002A1F26">
        <w:trPr>
          <w:trHeight w:val="696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F26" w:rsidRPr="002A1F26" w:rsidRDefault="002A1F26" w:rsidP="002A1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F26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эффективности мер, принимаемых для охраны общественного порядка и обеспечения общественной безопасности, предупреждение и ликвидация чрезвычайных ситуаций, стихийных бедствий, организация и осуществление мероприятий по гражданской </w:t>
            </w:r>
            <w:r w:rsidRPr="002A1F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обороне, профилактика террористических и экстремистских проявлений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A1F26" w:rsidRPr="00336579" w:rsidRDefault="002A1F2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A1F26" w:rsidRPr="00336579" w:rsidRDefault="002A1F2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A1F26" w:rsidRPr="004D6346" w:rsidRDefault="002A1F2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A1F26" w:rsidRPr="004D6346" w:rsidRDefault="002A1F2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0410100000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A1F26" w:rsidRPr="004D6346" w:rsidRDefault="002A1F2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A1F26" w:rsidRPr="004D6346" w:rsidRDefault="002A1F2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D6346" w:rsidRPr="004D6346" w:rsidRDefault="004D634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D6346" w:rsidRPr="004D6346" w:rsidRDefault="004D634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D6346" w:rsidRPr="004D6346" w:rsidRDefault="004D634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D6346" w:rsidRPr="004D6346" w:rsidRDefault="004D634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A1F26" w:rsidRPr="004D6346" w:rsidRDefault="004D634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530,0</w:t>
            </w:r>
          </w:p>
        </w:tc>
      </w:tr>
      <w:tr w:rsidR="002A1F26" w:rsidRPr="00336579" w:rsidTr="002A1F26">
        <w:trPr>
          <w:trHeight w:val="1106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F26" w:rsidRPr="002A1F26" w:rsidRDefault="002A1F26" w:rsidP="002A1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F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Мероприятия по предупреждению и ликвидации  чрезвычайных ситуаций,  стихийных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бедствий и их последствий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A1F26" w:rsidRPr="002A1F26" w:rsidRDefault="002A1F26" w:rsidP="002A1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F26">
              <w:rPr>
                <w:rFonts w:ascii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A1F26" w:rsidRPr="002A1F26" w:rsidRDefault="002A1F26" w:rsidP="002A1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F2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A1F26" w:rsidRPr="004D6346" w:rsidRDefault="002A1F26" w:rsidP="002A1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4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A1F26" w:rsidRPr="004D6346" w:rsidRDefault="002A1F26" w:rsidP="002A1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46">
              <w:rPr>
                <w:rFonts w:ascii="Times New Roman" w:hAnsi="Times New Roman" w:cs="Times New Roman"/>
                <w:sz w:val="28"/>
                <w:szCs w:val="28"/>
              </w:rPr>
              <w:t>0410100051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A1F26" w:rsidRPr="004D6346" w:rsidRDefault="002A1F26" w:rsidP="002A1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A1F26" w:rsidRPr="004D6346" w:rsidRDefault="002A1F26" w:rsidP="002A1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46">
              <w:rPr>
                <w:rFonts w:ascii="Times New Roman" w:hAnsi="Times New Roman" w:cs="Times New Roman"/>
                <w:sz w:val="28"/>
                <w:szCs w:val="28"/>
              </w:rPr>
              <w:t>170,0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A1F26" w:rsidRPr="004D6346" w:rsidRDefault="002A1F26" w:rsidP="002A1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46">
              <w:rPr>
                <w:rFonts w:ascii="Times New Roman" w:hAnsi="Times New Roman" w:cs="Times New Roman"/>
                <w:sz w:val="28"/>
                <w:szCs w:val="28"/>
              </w:rPr>
              <w:t>530,0</w:t>
            </w:r>
          </w:p>
        </w:tc>
      </w:tr>
      <w:tr w:rsidR="002A1F26" w:rsidRPr="00336579" w:rsidTr="002A1F26">
        <w:trPr>
          <w:trHeight w:val="629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F26" w:rsidRPr="002A1F26" w:rsidRDefault="002A1F26" w:rsidP="002A1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F26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A1F26" w:rsidRPr="002A1F26" w:rsidRDefault="002A1F26" w:rsidP="002A1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F26">
              <w:rPr>
                <w:rFonts w:ascii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A1F26" w:rsidRPr="002A1F26" w:rsidRDefault="002A1F26" w:rsidP="002A1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F2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A1F26" w:rsidRPr="004D6346" w:rsidRDefault="002A1F26" w:rsidP="002A1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4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A1F26" w:rsidRPr="004D6346" w:rsidRDefault="002A1F26" w:rsidP="002A1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46">
              <w:rPr>
                <w:rFonts w:ascii="Times New Roman" w:hAnsi="Times New Roman" w:cs="Times New Roman"/>
                <w:sz w:val="28"/>
                <w:szCs w:val="28"/>
              </w:rPr>
              <w:t>0410100051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A1F26" w:rsidRPr="004D6346" w:rsidRDefault="002A1F26" w:rsidP="002A1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46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A1F26" w:rsidRPr="004D6346" w:rsidRDefault="002A1F26" w:rsidP="002A1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46">
              <w:rPr>
                <w:rFonts w:ascii="Times New Roman" w:hAnsi="Times New Roman" w:cs="Times New Roman"/>
                <w:sz w:val="28"/>
                <w:szCs w:val="28"/>
              </w:rPr>
              <w:t>170,0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A1F26" w:rsidRPr="004D6346" w:rsidRDefault="002A1F26" w:rsidP="002A1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46">
              <w:rPr>
                <w:rFonts w:ascii="Times New Roman" w:hAnsi="Times New Roman" w:cs="Times New Roman"/>
                <w:sz w:val="28"/>
                <w:szCs w:val="28"/>
              </w:rPr>
              <w:t>530,0</w:t>
            </w:r>
          </w:p>
        </w:tc>
      </w:tr>
      <w:tr w:rsidR="005F6609" w:rsidRPr="00336579" w:rsidTr="005F6609">
        <w:trPr>
          <w:trHeight w:val="696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деятельности, связанной с проведением аварийно-спасательных и других неотложных работ при чрезвычайных ситуациях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4D6346" w:rsidRDefault="002A1F2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4D6346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0410200000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4D6346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F6609" w:rsidRPr="004D6346" w:rsidRDefault="00F77F2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5033,9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F6609" w:rsidRPr="004D6346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01D9D" w:rsidRPr="004D6346" w:rsidRDefault="00B01D9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6083,9</w:t>
            </w:r>
          </w:p>
        </w:tc>
      </w:tr>
      <w:tr w:rsidR="005F6609" w:rsidRPr="00336579" w:rsidTr="005F6609">
        <w:trPr>
          <w:trHeight w:val="55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4D6346" w:rsidRDefault="002A1F2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4D6346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0410200590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4D6346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F6609" w:rsidRPr="004D6346" w:rsidRDefault="00F77F2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5033,9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F6609" w:rsidRPr="004D6346" w:rsidRDefault="00B01D9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6083,9</w:t>
            </w:r>
          </w:p>
        </w:tc>
      </w:tr>
      <w:tr w:rsidR="005F6609" w:rsidRPr="00336579" w:rsidTr="005F6609">
        <w:trPr>
          <w:trHeight w:val="1032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4D6346" w:rsidRDefault="002A1F2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4D6346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0410200590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4D6346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5F6609" w:rsidRPr="004D6346" w:rsidRDefault="00F77F2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4430,3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F6609" w:rsidRPr="004D6346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01D9D" w:rsidRPr="004D6346" w:rsidRDefault="00B01D9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01D9D" w:rsidRPr="004D6346" w:rsidRDefault="00B01D9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4430,3</w:t>
            </w:r>
          </w:p>
        </w:tc>
      </w:tr>
      <w:tr w:rsidR="005F6609" w:rsidRPr="00336579" w:rsidTr="005F6609">
        <w:trPr>
          <w:trHeight w:val="428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4D6346" w:rsidRDefault="002A1F2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4D6346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0410200590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4D6346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5F6609" w:rsidRPr="004D6346" w:rsidRDefault="00F77F2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589,9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F6609" w:rsidRPr="004D6346" w:rsidRDefault="00B01D9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1589,9</w:t>
            </w:r>
          </w:p>
        </w:tc>
      </w:tr>
      <w:tr w:rsidR="005F6609" w:rsidRPr="00336579" w:rsidTr="005F6609">
        <w:trPr>
          <w:trHeight w:val="392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4D6346" w:rsidRDefault="002A1F2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4D6346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0410200590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4D6346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5F6609" w:rsidRPr="004D6346" w:rsidRDefault="00F77F2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13,7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F6609" w:rsidRPr="004D6346" w:rsidRDefault="00B01D9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63,7</w:t>
            </w:r>
          </w:p>
        </w:tc>
      </w:tr>
      <w:tr w:rsidR="00B01D9D" w:rsidRPr="00336579" w:rsidTr="00F9512E">
        <w:trPr>
          <w:trHeight w:val="411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1D9D" w:rsidRPr="00336579" w:rsidRDefault="00B01D9D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Непрограммные расходы органов местного самоуправления муниципального образования </w:t>
            </w:r>
            <w:proofErr w:type="spellStart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01D9D" w:rsidRPr="00336579" w:rsidRDefault="00B01D9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01D9D" w:rsidRPr="00336579" w:rsidRDefault="00B01D9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01D9D" w:rsidRPr="004D6346" w:rsidRDefault="002A1F2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01D9D" w:rsidRPr="004D6346" w:rsidRDefault="00B01D9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01D9D" w:rsidRPr="004D6346" w:rsidRDefault="00B01D9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01D9D" w:rsidRPr="004D6346" w:rsidRDefault="00B01D9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01D9D" w:rsidRPr="004D6346" w:rsidRDefault="00B01D9D" w:rsidP="00F951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132,0</w:t>
            </w:r>
          </w:p>
        </w:tc>
      </w:tr>
      <w:tr w:rsidR="00B01D9D" w:rsidRPr="00336579" w:rsidTr="00F9512E">
        <w:trPr>
          <w:trHeight w:val="179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1D9D" w:rsidRPr="00336579" w:rsidRDefault="00B01D9D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Непрограммные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01D9D" w:rsidRPr="00336579" w:rsidRDefault="00B01D9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01D9D" w:rsidRPr="00336579" w:rsidRDefault="00B01D9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01D9D" w:rsidRPr="004D6346" w:rsidRDefault="002A1F2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01D9D" w:rsidRPr="004D6346" w:rsidRDefault="00B01D9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9910000000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01D9D" w:rsidRPr="004D6346" w:rsidRDefault="00B01D9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01D9D" w:rsidRPr="004D6346" w:rsidRDefault="00B01D9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01D9D" w:rsidRPr="004D6346" w:rsidRDefault="00B01D9D" w:rsidP="00F951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132,0</w:t>
            </w:r>
          </w:p>
        </w:tc>
      </w:tr>
      <w:tr w:rsidR="00B01D9D" w:rsidRPr="00336579" w:rsidTr="00F9512E">
        <w:trPr>
          <w:trHeight w:val="1106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1D9D" w:rsidRPr="00336579" w:rsidRDefault="00B01D9D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 осуществления отдельных государственных полномочий 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01D9D" w:rsidRPr="00336579" w:rsidRDefault="00B01D9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01D9D" w:rsidRPr="00336579" w:rsidRDefault="00B01D9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01D9D" w:rsidRPr="004D6346" w:rsidRDefault="002A1F2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01D9D" w:rsidRPr="004D6346" w:rsidRDefault="00B01D9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9910060070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01D9D" w:rsidRPr="004D6346" w:rsidRDefault="00B01D9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01D9D" w:rsidRPr="004D6346" w:rsidRDefault="00B01D9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01D9D" w:rsidRPr="004D6346" w:rsidRDefault="00B01D9D" w:rsidP="00F951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66,0</w:t>
            </w:r>
          </w:p>
        </w:tc>
      </w:tr>
      <w:tr w:rsidR="00B01D9D" w:rsidRPr="00336579" w:rsidTr="00F9512E">
        <w:trPr>
          <w:trHeight w:val="373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1D9D" w:rsidRPr="00336579" w:rsidRDefault="00B01D9D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01D9D" w:rsidRPr="00336579" w:rsidRDefault="00B01D9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01D9D" w:rsidRPr="00336579" w:rsidRDefault="00B01D9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01D9D" w:rsidRPr="004D6346" w:rsidRDefault="002A1F2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01D9D" w:rsidRPr="004D6346" w:rsidRDefault="00B01D9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9910060070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01D9D" w:rsidRPr="004D6346" w:rsidRDefault="00B01D9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B01D9D" w:rsidRPr="004D6346" w:rsidRDefault="00B01D9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01D9D" w:rsidRPr="004D6346" w:rsidRDefault="00B01D9D" w:rsidP="00F951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66,0</w:t>
            </w:r>
          </w:p>
        </w:tc>
      </w:tr>
      <w:tr w:rsidR="00B01D9D" w:rsidRPr="00336579" w:rsidTr="00F9512E">
        <w:trPr>
          <w:trHeight w:val="1969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1D9D" w:rsidRPr="00336579" w:rsidRDefault="00B01D9D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осуществления отдельных государственных полномочий 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01D9D" w:rsidRPr="00336579" w:rsidRDefault="00B01D9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01D9D" w:rsidRPr="00336579" w:rsidRDefault="00B01D9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01D9D" w:rsidRPr="004D6346" w:rsidRDefault="002A1F2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01D9D" w:rsidRPr="004D6346" w:rsidRDefault="00B01D9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9910062600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01D9D" w:rsidRPr="004D6346" w:rsidRDefault="00B01D9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01D9D" w:rsidRPr="004D6346" w:rsidRDefault="00B01D9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01D9D" w:rsidRPr="004D6346" w:rsidRDefault="00B01D9D" w:rsidP="00F951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66,0</w:t>
            </w:r>
          </w:p>
        </w:tc>
      </w:tr>
      <w:tr w:rsidR="00B01D9D" w:rsidRPr="00336579" w:rsidTr="00F9512E">
        <w:trPr>
          <w:trHeight w:val="413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1D9D" w:rsidRPr="00336579" w:rsidRDefault="00B01D9D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01D9D" w:rsidRPr="00336579" w:rsidRDefault="00B01D9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01D9D" w:rsidRPr="00336579" w:rsidRDefault="00B01D9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01D9D" w:rsidRPr="004D6346" w:rsidRDefault="002A1F2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01D9D" w:rsidRPr="004D6346" w:rsidRDefault="00B01D9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9910062600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01D9D" w:rsidRPr="004D6346" w:rsidRDefault="00B01D9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B01D9D" w:rsidRPr="004D6346" w:rsidRDefault="00B01D9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01D9D" w:rsidRPr="004D6346" w:rsidRDefault="00B01D9D" w:rsidP="00F951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66,0</w:t>
            </w:r>
          </w:p>
        </w:tc>
      </w:tr>
      <w:tr w:rsidR="005F6609" w:rsidRPr="00336579" w:rsidTr="005F6609">
        <w:trPr>
          <w:trHeight w:val="263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F6609" w:rsidRPr="00336579" w:rsidRDefault="00F77F29" w:rsidP="00E17E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36652,5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F6609" w:rsidRPr="00336579" w:rsidRDefault="00C25379" w:rsidP="00E17E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39151,2</w:t>
            </w:r>
          </w:p>
        </w:tc>
      </w:tr>
      <w:tr w:rsidR="005F6609" w:rsidRPr="00336579" w:rsidTr="005F6609">
        <w:trPr>
          <w:trHeight w:val="212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Сельское хозяйство и рыболовство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F6609" w:rsidRPr="00336579" w:rsidRDefault="00F77F2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11927,3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F6609" w:rsidRPr="00336579" w:rsidRDefault="00C2537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11927,3</w:t>
            </w:r>
          </w:p>
        </w:tc>
      </w:tr>
      <w:tr w:rsidR="005F6609" w:rsidRPr="00336579" w:rsidTr="005F6609">
        <w:trPr>
          <w:trHeight w:val="301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деятельности  в сфере сельского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F6609" w:rsidRPr="00336579" w:rsidRDefault="00F77F2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11927,3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F6609" w:rsidRPr="00336579" w:rsidRDefault="00C2537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11927,3</w:t>
            </w:r>
          </w:p>
        </w:tc>
      </w:tr>
      <w:tr w:rsidR="005F6609" w:rsidRPr="00336579" w:rsidTr="005F6609">
        <w:trPr>
          <w:trHeight w:val="519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осуществления отдельных государственных полномочий в области </w:t>
            </w: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сельского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5520000000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F6609" w:rsidRPr="00336579" w:rsidRDefault="00F77F2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11927,3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25379" w:rsidRPr="00336579" w:rsidRDefault="00C2537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11927,3</w:t>
            </w:r>
          </w:p>
        </w:tc>
      </w:tr>
      <w:tr w:rsidR="00C25379" w:rsidRPr="00336579" w:rsidTr="00F9512E">
        <w:trPr>
          <w:trHeight w:val="996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379" w:rsidRPr="00336579" w:rsidRDefault="00C25379" w:rsidP="00112E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Обеспечение осуществления отдельных государственных полномочий  по поддержке сельскохозяйственного производства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25379" w:rsidRPr="00336579" w:rsidRDefault="00C2537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25379" w:rsidRPr="00336579" w:rsidRDefault="00C2537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25379" w:rsidRPr="00336579" w:rsidRDefault="00C2537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25379" w:rsidRPr="00336579" w:rsidRDefault="00C25379" w:rsidP="00F77F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5520060910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25379" w:rsidRPr="00336579" w:rsidRDefault="00C2537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25379" w:rsidRPr="00336579" w:rsidRDefault="00C2537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11216,0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25379" w:rsidRPr="00336579" w:rsidRDefault="00C25379" w:rsidP="00F951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11216,0</w:t>
            </w:r>
          </w:p>
        </w:tc>
      </w:tr>
      <w:tr w:rsidR="00C25379" w:rsidRPr="00336579" w:rsidTr="00F9512E">
        <w:trPr>
          <w:trHeight w:val="39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379" w:rsidRPr="00336579" w:rsidRDefault="00C25379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25379" w:rsidRPr="00336579" w:rsidRDefault="00C2537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25379" w:rsidRPr="00336579" w:rsidRDefault="00C2537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25379" w:rsidRPr="00336579" w:rsidRDefault="00C2537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25379" w:rsidRPr="00336579" w:rsidRDefault="00C25379" w:rsidP="00F77F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5520060910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25379" w:rsidRPr="00336579" w:rsidRDefault="00C2537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25379" w:rsidRPr="00336579" w:rsidRDefault="00C2537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11216,0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25379" w:rsidRPr="00336579" w:rsidRDefault="00C25379" w:rsidP="00F951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11216,0</w:t>
            </w:r>
          </w:p>
        </w:tc>
      </w:tr>
      <w:tr w:rsidR="00C25379" w:rsidRPr="00336579" w:rsidTr="00F9512E">
        <w:trPr>
          <w:trHeight w:val="6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379" w:rsidRPr="00336579" w:rsidRDefault="00C25379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 осуществления государственных полномочий Краснодарского края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25379" w:rsidRPr="00336579" w:rsidRDefault="00C2537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25379" w:rsidRPr="00336579" w:rsidRDefault="00C2537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25379" w:rsidRPr="00336579" w:rsidRDefault="00C2537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25379" w:rsidRPr="00336579" w:rsidRDefault="00C2537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5520061650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25379" w:rsidRPr="00336579" w:rsidRDefault="00C2537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25379" w:rsidRPr="00336579" w:rsidRDefault="00C2537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711,3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25379" w:rsidRPr="00336579" w:rsidRDefault="00C25379" w:rsidP="00F951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711,3</w:t>
            </w:r>
          </w:p>
        </w:tc>
      </w:tr>
      <w:tr w:rsidR="00C25379" w:rsidRPr="00336579" w:rsidTr="00F9512E">
        <w:trPr>
          <w:trHeight w:val="514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379" w:rsidRPr="00336579" w:rsidRDefault="00C25379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25379" w:rsidRPr="00336579" w:rsidRDefault="00C2537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25379" w:rsidRPr="00336579" w:rsidRDefault="00C2537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25379" w:rsidRPr="00336579" w:rsidRDefault="00C2537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25379" w:rsidRPr="00336579" w:rsidRDefault="00C2537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5520061650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25379" w:rsidRPr="00336579" w:rsidRDefault="00C2537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25379" w:rsidRPr="00336579" w:rsidRDefault="00C2537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711,3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25379" w:rsidRPr="00336579" w:rsidRDefault="00C25379" w:rsidP="00F951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711,3</w:t>
            </w:r>
          </w:p>
        </w:tc>
      </w:tr>
      <w:tr w:rsidR="005F6609" w:rsidRPr="00336579" w:rsidTr="005F6609">
        <w:trPr>
          <w:trHeight w:val="267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F6609" w:rsidRPr="00336579" w:rsidRDefault="00FE454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4452,7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F6609" w:rsidRPr="00336579" w:rsidRDefault="000958D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5151,4</w:t>
            </w:r>
          </w:p>
        </w:tc>
      </w:tr>
      <w:tr w:rsidR="005F6609" w:rsidRPr="00336579" w:rsidTr="005F6609">
        <w:trPr>
          <w:trHeight w:val="1193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«Ремонт и содержание автомобильных дорог местного значения на территории муниципального образования </w:t>
            </w:r>
            <w:proofErr w:type="spellStart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F6609" w:rsidRPr="00336579" w:rsidRDefault="00FE454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3252,7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958DD" w:rsidRPr="00336579" w:rsidRDefault="000958D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958DD" w:rsidRPr="00336579" w:rsidRDefault="000958D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3951,4</w:t>
            </w:r>
          </w:p>
        </w:tc>
      </w:tr>
      <w:tr w:rsidR="005F6609" w:rsidRPr="00336579" w:rsidTr="00FE4543">
        <w:trPr>
          <w:trHeight w:val="41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Формирование сети автомобильных дорог местного значения на территории муниципального образования </w:t>
            </w:r>
            <w:proofErr w:type="spellStart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Гулькевичскийрайон</w:t>
            </w:r>
            <w:proofErr w:type="spellEnd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соответствующей потребностям населения и экономики муниципального образования </w:t>
            </w:r>
            <w:proofErr w:type="spellStart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F6609" w:rsidRPr="00336579" w:rsidRDefault="00FE454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3252,7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958DD" w:rsidRPr="00336579" w:rsidRDefault="000958D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958DD" w:rsidRPr="00336579" w:rsidRDefault="000958D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3951,4</w:t>
            </w:r>
          </w:p>
        </w:tc>
      </w:tr>
      <w:tr w:rsidR="005F6609" w:rsidRPr="00336579" w:rsidTr="005F6609">
        <w:trPr>
          <w:trHeight w:val="1102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Повышение транспортно-эксплуатационного состояния сети автомобильных дорог местного значения на территории муниципального образования </w:t>
            </w:r>
            <w:proofErr w:type="spellStart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и обеспечение устойчивого функционирования автомобильных дорог местного значения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1210100000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F6609" w:rsidRPr="00336579" w:rsidRDefault="00FE454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3252,7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958DD" w:rsidRPr="00336579" w:rsidRDefault="000958D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958DD" w:rsidRPr="00336579" w:rsidRDefault="000958D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3951,4</w:t>
            </w:r>
          </w:p>
          <w:p w:rsidR="000958DD" w:rsidRPr="00336579" w:rsidRDefault="000958D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F6609" w:rsidRPr="00336579" w:rsidTr="005F6609">
        <w:trPr>
          <w:trHeight w:val="406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Содержание автомобильных дорог и ямочный ремонт автомобильных дорог местного значения вне границ населенных пунктов в границах муниципального образования </w:t>
            </w:r>
            <w:proofErr w:type="spellStart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1210100132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F6609" w:rsidRPr="00336579" w:rsidRDefault="00FE454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2752,7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958DD" w:rsidRPr="00336579" w:rsidRDefault="000958D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958DD" w:rsidRPr="00336579" w:rsidRDefault="000958D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3251,4</w:t>
            </w:r>
          </w:p>
        </w:tc>
      </w:tr>
      <w:tr w:rsidR="005F6609" w:rsidRPr="00336579" w:rsidTr="005F6609">
        <w:trPr>
          <w:trHeight w:val="293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1210100132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5F6609" w:rsidRPr="00336579" w:rsidRDefault="00FE454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2752,7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F6609" w:rsidRPr="00336579" w:rsidRDefault="000958D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3251,4</w:t>
            </w:r>
          </w:p>
        </w:tc>
      </w:tr>
      <w:tr w:rsidR="005F6609" w:rsidRPr="00336579" w:rsidTr="005F6609">
        <w:trPr>
          <w:trHeight w:val="79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Капитальный ремонт и ремонт автомобильных дорог  общего пользования местного значения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1210102440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F6609" w:rsidRPr="00336579" w:rsidRDefault="00FE454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958DD" w:rsidRPr="00336579" w:rsidRDefault="000958D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700,0</w:t>
            </w:r>
          </w:p>
        </w:tc>
      </w:tr>
      <w:tr w:rsidR="005F6609" w:rsidRPr="00336579" w:rsidTr="005F6609">
        <w:trPr>
          <w:trHeight w:val="397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1210102440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5F6609" w:rsidRPr="00336579" w:rsidRDefault="00FE4543" w:rsidP="006076D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F6609" w:rsidRPr="00336579" w:rsidRDefault="000958DD" w:rsidP="006076D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700,0</w:t>
            </w:r>
          </w:p>
        </w:tc>
      </w:tr>
      <w:tr w:rsidR="000958DD" w:rsidRPr="00336579" w:rsidTr="00F9512E">
        <w:trPr>
          <w:trHeight w:val="693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58DD" w:rsidRPr="00336579" w:rsidRDefault="000958DD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«Повышение безопасности дорожного движения»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958DD" w:rsidRPr="00336579" w:rsidRDefault="000958D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958DD" w:rsidRPr="00336579" w:rsidRDefault="000958D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958DD" w:rsidRPr="00336579" w:rsidRDefault="000958D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958DD" w:rsidRPr="00336579" w:rsidRDefault="000958D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958DD" w:rsidRPr="00336579" w:rsidRDefault="000958D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958DD" w:rsidRPr="00336579" w:rsidRDefault="000958D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958DD" w:rsidRPr="00336579" w:rsidRDefault="000958DD" w:rsidP="00F951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1200,0</w:t>
            </w:r>
          </w:p>
        </w:tc>
      </w:tr>
      <w:tr w:rsidR="000958DD" w:rsidRPr="00336579" w:rsidTr="00F9512E">
        <w:trPr>
          <w:trHeight w:val="41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58DD" w:rsidRPr="00336579" w:rsidRDefault="000958DD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Сокращение количества дорожно-транспортных </w:t>
            </w: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происшествий и пострадавших лиц в результате дорожно-транспортных происшествий; сокращение детского дорожно-транспортного травматизма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958DD" w:rsidRPr="00336579" w:rsidRDefault="000958D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958DD" w:rsidRPr="00336579" w:rsidRDefault="000958D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958DD" w:rsidRPr="00336579" w:rsidRDefault="000958D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958DD" w:rsidRPr="00336579" w:rsidRDefault="000958D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1910000000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958DD" w:rsidRPr="00336579" w:rsidRDefault="000958D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958DD" w:rsidRPr="00336579" w:rsidRDefault="000958D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958DD" w:rsidRPr="00336579" w:rsidRDefault="000958DD" w:rsidP="00F951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1200,0</w:t>
            </w:r>
          </w:p>
        </w:tc>
      </w:tr>
      <w:tr w:rsidR="000958DD" w:rsidRPr="00336579" w:rsidTr="00F9512E">
        <w:trPr>
          <w:trHeight w:val="281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58DD" w:rsidRPr="00336579" w:rsidRDefault="000958DD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Улучшение организации дорожного движения, повышение культуры поведения, уважительного отношения между водителем и пешеходом как равноценным участником дорожного движения; развитие дорожной инфраструктуры района, формирование у детей  навыков безопасного поведения на дорогах, совершенствование методов в работе с участниками дорожного движения, предупреждение опасного поведения участников дорожного движения, повышение квалификации работников системы образования по вопросам профилактики дорожно-транспортного травматизма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958DD" w:rsidRPr="00336579" w:rsidRDefault="000958D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958DD" w:rsidRPr="00336579" w:rsidRDefault="000958D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958DD" w:rsidRPr="00336579" w:rsidRDefault="000958D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958DD" w:rsidRPr="00336579" w:rsidRDefault="000958D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1910100000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958DD" w:rsidRPr="00336579" w:rsidRDefault="000958D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958DD" w:rsidRPr="00336579" w:rsidRDefault="000958D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958DD" w:rsidRPr="00336579" w:rsidRDefault="000958DD" w:rsidP="00F951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1200,0</w:t>
            </w:r>
          </w:p>
        </w:tc>
      </w:tr>
      <w:tr w:rsidR="000958DD" w:rsidRPr="00336579" w:rsidTr="00F9512E">
        <w:trPr>
          <w:trHeight w:val="2118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58DD" w:rsidRPr="00336579" w:rsidRDefault="000958DD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Выполнение сезонных дорожных работ, направленных на обеспечение безопасности дорожного движения, механизированная снегоочистка, распределение </w:t>
            </w:r>
            <w:proofErr w:type="spellStart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протвогололедных</w:t>
            </w:r>
            <w:proofErr w:type="spellEnd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материалов, обрезка веток для улучшения видимости, выравнивание обочины, скашивание  растительности обочин, утилизация порубочных остатков на автомобильных дорогах общего пользования между населенными пунктами в </w:t>
            </w: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границах муниципального образования  </w:t>
            </w:r>
            <w:proofErr w:type="spellStart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958DD" w:rsidRPr="00336579" w:rsidRDefault="000958D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958DD" w:rsidRPr="00336579" w:rsidRDefault="000958D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958DD" w:rsidRPr="00336579" w:rsidRDefault="000958D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958DD" w:rsidRPr="00336579" w:rsidRDefault="000958D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1910100130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958DD" w:rsidRPr="00336579" w:rsidRDefault="000958D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958DD" w:rsidRPr="00336579" w:rsidRDefault="000958D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958DD" w:rsidRPr="00336579" w:rsidRDefault="000958DD" w:rsidP="00F951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550,0</w:t>
            </w:r>
          </w:p>
        </w:tc>
      </w:tr>
      <w:tr w:rsidR="000958DD" w:rsidRPr="00336579" w:rsidTr="00F9512E">
        <w:trPr>
          <w:trHeight w:val="268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58DD" w:rsidRPr="00336579" w:rsidRDefault="000958DD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958DD" w:rsidRPr="00336579" w:rsidRDefault="000958D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958DD" w:rsidRPr="00336579" w:rsidRDefault="000958D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958DD" w:rsidRPr="00336579" w:rsidRDefault="000958D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958DD" w:rsidRPr="00336579" w:rsidRDefault="000958D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1910100130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958DD" w:rsidRPr="00336579" w:rsidRDefault="000958D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0958DD" w:rsidRPr="00336579" w:rsidRDefault="000958D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958DD" w:rsidRPr="00336579" w:rsidRDefault="000958DD" w:rsidP="00F951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550,0</w:t>
            </w:r>
          </w:p>
        </w:tc>
      </w:tr>
      <w:tr w:rsidR="000958DD" w:rsidRPr="00336579" w:rsidTr="00F9512E">
        <w:trPr>
          <w:trHeight w:val="837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58DD" w:rsidRPr="00336579" w:rsidRDefault="000958DD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Обустройство и содержание автомобильных дорог общего пользования между населенными пунктами в границах муниципального образования </w:t>
            </w:r>
            <w:proofErr w:type="spellStart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958DD" w:rsidRPr="00336579" w:rsidRDefault="000958D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958DD" w:rsidRPr="00336579" w:rsidRDefault="000958D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958DD" w:rsidRPr="00336579" w:rsidRDefault="000958D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958DD" w:rsidRPr="00336579" w:rsidRDefault="000958D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1910100135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958DD" w:rsidRPr="00336579" w:rsidRDefault="000958D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958DD" w:rsidRPr="00336579" w:rsidRDefault="000958D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958DD" w:rsidRPr="00336579" w:rsidRDefault="000958DD" w:rsidP="00F951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650,0</w:t>
            </w:r>
          </w:p>
        </w:tc>
      </w:tr>
      <w:tr w:rsidR="000958DD" w:rsidRPr="00336579" w:rsidTr="00F9512E">
        <w:trPr>
          <w:trHeight w:val="411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58DD" w:rsidRPr="00336579" w:rsidRDefault="000958DD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958DD" w:rsidRPr="00336579" w:rsidRDefault="000958D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958DD" w:rsidRPr="00336579" w:rsidRDefault="000958D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958DD" w:rsidRPr="00336579" w:rsidRDefault="000958D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958DD" w:rsidRPr="00336579" w:rsidRDefault="000958D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1910100135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958DD" w:rsidRPr="00336579" w:rsidRDefault="000958D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0958DD" w:rsidRPr="00336579" w:rsidRDefault="000958D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650,0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958DD" w:rsidRPr="00336579" w:rsidRDefault="000958DD" w:rsidP="00F951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650,0</w:t>
            </w:r>
          </w:p>
        </w:tc>
      </w:tr>
      <w:tr w:rsidR="005F6609" w:rsidRPr="00336579" w:rsidTr="005F6609">
        <w:trPr>
          <w:trHeight w:val="403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Связь и информатика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F6609" w:rsidRPr="00336579" w:rsidRDefault="00FE454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8810,7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F6609" w:rsidRPr="00336579" w:rsidRDefault="00C3495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9340,7</w:t>
            </w:r>
          </w:p>
        </w:tc>
      </w:tr>
      <w:tr w:rsidR="005F6609" w:rsidRPr="00336579" w:rsidTr="005F6609">
        <w:trPr>
          <w:trHeight w:val="551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«Обеспечение безопасности населения»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F6609" w:rsidRPr="00336579" w:rsidRDefault="00FE454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8810,7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4957" w:rsidRPr="00336579" w:rsidRDefault="00C3495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9340,7</w:t>
            </w:r>
          </w:p>
        </w:tc>
      </w:tr>
      <w:tr w:rsidR="005F6609" w:rsidRPr="00336579" w:rsidTr="005F6609">
        <w:trPr>
          <w:trHeight w:val="447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безопасности населения муниципального образования </w:t>
            </w:r>
            <w:proofErr w:type="spellStart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F6609" w:rsidRPr="00336579" w:rsidRDefault="00FE454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8810,7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4957" w:rsidRPr="00336579" w:rsidRDefault="00C3495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9340,7</w:t>
            </w:r>
          </w:p>
        </w:tc>
      </w:tr>
      <w:tr w:rsidR="005F6609" w:rsidRPr="00336579" w:rsidTr="005F6609">
        <w:trPr>
          <w:trHeight w:val="1902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Повышение эффективности мер, принимаемых для охраны общественного порядка и обеспечения общественной безопасности, предупреждение и ликвидация чрезвычайных ситуаций, стихийных бедствий, организация и осуществление мероприятий по гражданской обороне, профилактика террористических и экстремистских проявлений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0410100000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F6609" w:rsidRPr="00336579" w:rsidRDefault="00FE454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8810,7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4957" w:rsidRPr="00336579" w:rsidRDefault="00C3495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4957" w:rsidRPr="00336579" w:rsidRDefault="00C3495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4957" w:rsidRPr="00336579" w:rsidRDefault="00C3495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9340,7</w:t>
            </w:r>
          </w:p>
          <w:p w:rsidR="00C34957" w:rsidRPr="00336579" w:rsidRDefault="00C3495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F6609" w:rsidRPr="00336579" w:rsidTr="005F6609">
        <w:trPr>
          <w:trHeight w:val="513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0410100590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F6609" w:rsidRPr="00336579" w:rsidRDefault="00FE454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8810,7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F6609" w:rsidRPr="00336579" w:rsidRDefault="00C3495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9340,7</w:t>
            </w:r>
          </w:p>
        </w:tc>
      </w:tr>
      <w:tr w:rsidR="005F6609" w:rsidRPr="00336579" w:rsidTr="005F6609">
        <w:trPr>
          <w:trHeight w:val="849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0410100590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5F6609" w:rsidRPr="00336579" w:rsidRDefault="00FE4543" w:rsidP="002D61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8554,9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F6609" w:rsidRPr="00336579" w:rsidRDefault="005F6609" w:rsidP="002D61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4957" w:rsidRPr="00336579" w:rsidRDefault="00C34957" w:rsidP="002D61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4957" w:rsidRPr="00336579" w:rsidRDefault="00C34957" w:rsidP="002D61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8554,9</w:t>
            </w:r>
          </w:p>
        </w:tc>
      </w:tr>
      <w:tr w:rsidR="005F6609" w:rsidRPr="00336579" w:rsidTr="005F6609">
        <w:trPr>
          <w:trHeight w:val="399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0410100590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5F6609" w:rsidRPr="00336579" w:rsidRDefault="00FE454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246,9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F6609" w:rsidRPr="00336579" w:rsidRDefault="00C3495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746,9</w:t>
            </w:r>
          </w:p>
        </w:tc>
      </w:tr>
      <w:tr w:rsidR="005F6609" w:rsidRPr="00336579" w:rsidTr="005F6609">
        <w:trPr>
          <w:trHeight w:val="126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0410100590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5F6609" w:rsidRPr="00336579" w:rsidRDefault="00FE454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8,9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F6609" w:rsidRPr="00336579" w:rsidRDefault="00C3495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38,9</w:t>
            </w:r>
          </w:p>
        </w:tc>
      </w:tr>
      <w:tr w:rsidR="005F6609" w:rsidRPr="00336579" w:rsidTr="005F6609">
        <w:trPr>
          <w:trHeight w:val="268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F6609" w:rsidRPr="00336579" w:rsidRDefault="00FE4543" w:rsidP="00E17E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11461,8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F6609" w:rsidRPr="00336579" w:rsidRDefault="00C34957" w:rsidP="00E17E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12731,8</w:t>
            </w:r>
          </w:p>
        </w:tc>
      </w:tr>
      <w:tr w:rsidR="005F6609" w:rsidRPr="00336579" w:rsidTr="005F6609">
        <w:trPr>
          <w:trHeight w:val="1081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«Экономическое развитие и инновационная экономика в муниципальном образовании </w:t>
            </w:r>
            <w:proofErr w:type="spellStart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F6609" w:rsidRPr="00336579" w:rsidRDefault="00FE454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4957" w:rsidRPr="00336579" w:rsidRDefault="00C3495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4957" w:rsidRPr="00336579" w:rsidRDefault="00C3495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1263,0</w:t>
            </w:r>
          </w:p>
        </w:tc>
      </w:tr>
      <w:tr w:rsidR="005F6609" w:rsidRPr="00336579" w:rsidTr="005F6609">
        <w:trPr>
          <w:trHeight w:val="476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Создание условий для развития субъектов малого и среднего предпринимательства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0810000000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F6609" w:rsidRPr="00336579" w:rsidRDefault="00FE454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F6609" w:rsidRPr="00336579" w:rsidRDefault="00C3495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763,0</w:t>
            </w:r>
          </w:p>
        </w:tc>
      </w:tr>
      <w:tr w:rsidR="005F6609" w:rsidRPr="00336579" w:rsidTr="005F6609">
        <w:trPr>
          <w:trHeight w:val="570"/>
        </w:trPr>
        <w:tc>
          <w:tcPr>
            <w:tcW w:w="61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малого и среднего предпринимательства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0810100000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F6609" w:rsidRPr="00336579" w:rsidRDefault="00FE454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693,0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</w:tcPr>
          <w:p w:rsidR="005F6609" w:rsidRPr="00336579" w:rsidRDefault="00C3495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763,0</w:t>
            </w:r>
          </w:p>
        </w:tc>
      </w:tr>
      <w:tr w:rsidR="005F6609" w:rsidRPr="00336579" w:rsidTr="005F6609">
        <w:trPr>
          <w:trHeight w:val="973"/>
        </w:trPr>
        <w:tc>
          <w:tcPr>
            <w:tcW w:w="6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благоприятных условий для развития субъектов малого и среднего предпринимательства</w:t>
            </w:r>
            <w:proofErr w:type="gramStart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:-</w:t>
            </w:r>
            <w:proofErr w:type="gramEnd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консультационные услуги по вопросам маркетингового сопровождения деятельности бизнес-планированию субъектов малого и среднего предпринимательства (разработка маркетинговой стратегии и планов, рекламной кампании, дизайна, разработка и продвижение бренда, организация системы сбыта продукции); -консультационные услуги по вопросам патентно-лицензионного сопровождения деятельности субъектов малого и среднего предпринимательства (формирование патентно-лицензионной политики, патентование, разработка лицензионных договоров, определение цены лицензий)</w:t>
            </w:r>
            <w:proofErr w:type="gramStart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;-</w:t>
            </w:r>
            <w:proofErr w:type="gramEnd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консультационные услуги по вопросам правового обеспечения деятельности субъектов малого и среднего предпринимательства (в том числе составление и экспертиза договоров, соглашений, учредительных документов, </w:t>
            </w: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должностных регламентов и инструкций, обеспечение представительства в судах общей юрисдикции, арбитражном и третейском судах, составление направляемых в суд документов); -консультационные услуги по подбору персонала, по вопросам применения трудового законодательства Российской Федерации (в том числе по оформлению необходимых документов для приема на работу, а также разрешений на право привлечения иностранной рабочей силы)</w:t>
            </w:r>
            <w:proofErr w:type="gramStart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;-</w:t>
            </w:r>
            <w:proofErr w:type="gramEnd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услуги по бухгалтерскому учету, заполнения деклараций;-иные консультационные услуги субъектов малого и среднего предпринимательства;-проведение для субъектов малого и среднего предпринимательства семинаров, конференций, форумов, круглых столов, тренингов, мастер-классов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0810100093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F6609" w:rsidRPr="00336579" w:rsidRDefault="00FE454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693,0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4957" w:rsidRPr="00336579" w:rsidRDefault="00C3495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4957" w:rsidRPr="00336579" w:rsidRDefault="00C3495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4957" w:rsidRPr="00336579" w:rsidRDefault="00C3495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763,0</w:t>
            </w:r>
          </w:p>
        </w:tc>
      </w:tr>
      <w:tr w:rsidR="005F6609" w:rsidRPr="00336579" w:rsidTr="005F6609">
        <w:trPr>
          <w:trHeight w:val="28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0810100093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5F6609" w:rsidRPr="00336579" w:rsidRDefault="00FE454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693,0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F6609" w:rsidRPr="00336579" w:rsidRDefault="00C3495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763,0</w:t>
            </w:r>
          </w:p>
        </w:tc>
      </w:tr>
      <w:tr w:rsidR="00C34957" w:rsidRPr="00336579" w:rsidTr="00F9512E">
        <w:trPr>
          <w:trHeight w:val="53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4957" w:rsidRPr="00336579" w:rsidRDefault="00C34957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Позиционирование инвестиционного потенциала муниципального образования </w:t>
            </w:r>
            <w:proofErr w:type="spellStart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34957" w:rsidRPr="00336579" w:rsidRDefault="00C3495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34957" w:rsidRPr="00336579" w:rsidRDefault="00C3495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34957" w:rsidRPr="00336579" w:rsidRDefault="00C3495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34957" w:rsidRPr="00336579" w:rsidRDefault="00C3495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0820000000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34957" w:rsidRPr="00336579" w:rsidRDefault="00C3495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34957" w:rsidRPr="00336579" w:rsidRDefault="00C3495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34957" w:rsidRPr="00336579" w:rsidRDefault="00C34957" w:rsidP="00F951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500,0</w:t>
            </w:r>
          </w:p>
        </w:tc>
      </w:tr>
      <w:tr w:rsidR="00C34957" w:rsidRPr="00336579" w:rsidTr="00F9512E">
        <w:trPr>
          <w:trHeight w:val="1012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4957" w:rsidRPr="00336579" w:rsidRDefault="00C34957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участия  муниципального образования  </w:t>
            </w:r>
            <w:proofErr w:type="spellStart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в международных, национальных и иных </w:t>
            </w:r>
            <w:proofErr w:type="spellStart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конгрессно-выставочных</w:t>
            </w:r>
            <w:proofErr w:type="spellEnd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мероприятиях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34957" w:rsidRPr="00336579" w:rsidRDefault="00C3495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34957" w:rsidRPr="00336579" w:rsidRDefault="00C3495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34957" w:rsidRPr="00336579" w:rsidRDefault="00C3495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34957" w:rsidRPr="00336579" w:rsidRDefault="00C3495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0820100000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34957" w:rsidRPr="00336579" w:rsidRDefault="00C3495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34957" w:rsidRPr="00336579" w:rsidRDefault="00C3495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34957" w:rsidRPr="00336579" w:rsidRDefault="00C34957" w:rsidP="00F951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500,0</w:t>
            </w:r>
          </w:p>
        </w:tc>
      </w:tr>
      <w:tr w:rsidR="00C34957" w:rsidRPr="00336579" w:rsidTr="00F9512E">
        <w:trPr>
          <w:trHeight w:val="97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4957" w:rsidRPr="00336579" w:rsidRDefault="00C34957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Мероприятия по обеспечению участия  муниципального образования  </w:t>
            </w:r>
            <w:proofErr w:type="spellStart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в международных, национальных и иных </w:t>
            </w:r>
            <w:proofErr w:type="spellStart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конгрессно-выставочных</w:t>
            </w:r>
            <w:proofErr w:type="spellEnd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мероприятиях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34957" w:rsidRPr="00336579" w:rsidRDefault="00C3495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34957" w:rsidRPr="00336579" w:rsidRDefault="00C3495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34957" w:rsidRPr="00336579" w:rsidRDefault="00C3495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34957" w:rsidRPr="00336579" w:rsidRDefault="00C3495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0820100095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34957" w:rsidRPr="00336579" w:rsidRDefault="00C3495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34957" w:rsidRPr="00336579" w:rsidRDefault="00C3495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34957" w:rsidRPr="00336579" w:rsidRDefault="00C34957" w:rsidP="00F951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500,0</w:t>
            </w:r>
          </w:p>
        </w:tc>
      </w:tr>
      <w:tr w:rsidR="00C34957" w:rsidRPr="00336579" w:rsidTr="00F9512E">
        <w:trPr>
          <w:trHeight w:val="403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4957" w:rsidRPr="00336579" w:rsidRDefault="00C34957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34957" w:rsidRPr="00336579" w:rsidRDefault="00C3495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34957" w:rsidRPr="00336579" w:rsidRDefault="00C3495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34957" w:rsidRPr="00336579" w:rsidRDefault="00C3495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34957" w:rsidRPr="00336579" w:rsidRDefault="00C3495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0820100095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34957" w:rsidRPr="00336579" w:rsidRDefault="00C3495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34957" w:rsidRPr="00336579" w:rsidRDefault="00C3495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34957" w:rsidRPr="00336579" w:rsidRDefault="00C34957" w:rsidP="00F951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500,0</w:t>
            </w:r>
          </w:p>
        </w:tc>
      </w:tr>
      <w:tr w:rsidR="00C34957" w:rsidRPr="00336579" w:rsidTr="00C34957">
        <w:trPr>
          <w:trHeight w:val="548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4957" w:rsidRPr="00336579" w:rsidRDefault="00C34957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«Подготовка градостроительной   документации на территории муниципального образования </w:t>
            </w:r>
            <w:proofErr w:type="spellStart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34957" w:rsidRPr="00336579" w:rsidRDefault="00C3495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34957" w:rsidRPr="00336579" w:rsidRDefault="00C3495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34957" w:rsidRPr="00336579" w:rsidRDefault="00C3495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34957" w:rsidRPr="00336579" w:rsidRDefault="00C3495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34957" w:rsidRPr="00336579" w:rsidRDefault="00C3495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34957" w:rsidRPr="00336579" w:rsidRDefault="00C3495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34957" w:rsidRPr="00336579" w:rsidRDefault="00C34957" w:rsidP="00F951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2100,0</w:t>
            </w:r>
          </w:p>
        </w:tc>
      </w:tr>
      <w:tr w:rsidR="00C34957" w:rsidRPr="00336579" w:rsidTr="00F9512E">
        <w:trPr>
          <w:trHeight w:val="1402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4957" w:rsidRPr="00336579" w:rsidRDefault="00C34957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устойчивого территориального и инвестиционного развития муниципального  образования  </w:t>
            </w:r>
            <w:proofErr w:type="spellStart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посредством совершенствования градостроительной  документации муниципального образования </w:t>
            </w:r>
            <w:proofErr w:type="spellStart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34957" w:rsidRPr="00336579" w:rsidRDefault="00C3495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34957" w:rsidRPr="00336579" w:rsidRDefault="00C3495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34957" w:rsidRPr="00336579" w:rsidRDefault="00C3495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34957" w:rsidRPr="00336579" w:rsidRDefault="00C3495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2610000000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34957" w:rsidRPr="00336579" w:rsidRDefault="00C3495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34957" w:rsidRPr="00336579" w:rsidRDefault="00C3495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34957" w:rsidRPr="00336579" w:rsidRDefault="00C34957" w:rsidP="00F951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2100,0</w:t>
            </w:r>
          </w:p>
        </w:tc>
      </w:tr>
      <w:tr w:rsidR="00C34957" w:rsidRPr="00336579" w:rsidTr="00F9512E">
        <w:trPr>
          <w:trHeight w:val="693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4957" w:rsidRPr="00336579" w:rsidRDefault="00C34957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внесения изменений в схему территориального планирования муниципального образования </w:t>
            </w:r>
            <w:proofErr w:type="spellStart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район, в  генеральные планы и в правила землепользования и застройки сельских поселений </w:t>
            </w:r>
            <w:proofErr w:type="spellStart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Гулькевичского</w:t>
            </w:r>
            <w:proofErr w:type="spellEnd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района; выполнение </w:t>
            </w: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землеустроительных работ по описанию изменения местоположения границ населенных пунктов муниципального </w:t>
            </w:r>
            <w:proofErr w:type="spellStart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образованияГулькевичский</w:t>
            </w:r>
            <w:proofErr w:type="spellEnd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район;  подготовка землеустроительной  документации территориальных зон населенных пунктов сельских поселений </w:t>
            </w:r>
            <w:proofErr w:type="spellStart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Гулькевичского</w:t>
            </w:r>
            <w:proofErr w:type="spellEnd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34957" w:rsidRPr="00336579" w:rsidRDefault="00C3495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34957" w:rsidRPr="00336579" w:rsidRDefault="00C3495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34957" w:rsidRPr="00336579" w:rsidRDefault="00C3495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34957" w:rsidRPr="00336579" w:rsidRDefault="00C3495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2610100000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34957" w:rsidRPr="00336579" w:rsidRDefault="00C3495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34957" w:rsidRPr="00336579" w:rsidRDefault="00C3495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34957" w:rsidRPr="00336579" w:rsidRDefault="00C34957" w:rsidP="00F951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2100,0</w:t>
            </w:r>
          </w:p>
        </w:tc>
      </w:tr>
      <w:tr w:rsidR="00C34957" w:rsidRPr="00336579" w:rsidTr="00F9512E">
        <w:trPr>
          <w:trHeight w:val="696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4957" w:rsidRPr="00336579" w:rsidRDefault="00C34957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Подготовка документации по описанию местоположения границ территориальных зон населенных пунктов сельских </w:t>
            </w:r>
            <w:proofErr w:type="spellStart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поселенийГулькевичского</w:t>
            </w:r>
            <w:proofErr w:type="spellEnd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34957" w:rsidRPr="00336579" w:rsidRDefault="00C3495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34957" w:rsidRPr="00336579" w:rsidRDefault="00C3495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34957" w:rsidRPr="00336579" w:rsidRDefault="00C3495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34957" w:rsidRPr="00336579" w:rsidRDefault="00C3495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2610100207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34957" w:rsidRPr="00336579" w:rsidRDefault="00C3495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34957" w:rsidRPr="00336579" w:rsidRDefault="00C3495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34957" w:rsidRPr="00336579" w:rsidRDefault="00C34957" w:rsidP="00F951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1200,0</w:t>
            </w:r>
          </w:p>
        </w:tc>
      </w:tr>
      <w:tr w:rsidR="00C34957" w:rsidRPr="00336579" w:rsidTr="00F9512E">
        <w:trPr>
          <w:trHeight w:val="399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4957" w:rsidRPr="00336579" w:rsidRDefault="00C34957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34957" w:rsidRPr="00336579" w:rsidRDefault="00C3495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34957" w:rsidRPr="00336579" w:rsidRDefault="00C3495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34957" w:rsidRPr="00336579" w:rsidRDefault="00C3495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34957" w:rsidRPr="00336579" w:rsidRDefault="00C3495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2610100207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34957" w:rsidRPr="00336579" w:rsidRDefault="00C3495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34957" w:rsidRPr="00336579" w:rsidRDefault="00C3495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1200,0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34957" w:rsidRPr="00336579" w:rsidRDefault="00C34957" w:rsidP="00F951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1200,0</w:t>
            </w:r>
          </w:p>
        </w:tc>
      </w:tr>
      <w:tr w:rsidR="00C34957" w:rsidRPr="00336579" w:rsidTr="00F9512E">
        <w:trPr>
          <w:trHeight w:val="399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957" w:rsidRPr="00336579" w:rsidRDefault="00C34957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Подготовка документации по описанию местоположения границ населенных пунктов сельских поселений </w:t>
            </w:r>
            <w:proofErr w:type="spellStart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Гулькевичского</w:t>
            </w:r>
            <w:proofErr w:type="spellEnd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34957" w:rsidRPr="00336579" w:rsidRDefault="00C3495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34957" w:rsidRPr="00336579" w:rsidRDefault="00C3495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34957" w:rsidRPr="00336579" w:rsidRDefault="00C3495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34957" w:rsidRPr="00336579" w:rsidRDefault="00C3495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2610100210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34957" w:rsidRPr="00336579" w:rsidRDefault="00C3495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34957" w:rsidRPr="00336579" w:rsidRDefault="00C3495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900,0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34957" w:rsidRPr="00336579" w:rsidRDefault="00C34957" w:rsidP="00F951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900,0</w:t>
            </w:r>
          </w:p>
        </w:tc>
      </w:tr>
      <w:tr w:rsidR="00C34957" w:rsidRPr="00336579" w:rsidTr="00F9512E">
        <w:trPr>
          <w:trHeight w:val="399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957" w:rsidRPr="00336579" w:rsidRDefault="00C34957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34957" w:rsidRPr="00336579" w:rsidRDefault="00C3495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34957" w:rsidRPr="00336579" w:rsidRDefault="00C3495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34957" w:rsidRPr="00336579" w:rsidRDefault="00C3495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34957" w:rsidRPr="00336579" w:rsidRDefault="00C3495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2610100210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34957" w:rsidRPr="00336579" w:rsidRDefault="00C3495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34957" w:rsidRPr="00336579" w:rsidRDefault="00C3495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900,0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34957" w:rsidRPr="00336579" w:rsidRDefault="00C34957" w:rsidP="00F951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900,0</w:t>
            </w:r>
          </w:p>
        </w:tc>
      </w:tr>
      <w:tr w:rsidR="005F6609" w:rsidRPr="00336579" w:rsidTr="005F6609">
        <w:trPr>
          <w:trHeight w:val="126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деятельности  (оказание услуг) муниципальных учреждений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F6609" w:rsidRPr="00336579" w:rsidRDefault="0011210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8158,8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F6609" w:rsidRPr="00336579" w:rsidRDefault="00C3495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9358,8</w:t>
            </w:r>
          </w:p>
        </w:tc>
      </w:tr>
      <w:tr w:rsidR="005F6609" w:rsidRPr="00336579" w:rsidTr="005F6609">
        <w:trPr>
          <w:trHeight w:val="558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609" w:rsidRPr="00336579" w:rsidRDefault="00FD3B54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Муниципальное </w:t>
            </w:r>
            <w:r w:rsidR="005F6609"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учреждение «Управление капитального строительства </w:t>
            </w:r>
            <w:proofErr w:type="spellStart"/>
            <w:r w:rsidR="005F6609"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Гулькевичского</w:t>
            </w:r>
            <w:proofErr w:type="spellEnd"/>
            <w:r w:rsidR="005F6609"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5610000000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F6609" w:rsidRPr="00336579" w:rsidRDefault="0011210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8158,8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4957" w:rsidRPr="00336579" w:rsidRDefault="00C3495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9358,8</w:t>
            </w:r>
          </w:p>
        </w:tc>
      </w:tr>
      <w:tr w:rsidR="005F6609" w:rsidRPr="00336579" w:rsidTr="005F6609">
        <w:trPr>
          <w:trHeight w:val="268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5610000590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F6609" w:rsidRPr="00336579" w:rsidRDefault="0011210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8158,8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F6609" w:rsidRPr="00336579" w:rsidRDefault="00C3495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9358,8</w:t>
            </w:r>
          </w:p>
        </w:tc>
      </w:tr>
      <w:tr w:rsidR="005F6609" w:rsidRPr="00336579" w:rsidTr="005F6609">
        <w:trPr>
          <w:trHeight w:val="864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5610000590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5F6609" w:rsidRPr="00336579" w:rsidRDefault="0011210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7526,8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4957" w:rsidRPr="00336579" w:rsidRDefault="00C3495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4957" w:rsidRPr="00336579" w:rsidRDefault="00C3495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7526,8</w:t>
            </w:r>
          </w:p>
        </w:tc>
      </w:tr>
      <w:tr w:rsidR="005F6609" w:rsidRPr="00336579" w:rsidTr="005F6609">
        <w:trPr>
          <w:trHeight w:val="6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5610000590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5F6609" w:rsidRPr="00336579" w:rsidRDefault="0011210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529,2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F6609" w:rsidRPr="00336579" w:rsidRDefault="00C3495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1529,2</w:t>
            </w:r>
          </w:p>
        </w:tc>
      </w:tr>
      <w:tr w:rsidR="005F6609" w:rsidRPr="00336579" w:rsidTr="005F6609">
        <w:trPr>
          <w:trHeight w:val="87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5610000590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5F6609" w:rsidRPr="00336579" w:rsidRDefault="0011210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F6609" w:rsidRPr="00336579" w:rsidRDefault="00C3495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302,8</w:t>
            </w:r>
          </w:p>
        </w:tc>
      </w:tr>
      <w:tr w:rsidR="00C34957" w:rsidRPr="00336579" w:rsidTr="00F9512E">
        <w:trPr>
          <w:trHeight w:val="447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4957" w:rsidRPr="00336579" w:rsidRDefault="00C34957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34957" w:rsidRPr="00336579" w:rsidRDefault="00C3495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34957" w:rsidRPr="00336579" w:rsidRDefault="00C3495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34957" w:rsidRPr="00336579" w:rsidRDefault="00C3495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34957" w:rsidRPr="00336579" w:rsidRDefault="00C3495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34957" w:rsidRPr="00336579" w:rsidRDefault="00C3495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34957" w:rsidRPr="00336579" w:rsidRDefault="00C3495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34957" w:rsidRPr="00336579" w:rsidRDefault="00C34957" w:rsidP="00F951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C34957" w:rsidRPr="00336579" w:rsidTr="00F9512E">
        <w:trPr>
          <w:trHeight w:val="21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4957" w:rsidRPr="00336579" w:rsidRDefault="00C34957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подготовке землеустроительной документации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34957" w:rsidRPr="00336579" w:rsidRDefault="00C3495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34957" w:rsidRPr="00336579" w:rsidRDefault="00C3495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34957" w:rsidRPr="00336579" w:rsidRDefault="00C3495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34957" w:rsidRPr="00336579" w:rsidRDefault="00C3495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5710000000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34957" w:rsidRPr="00336579" w:rsidRDefault="00C3495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34957" w:rsidRPr="00336579" w:rsidRDefault="00C3495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34957" w:rsidRPr="00336579" w:rsidRDefault="00C34957" w:rsidP="00F951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C34957" w:rsidRPr="00336579" w:rsidTr="00F9512E">
        <w:trPr>
          <w:trHeight w:val="292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4957" w:rsidRPr="00336579" w:rsidRDefault="00C34957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подготовке землеустроительной документации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34957" w:rsidRPr="00336579" w:rsidRDefault="00C3495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34957" w:rsidRPr="00336579" w:rsidRDefault="00C3495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34957" w:rsidRPr="00336579" w:rsidRDefault="00C3495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34957" w:rsidRPr="00336579" w:rsidRDefault="00C3495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5710000204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34957" w:rsidRPr="00336579" w:rsidRDefault="00C3495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34957" w:rsidRPr="00336579" w:rsidRDefault="00C3495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34957" w:rsidRPr="00336579" w:rsidRDefault="00C34957" w:rsidP="00F951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C34957" w:rsidRPr="00336579" w:rsidTr="00F9512E">
        <w:trPr>
          <w:trHeight w:val="381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4957" w:rsidRPr="00336579" w:rsidRDefault="00C34957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34957" w:rsidRPr="00336579" w:rsidRDefault="00C3495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34957" w:rsidRPr="00336579" w:rsidRDefault="00C3495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34957" w:rsidRPr="00336579" w:rsidRDefault="00C3495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34957" w:rsidRPr="00336579" w:rsidRDefault="00C3495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5710000204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34957" w:rsidRPr="00336579" w:rsidRDefault="00C3495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34957" w:rsidRPr="00336579" w:rsidRDefault="00C3495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34957" w:rsidRPr="00336579" w:rsidRDefault="00C34957" w:rsidP="00F951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5F6609" w:rsidRPr="00336579" w:rsidTr="005F6609">
        <w:trPr>
          <w:trHeight w:val="259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F6609" w:rsidRPr="00336579" w:rsidRDefault="00B70CF7" w:rsidP="0078535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6205,2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F6609" w:rsidRPr="00336579" w:rsidRDefault="00B70CF7" w:rsidP="0078535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12026,9</w:t>
            </w:r>
          </w:p>
        </w:tc>
      </w:tr>
      <w:tr w:rsidR="00B06C81" w:rsidRPr="00336579" w:rsidTr="00F9512E">
        <w:trPr>
          <w:trHeight w:val="6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C81" w:rsidRPr="00336579" w:rsidRDefault="00B06C81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06C81" w:rsidRPr="00336579" w:rsidRDefault="00B06C81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06C81" w:rsidRPr="00336579" w:rsidRDefault="00B06C81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06C81" w:rsidRPr="00336579" w:rsidRDefault="00B06C81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06C81" w:rsidRPr="00336579" w:rsidRDefault="00B06C81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06C81" w:rsidRPr="00336579" w:rsidRDefault="00B06C81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06C81" w:rsidRPr="00336579" w:rsidRDefault="00B06C81" w:rsidP="000A6F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2081,8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06C81" w:rsidRPr="00336579" w:rsidRDefault="00B06C81" w:rsidP="00F951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2081,8</w:t>
            </w:r>
          </w:p>
        </w:tc>
      </w:tr>
      <w:tr w:rsidR="00B06C81" w:rsidRPr="00336579" w:rsidTr="00F9512E">
        <w:trPr>
          <w:trHeight w:val="1134"/>
        </w:trPr>
        <w:tc>
          <w:tcPr>
            <w:tcW w:w="61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C81" w:rsidRPr="00336579" w:rsidRDefault="00B06C81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«Развитие  жилищно-коммунального хозяйства в муниципальном образовании </w:t>
            </w:r>
            <w:proofErr w:type="spellStart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район»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06C81" w:rsidRPr="00336579" w:rsidRDefault="00B06C81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06C81" w:rsidRPr="00336579" w:rsidRDefault="00B06C81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06C81" w:rsidRPr="00336579" w:rsidRDefault="00B06C81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06C81" w:rsidRPr="00336579" w:rsidRDefault="00B06C81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0700000000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06C81" w:rsidRPr="00336579" w:rsidRDefault="00B06C81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06C81" w:rsidRPr="00336579" w:rsidRDefault="00B06C81" w:rsidP="000A6F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2081,8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06C81" w:rsidRPr="00336579" w:rsidRDefault="00B06C81" w:rsidP="00F951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2081,8</w:t>
            </w:r>
          </w:p>
        </w:tc>
      </w:tr>
      <w:tr w:rsidR="00B06C81" w:rsidRPr="00336579" w:rsidTr="00F9512E">
        <w:trPr>
          <w:trHeight w:val="268"/>
        </w:trPr>
        <w:tc>
          <w:tcPr>
            <w:tcW w:w="6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C81" w:rsidRPr="00336579" w:rsidRDefault="00B06C81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Развитие жилищно-коммунального хозяйства и топливно-энергетического комплекса муниципального образования </w:t>
            </w:r>
            <w:proofErr w:type="spellStart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Гулькевичскийрайон</w:t>
            </w:r>
            <w:proofErr w:type="spellEnd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улучшения качества предоставления коммунальных услуг, отопления, холодного и горячего водоснабжения, водоотведения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06C81" w:rsidRPr="00336579" w:rsidRDefault="00B06C81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902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06C81" w:rsidRPr="00336579" w:rsidRDefault="00B06C81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06C81" w:rsidRPr="00336579" w:rsidRDefault="00B06C81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06C81" w:rsidRPr="00336579" w:rsidRDefault="00B06C81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0710000000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06C81" w:rsidRPr="00336579" w:rsidRDefault="00B06C81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06C81" w:rsidRPr="00336579" w:rsidRDefault="00B06C81" w:rsidP="000A6F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2081,8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06C81" w:rsidRPr="00336579" w:rsidRDefault="00B06C81" w:rsidP="00F951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2081,8</w:t>
            </w:r>
          </w:p>
        </w:tc>
      </w:tr>
      <w:tr w:rsidR="00B06C81" w:rsidRPr="00336579" w:rsidTr="00F9512E">
        <w:trPr>
          <w:trHeight w:val="1119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C81" w:rsidRPr="00336579" w:rsidRDefault="00B06C81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Содействие предприятиям жилищно-коммунального и топливно-энергетического комплекса в проведении технического перевооружения и подготовке объектов жизнеобеспечения, находящихся в муниципальной собственности муниципального образования </w:t>
            </w:r>
            <w:proofErr w:type="spellStart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район, к осенне-зимнему периоду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6C81" w:rsidRPr="00336579" w:rsidRDefault="00B06C81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6C81" w:rsidRPr="00336579" w:rsidRDefault="00B06C81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6C81" w:rsidRPr="00336579" w:rsidRDefault="00B06C81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06C81" w:rsidRPr="00336579" w:rsidRDefault="00B06C81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0710100000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06C81" w:rsidRPr="00336579" w:rsidRDefault="00B06C81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06C81" w:rsidRPr="00336579" w:rsidRDefault="00B06C81" w:rsidP="000A6F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2081,8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06C81" w:rsidRPr="00336579" w:rsidRDefault="00B06C81" w:rsidP="00F951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2081,8</w:t>
            </w:r>
          </w:p>
        </w:tc>
      </w:tr>
      <w:tr w:rsidR="00B06C81" w:rsidRPr="00336579" w:rsidTr="00F9512E">
        <w:trPr>
          <w:trHeight w:val="433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6C81" w:rsidRPr="00336579" w:rsidRDefault="00B06C81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услуг по технической эксплуатации электроустановок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6C81" w:rsidRPr="00336579" w:rsidRDefault="00B06C81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6C81" w:rsidRPr="00336579" w:rsidRDefault="00B06C81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6C81" w:rsidRPr="00336579" w:rsidRDefault="00B06C81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06C81" w:rsidRPr="00336579" w:rsidRDefault="00B06C81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0710100074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06C81" w:rsidRPr="00336579" w:rsidRDefault="00B06C81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06C81" w:rsidRPr="00336579" w:rsidRDefault="00B06C81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06C81" w:rsidRPr="00336579" w:rsidRDefault="00B06C81" w:rsidP="00F951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80,0</w:t>
            </w:r>
          </w:p>
        </w:tc>
      </w:tr>
      <w:tr w:rsidR="00B06C81" w:rsidRPr="00336579" w:rsidTr="00F9512E">
        <w:trPr>
          <w:trHeight w:val="421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6C81" w:rsidRPr="00336579" w:rsidRDefault="00B06C81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6C81" w:rsidRPr="00336579" w:rsidRDefault="00B06C81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6C81" w:rsidRPr="00336579" w:rsidRDefault="00B06C81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6C81" w:rsidRPr="00336579" w:rsidRDefault="00B06C81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06C81" w:rsidRPr="00336579" w:rsidRDefault="00B06C81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0710100074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06C81" w:rsidRPr="00336579" w:rsidRDefault="00B06C81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06C81" w:rsidRPr="00336579" w:rsidRDefault="00B06C81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06C81" w:rsidRPr="00336579" w:rsidRDefault="00B06C81" w:rsidP="00F951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80,0</w:t>
            </w:r>
          </w:p>
        </w:tc>
      </w:tr>
      <w:tr w:rsidR="00B06C81" w:rsidRPr="00336579" w:rsidTr="00F9512E">
        <w:trPr>
          <w:trHeight w:val="977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C81" w:rsidRPr="00336579" w:rsidRDefault="00B06C81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Оплата коммунальных услуг теплоснабжающей организации за поставку тепловой энергии помещений, </w:t>
            </w:r>
            <w:proofErr w:type="gramStart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находящимся</w:t>
            </w:r>
            <w:proofErr w:type="gramEnd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собственности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06C81" w:rsidRPr="00336579" w:rsidRDefault="00B06C81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06C81" w:rsidRPr="00336579" w:rsidRDefault="00B06C81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06C81" w:rsidRPr="00336579" w:rsidRDefault="00B06C81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06C81" w:rsidRPr="00336579" w:rsidRDefault="00B06C81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0710100078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06C81" w:rsidRPr="00336579" w:rsidRDefault="00B06C81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06C81" w:rsidRPr="00336579" w:rsidRDefault="00B06C81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247,8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06C81" w:rsidRPr="00336579" w:rsidRDefault="00B06C81" w:rsidP="00F951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247,8</w:t>
            </w:r>
          </w:p>
        </w:tc>
      </w:tr>
      <w:tr w:rsidR="00B06C81" w:rsidRPr="00336579" w:rsidTr="00F9512E">
        <w:trPr>
          <w:trHeight w:val="466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C81" w:rsidRPr="00336579" w:rsidRDefault="00B06C81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06C81" w:rsidRPr="00336579" w:rsidRDefault="00B06C81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06C81" w:rsidRPr="00336579" w:rsidRDefault="00B06C81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06C81" w:rsidRPr="00336579" w:rsidRDefault="00B06C81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06C81" w:rsidRPr="00336579" w:rsidRDefault="00B06C81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0710100078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06C81" w:rsidRPr="00336579" w:rsidRDefault="00B06C81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B06C81" w:rsidRPr="00336579" w:rsidRDefault="00B06C81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247,8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06C81" w:rsidRPr="00336579" w:rsidRDefault="00B06C81" w:rsidP="00F951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247,8</w:t>
            </w:r>
          </w:p>
        </w:tc>
      </w:tr>
      <w:tr w:rsidR="00B06C81" w:rsidRPr="00336579" w:rsidTr="00F9512E">
        <w:trPr>
          <w:trHeight w:val="466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6C81" w:rsidRPr="00336579" w:rsidRDefault="00B06C81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муниципального имущества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6C81" w:rsidRPr="00336579" w:rsidRDefault="00B06C81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6C81" w:rsidRPr="00336579" w:rsidRDefault="00B06C81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6C81" w:rsidRPr="00336579" w:rsidRDefault="00B06C81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06C81" w:rsidRPr="00336579" w:rsidRDefault="00B06C81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0710100079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06C81" w:rsidRPr="00336579" w:rsidRDefault="00B06C81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B06C81" w:rsidRPr="00336579" w:rsidRDefault="00B06C81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540,0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06C81" w:rsidRPr="00336579" w:rsidRDefault="00B06C81" w:rsidP="00F951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540,0</w:t>
            </w:r>
          </w:p>
        </w:tc>
      </w:tr>
      <w:tr w:rsidR="00B06C81" w:rsidRPr="00336579" w:rsidTr="00F9512E">
        <w:trPr>
          <w:trHeight w:val="466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6C81" w:rsidRPr="00336579" w:rsidRDefault="00B06C81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6C81" w:rsidRPr="00336579" w:rsidRDefault="00B06C81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6C81" w:rsidRPr="00336579" w:rsidRDefault="00B06C81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6C81" w:rsidRPr="00336579" w:rsidRDefault="00B06C81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06C81" w:rsidRPr="00336579" w:rsidRDefault="00B06C81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0710100079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06C81" w:rsidRPr="00336579" w:rsidRDefault="00B06C81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B06C81" w:rsidRPr="00336579" w:rsidRDefault="00B06C81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540,0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06C81" w:rsidRPr="00336579" w:rsidRDefault="00B06C81" w:rsidP="00F951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540,0</w:t>
            </w:r>
          </w:p>
        </w:tc>
      </w:tr>
      <w:tr w:rsidR="00B06C81" w:rsidRPr="00336579" w:rsidTr="00F9512E">
        <w:trPr>
          <w:trHeight w:val="1532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C81" w:rsidRPr="00336579" w:rsidRDefault="00B06C81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Оплата взносов в некоммерческую организацию «Фонд капитального ремонта многоквартирных домов, расположенных на территории Краснодарского края», согласно Закону Краснодарского края от 01 июля 2014 года №2735-КЗ «Об организации проведения капитального ремонта общего имущества собственников помещений, в многоквартирных домах», расположенных на территории Краснодарского края»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06C81" w:rsidRPr="00336579" w:rsidRDefault="00B06C81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06C81" w:rsidRPr="00336579" w:rsidRDefault="00B06C81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06C81" w:rsidRPr="00336579" w:rsidRDefault="00B06C81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06C81" w:rsidRPr="00336579" w:rsidRDefault="00B06C81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0710100080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06C81" w:rsidRPr="00336579" w:rsidRDefault="00B06C81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06C81" w:rsidRPr="00336579" w:rsidRDefault="00B06C81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06C81" w:rsidRPr="00336579" w:rsidRDefault="00B06C81" w:rsidP="00F951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1042,0</w:t>
            </w:r>
          </w:p>
        </w:tc>
      </w:tr>
      <w:tr w:rsidR="00B06C81" w:rsidRPr="00336579" w:rsidTr="00F9512E">
        <w:trPr>
          <w:trHeight w:val="401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C81" w:rsidRPr="00336579" w:rsidRDefault="00B06C81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06C81" w:rsidRPr="00336579" w:rsidRDefault="00B06C81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06C81" w:rsidRPr="00336579" w:rsidRDefault="00B06C81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06C81" w:rsidRPr="00336579" w:rsidRDefault="00B06C81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06C81" w:rsidRPr="00336579" w:rsidRDefault="00B06C81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0710100080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06C81" w:rsidRPr="00336579" w:rsidRDefault="00B06C81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B06C81" w:rsidRPr="00336579" w:rsidRDefault="00B06C81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1042,0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06C81" w:rsidRPr="00336579" w:rsidRDefault="00B06C81" w:rsidP="00F951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1042,0</w:t>
            </w:r>
          </w:p>
        </w:tc>
      </w:tr>
      <w:tr w:rsidR="00B06C81" w:rsidRPr="00336579" w:rsidTr="00F9512E">
        <w:trPr>
          <w:trHeight w:val="97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C81" w:rsidRPr="00336579" w:rsidRDefault="00B06C81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Оплата услуг управляющей компании за содержание и ремонт общего имущества многоквартирных домов, находящихся в собственности муниципального образования </w:t>
            </w:r>
            <w:proofErr w:type="spellStart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06C81" w:rsidRPr="00336579" w:rsidRDefault="00B06C81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06C81" w:rsidRPr="00336579" w:rsidRDefault="00B06C81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06C81" w:rsidRPr="00336579" w:rsidRDefault="00B06C81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06C81" w:rsidRPr="00336579" w:rsidRDefault="00B06C81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0710100081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06C81" w:rsidRPr="00336579" w:rsidRDefault="00B06C81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06C81" w:rsidRPr="00336579" w:rsidRDefault="00B06C81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06C81" w:rsidRPr="00336579" w:rsidRDefault="00B06C81" w:rsidP="00F951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172,0</w:t>
            </w:r>
          </w:p>
        </w:tc>
      </w:tr>
      <w:tr w:rsidR="00B06C81" w:rsidRPr="00336579" w:rsidTr="00F9512E">
        <w:trPr>
          <w:trHeight w:val="35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C81" w:rsidRPr="00336579" w:rsidRDefault="00B06C81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06C81" w:rsidRPr="00336579" w:rsidRDefault="00B06C81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06C81" w:rsidRPr="00336579" w:rsidRDefault="00B06C81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06C81" w:rsidRPr="00336579" w:rsidRDefault="00B06C81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06C81" w:rsidRPr="00336579" w:rsidRDefault="00B06C81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0710100081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06C81" w:rsidRPr="00336579" w:rsidRDefault="00B06C81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B06C81" w:rsidRPr="00336579" w:rsidRDefault="00B06C81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172,0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06C81" w:rsidRPr="00336579" w:rsidRDefault="00B06C81" w:rsidP="00F951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172,0</w:t>
            </w:r>
          </w:p>
        </w:tc>
      </w:tr>
      <w:tr w:rsidR="005F6609" w:rsidRPr="00336579" w:rsidTr="005F6609">
        <w:trPr>
          <w:trHeight w:val="27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F6609" w:rsidRPr="00336579" w:rsidRDefault="00B70CF7" w:rsidP="000A6F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4123,4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F6609" w:rsidRPr="00336579" w:rsidRDefault="00B70CF7" w:rsidP="000A6F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9945,1</w:t>
            </w:r>
          </w:p>
        </w:tc>
      </w:tr>
      <w:tr w:rsidR="00B06C81" w:rsidRPr="00336579" w:rsidTr="00F9512E">
        <w:trPr>
          <w:trHeight w:val="977"/>
        </w:trPr>
        <w:tc>
          <w:tcPr>
            <w:tcW w:w="61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C81" w:rsidRPr="00336579" w:rsidRDefault="00B06C81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«Развитие  жилищно-коммунального хозяйства в муниципальном образовании </w:t>
            </w:r>
            <w:proofErr w:type="spellStart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район»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06C81" w:rsidRPr="00336579" w:rsidRDefault="00B06C81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06C81" w:rsidRPr="00336579" w:rsidRDefault="00B06C81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06C81" w:rsidRPr="00336579" w:rsidRDefault="00B06C81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06C81" w:rsidRPr="00336579" w:rsidRDefault="00B06C81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0700000000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06C81" w:rsidRPr="00336579" w:rsidRDefault="00B06C81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06C81" w:rsidRPr="00336579" w:rsidRDefault="00B06C81" w:rsidP="000A6F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3403,4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06C81" w:rsidRPr="00336579" w:rsidRDefault="00B06C81" w:rsidP="00F951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3403,4</w:t>
            </w:r>
          </w:p>
        </w:tc>
      </w:tr>
      <w:tr w:rsidR="00B06C81" w:rsidRPr="00336579" w:rsidTr="00F9512E">
        <w:trPr>
          <w:trHeight w:val="1393"/>
        </w:trPr>
        <w:tc>
          <w:tcPr>
            <w:tcW w:w="61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C81" w:rsidRPr="00336579" w:rsidRDefault="00B06C81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Развитие жилищно-коммунального хозяйства и топливно-энергетического комплекса муниципального образования </w:t>
            </w:r>
            <w:proofErr w:type="spellStart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район, улучшения качества предоставления коммунальных услуг: отопления, холодного и горячего водоснабжения, водоотведения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06C81" w:rsidRPr="00336579" w:rsidRDefault="00B06C81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06C81" w:rsidRPr="00336579" w:rsidRDefault="00B06C81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06C81" w:rsidRPr="00336579" w:rsidRDefault="00B06C81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06C81" w:rsidRPr="00336579" w:rsidRDefault="00B06C81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0710000000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06C81" w:rsidRPr="00336579" w:rsidRDefault="00B06C81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06C81" w:rsidRPr="00336579" w:rsidRDefault="00B06C81" w:rsidP="000A6F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3403,4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06C81" w:rsidRPr="00336579" w:rsidRDefault="00B06C81" w:rsidP="00F951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3403,4</w:t>
            </w:r>
          </w:p>
        </w:tc>
      </w:tr>
      <w:tr w:rsidR="00B06C81" w:rsidRPr="00336579" w:rsidTr="00F9512E">
        <w:trPr>
          <w:trHeight w:val="41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C81" w:rsidRPr="00336579" w:rsidRDefault="00B06C81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Содействие предприятиям жилищно-коммунального и топливно-энергетического комплекса в проведении технического перевооружения и подготовке объектов жизнеобеспечения, находящихся в муниципальной собственности муниципального образования </w:t>
            </w:r>
            <w:proofErr w:type="spellStart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район, к осенне-зимнему периоду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6C81" w:rsidRPr="00336579" w:rsidRDefault="00B06C81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6C81" w:rsidRPr="00336579" w:rsidRDefault="00B06C81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6C81" w:rsidRPr="00336579" w:rsidRDefault="00B06C81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6C81" w:rsidRPr="00336579" w:rsidRDefault="00B06C81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0710100000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6C81" w:rsidRPr="00336579" w:rsidRDefault="00B06C81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6C81" w:rsidRPr="00336579" w:rsidRDefault="00B06C81" w:rsidP="000A6F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3403,4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6C81" w:rsidRPr="00336579" w:rsidRDefault="00B06C81" w:rsidP="00F951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3403,4</w:t>
            </w:r>
          </w:p>
        </w:tc>
      </w:tr>
      <w:tr w:rsidR="00B06C81" w:rsidRPr="00336579" w:rsidTr="00F9512E">
        <w:trPr>
          <w:trHeight w:val="41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81" w:rsidRPr="00336579" w:rsidRDefault="00B06C81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участков тепловой сети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6C81" w:rsidRPr="00336579" w:rsidRDefault="00B06C81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6C81" w:rsidRPr="00336579" w:rsidRDefault="00B06C81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6C81" w:rsidRPr="00336579" w:rsidRDefault="00B06C81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6C81" w:rsidRPr="00336579" w:rsidRDefault="00B06C81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0710100071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6C81" w:rsidRPr="00336579" w:rsidRDefault="00B06C81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6C81" w:rsidRPr="00336579" w:rsidRDefault="00B06C81" w:rsidP="00687E0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1903,4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6C81" w:rsidRPr="00336579" w:rsidRDefault="00B06C81" w:rsidP="00F951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1903,4</w:t>
            </w:r>
          </w:p>
        </w:tc>
      </w:tr>
      <w:tr w:rsidR="00B06C81" w:rsidRPr="00336579" w:rsidTr="00F9512E">
        <w:trPr>
          <w:trHeight w:val="41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81" w:rsidRPr="00336579" w:rsidRDefault="00B06C81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6C81" w:rsidRPr="00336579" w:rsidRDefault="00B06C81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6C81" w:rsidRPr="00336579" w:rsidRDefault="00B06C81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6C81" w:rsidRPr="00336579" w:rsidRDefault="00B06C81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6C81" w:rsidRPr="00336579" w:rsidRDefault="00B06C81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0710100071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6C81" w:rsidRPr="00336579" w:rsidRDefault="00B06C81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6C81" w:rsidRPr="00336579" w:rsidRDefault="00B06C81" w:rsidP="00687E0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1903,4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6C81" w:rsidRPr="00336579" w:rsidRDefault="00B06C81" w:rsidP="00F951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1903,4</w:t>
            </w:r>
          </w:p>
        </w:tc>
      </w:tr>
      <w:tr w:rsidR="00B06C81" w:rsidRPr="00336579" w:rsidTr="00F9512E">
        <w:trPr>
          <w:trHeight w:val="41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81" w:rsidRPr="00336579" w:rsidRDefault="00B06C81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Приобретение контейнеров для сбора твердых коммунальных отходов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6C81" w:rsidRPr="00336579" w:rsidRDefault="00B06C81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6C81" w:rsidRPr="00336579" w:rsidRDefault="00B06C81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6C81" w:rsidRPr="00336579" w:rsidRDefault="00B06C81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6C81" w:rsidRPr="00336579" w:rsidRDefault="00B06C81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0710100072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6C81" w:rsidRPr="00336579" w:rsidRDefault="00B06C81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6C81" w:rsidRPr="00336579" w:rsidRDefault="00B06C81" w:rsidP="00687E0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6C81" w:rsidRPr="00336579" w:rsidRDefault="00B06C81" w:rsidP="00F951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1000,0</w:t>
            </w:r>
          </w:p>
        </w:tc>
      </w:tr>
      <w:tr w:rsidR="00B06C81" w:rsidRPr="00336579" w:rsidTr="00F9512E">
        <w:trPr>
          <w:trHeight w:val="41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81" w:rsidRPr="00336579" w:rsidRDefault="00B06C81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6C81" w:rsidRPr="00336579" w:rsidRDefault="00B06C81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6C81" w:rsidRPr="00336579" w:rsidRDefault="00B06C81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6C81" w:rsidRPr="00336579" w:rsidRDefault="00B06C81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6C81" w:rsidRPr="00336579" w:rsidRDefault="00B06C81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0710100072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6C81" w:rsidRPr="00336579" w:rsidRDefault="00B06C81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6C81" w:rsidRPr="00336579" w:rsidRDefault="00B06C81" w:rsidP="00687E0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6C81" w:rsidRPr="00336579" w:rsidRDefault="00B06C81" w:rsidP="00F951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1000,0</w:t>
            </w:r>
          </w:p>
        </w:tc>
      </w:tr>
      <w:tr w:rsidR="00B06C81" w:rsidRPr="00336579" w:rsidTr="00F9512E">
        <w:trPr>
          <w:trHeight w:val="635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C81" w:rsidRPr="00336579" w:rsidRDefault="00B06C81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Изготовление технических планов и постановка на кадастровый учет объектов водоснабжения и водоотведения муниципального образования </w:t>
            </w:r>
            <w:proofErr w:type="spellStart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06C81" w:rsidRPr="00336579" w:rsidRDefault="00B06C81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06C81" w:rsidRPr="00336579" w:rsidRDefault="00B06C81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06C81" w:rsidRPr="00336579" w:rsidRDefault="00B06C81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06C81" w:rsidRPr="00336579" w:rsidRDefault="00B06C81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0710100085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06C81" w:rsidRPr="00336579" w:rsidRDefault="00B06C81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06C81" w:rsidRPr="00336579" w:rsidRDefault="00B06C81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06C81" w:rsidRPr="00336579" w:rsidRDefault="00B06C81" w:rsidP="00F951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500,0</w:t>
            </w:r>
          </w:p>
        </w:tc>
      </w:tr>
      <w:tr w:rsidR="00B06C81" w:rsidRPr="00336579" w:rsidTr="00F9512E">
        <w:trPr>
          <w:trHeight w:val="21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C81" w:rsidRPr="00336579" w:rsidRDefault="00B06C81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Закупка товаров, работ и услуг для </w:t>
            </w: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муниципальных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06C81" w:rsidRPr="00336579" w:rsidRDefault="00B06C81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06C81" w:rsidRPr="00336579" w:rsidRDefault="00B06C81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06C81" w:rsidRPr="00336579" w:rsidRDefault="00B06C81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06C81" w:rsidRPr="00336579" w:rsidRDefault="00B06C81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0710100085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06C81" w:rsidRPr="00336579" w:rsidRDefault="00B06C81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B06C81" w:rsidRPr="00336579" w:rsidRDefault="00B06C81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06C81" w:rsidRPr="00336579" w:rsidRDefault="00B06C81" w:rsidP="00F951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500,0</w:t>
            </w:r>
          </w:p>
        </w:tc>
      </w:tr>
      <w:tr w:rsidR="005F6609" w:rsidRPr="00336579" w:rsidTr="005F6609">
        <w:trPr>
          <w:trHeight w:val="351"/>
        </w:trPr>
        <w:tc>
          <w:tcPr>
            <w:tcW w:w="61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Муниципальная программа муниципального образования </w:t>
            </w:r>
            <w:proofErr w:type="spellStart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Гулькевичскийрайон</w:t>
            </w:r>
            <w:proofErr w:type="spellEnd"/>
            <w:proofErr w:type="gramStart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</w:t>
            </w:r>
            <w:proofErr w:type="gramEnd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азификация  муниципального образования </w:t>
            </w:r>
            <w:proofErr w:type="spellStart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район»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1400000000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F6609" w:rsidRPr="00336579" w:rsidRDefault="008A2AB4" w:rsidP="00B70C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B70C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06C81" w:rsidRPr="00336579" w:rsidRDefault="00B70CF7" w:rsidP="00B70C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6541,7</w:t>
            </w:r>
          </w:p>
        </w:tc>
      </w:tr>
      <w:tr w:rsidR="005F6609" w:rsidRPr="00336579" w:rsidTr="008A2AB4">
        <w:trPr>
          <w:trHeight w:val="1402"/>
        </w:trPr>
        <w:tc>
          <w:tcPr>
            <w:tcW w:w="6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Комплексное развитие газификации населенных пунктов на территории муниципального образования  </w:t>
            </w:r>
            <w:proofErr w:type="spellStart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район; формирование условий для стабильного экономического развития и повышения инвестиционной привлекательности муниципального образования </w:t>
            </w:r>
            <w:proofErr w:type="spellStart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посредством создания необходимой инфраструктуры, благоприятной среды для развития предпринимательской деятельности  и повышения жизненного уровня населения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1410000000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F6609" w:rsidRPr="00336579" w:rsidRDefault="008A2AB4" w:rsidP="00B70C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B70C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06C81" w:rsidRPr="00336579" w:rsidRDefault="00B06C81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06C81" w:rsidRPr="00336579" w:rsidRDefault="00B06C81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06C81" w:rsidRPr="00336579" w:rsidRDefault="00B70CF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6541,7</w:t>
            </w:r>
          </w:p>
        </w:tc>
      </w:tr>
      <w:tr w:rsidR="005F6609" w:rsidRPr="00336579" w:rsidTr="005F6609">
        <w:trPr>
          <w:trHeight w:val="1779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Достижение устойчивых  темпов газификации на территории муниципального образования </w:t>
            </w:r>
            <w:proofErr w:type="spellStart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район,  наращивание темпов газификации, с учетом максимальной загрузки действующих газопроводов-отводов, расширение газовых сетей и систем газоснабжения для создания основы по 100-процентной газификации населенных пунктов </w:t>
            </w:r>
            <w:proofErr w:type="spellStart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Гулькевичского</w:t>
            </w:r>
            <w:proofErr w:type="spellEnd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природным газом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1410100000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F6609" w:rsidRPr="00336579" w:rsidRDefault="008A2AB4" w:rsidP="00B70C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B70C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06C81" w:rsidRPr="00336579" w:rsidRDefault="00B06C81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06C81" w:rsidRPr="00336579" w:rsidRDefault="00B06C81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06C81" w:rsidRPr="00336579" w:rsidRDefault="00B06C81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06C81" w:rsidRPr="00336579" w:rsidRDefault="00B70CF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6541,7</w:t>
            </w:r>
          </w:p>
        </w:tc>
      </w:tr>
      <w:tr w:rsidR="005F6609" w:rsidRPr="00336579" w:rsidTr="005F6609">
        <w:trPr>
          <w:trHeight w:val="93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Технический авторский надзор по строительству межпоселкового газопровода высокого давления к х</w:t>
            </w:r>
            <w:proofErr w:type="gramStart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.В</w:t>
            </w:r>
            <w:proofErr w:type="gramEnd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ербовый, х.Лебедев, х.Орлов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1410100165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6609" w:rsidRPr="00336579" w:rsidRDefault="008A2AB4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06C81" w:rsidRPr="00336579" w:rsidRDefault="00B06C81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5F6609" w:rsidRPr="00336579" w:rsidTr="005F6609">
        <w:trPr>
          <w:trHeight w:val="371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1410100165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5F6609" w:rsidRPr="00336579" w:rsidRDefault="008A2AB4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F6609" w:rsidRPr="00336579" w:rsidRDefault="00B06C81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A2AB4" w:rsidRPr="00336579" w:rsidTr="005F6609">
        <w:trPr>
          <w:trHeight w:val="371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2AB4" w:rsidRPr="00336579" w:rsidRDefault="008A2AB4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врезки в существующие сети газоснабжения к х</w:t>
            </w:r>
            <w:proofErr w:type="gramStart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.В</w:t>
            </w:r>
            <w:proofErr w:type="gramEnd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ербовый, х.Лебедев, х.Орлов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A2AB4" w:rsidRPr="00336579" w:rsidRDefault="008A2AB4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A2AB4" w:rsidRPr="00336579" w:rsidRDefault="008A2AB4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A2AB4" w:rsidRPr="00336579" w:rsidRDefault="008A2AB4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A2AB4" w:rsidRPr="00336579" w:rsidRDefault="008A2AB4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1410100166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A2AB4" w:rsidRPr="00336579" w:rsidRDefault="008A2AB4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8A2AB4" w:rsidRPr="00336579" w:rsidRDefault="008A2AB4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A2AB4" w:rsidRPr="00336579" w:rsidRDefault="008A2AB4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06C81" w:rsidRPr="00336579" w:rsidRDefault="00B06C81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8A2AB4" w:rsidRPr="00336579" w:rsidTr="005F6609">
        <w:trPr>
          <w:trHeight w:val="371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2AB4" w:rsidRPr="00336579" w:rsidRDefault="008A2AB4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A2AB4" w:rsidRPr="00336579" w:rsidRDefault="008A2AB4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A2AB4" w:rsidRPr="00336579" w:rsidRDefault="008A2AB4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A2AB4" w:rsidRPr="00336579" w:rsidRDefault="008A2AB4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A2AB4" w:rsidRPr="00336579" w:rsidRDefault="008A2AB4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1410100166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A2AB4" w:rsidRPr="00336579" w:rsidRDefault="008A2AB4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8A2AB4" w:rsidRPr="00336579" w:rsidRDefault="008A2AB4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A2AB4" w:rsidRPr="00336579" w:rsidRDefault="00B06C81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8A2AB4" w:rsidRPr="00336579" w:rsidTr="005F6609">
        <w:trPr>
          <w:trHeight w:val="371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2AB4" w:rsidRPr="00336579" w:rsidRDefault="008A2AB4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газоснабжения </w:t>
            </w:r>
            <w:proofErr w:type="spellStart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населеничя</w:t>
            </w:r>
            <w:proofErr w:type="spellEnd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(поселений) (строительство подводящих газопроводов, распределительных газопроводов)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A2AB4" w:rsidRPr="00336579" w:rsidRDefault="008A2AB4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A2AB4" w:rsidRPr="00336579" w:rsidRDefault="008A2AB4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A2AB4" w:rsidRPr="00336579" w:rsidRDefault="008A2AB4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A2AB4" w:rsidRPr="00336579" w:rsidRDefault="008A2AB4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14101</w:t>
            </w: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S0620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A2AB4" w:rsidRPr="00336579" w:rsidRDefault="008A2AB4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8A2AB4" w:rsidRPr="00B70CF7" w:rsidRDefault="00B70CF7" w:rsidP="008A2AB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A2AB4" w:rsidRPr="00336579" w:rsidRDefault="00B70CF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6441,7</w:t>
            </w:r>
          </w:p>
        </w:tc>
      </w:tr>
      <w:tr w:rsidR="008A2AB4" w:rsidRPr="00336579" w:rsidTr="005F6609">
        <w:trPr>
          <w:trHeight w:val="371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2AB4" w:rsidRPr="00336579" w:rsidRDefault="008A2AB4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A2AB4" w:rsidRPr="00336579" w:rsidRDefault="008A2AB4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A2AB4" w:rsidRPr="00336579" w:rsidRDefault="008A2AB4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A2AB4" w:rsidRPr="00336579" w:rsidRDefault="008A2AB4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A2AB4" w:rsidRPr="00336579" w:rsidRDefault="008A2AB4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14101S0620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A2AB4" w:rsidRPr="00336579" w:rsidRDefault="008A2AB4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8A2AB4" w:rsidRPr="00B70CF7" w:rsidRDefault="00B70CF7" w:rsidP="00B70CF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A2AB4" w:rsidRPr="00336579" w:rsidRDefault="00B70CF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6441,7</w:t>
            </w:r>
          </w:p>
        </w:tc>
      </w:tr>
      <w:tr w:rsidR="005F6609" w:rsidRPr="00336579" w:rsidTr="005F6609">
        <w:trPr>
          <w:trHeight w:val="518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F6609" w:rsidRPr="00336579" w:rsidRDefault="00352858" w:rsidP="008D56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1358,7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F6609" w:rsidRPr="00336579" w:rsidRDefault="003F74F3" w:rsidP="008D56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1258,7</w:t>
            </w:r>
          </w:p>
        </w:tc>
      </w:tr>
      <w:tr w:rsidR="005F6609" w:rsidRPr="00336579" w:rsidTr="005F6609">
        <w:trPr>
          <w:trHeight w:val="367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Общее образование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F6609" w:rsidRPr="00336579" w:rsidRDefault="00352858" w:rsidP="003A6B4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F6609" w:rsidRPr="00336579" w:rsidRDefault="003F74F3" w:rsidP="003A6B4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1200,0</w:t>
            </w:r>
          </w:p>
        </w:tc>
      </w:tr>
      <w:tr w:rsidR="005F6609" w:rsidRPr="00336579" w:rsidTr="005F6609">
        <w:trPr>
          <w:trHeight w:val="827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«Развитие общественной инфраструктуры муниципального значения»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F6609" w:rsidRPr="00336579" w:rsidRDefault="00352858" w:rsidP="002766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F6609" w:rsidRPr="00336579" w:rsidRDefault="005F6609" w:rsidP="002766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F74F3" w:rsidRPr="00336579" w:rsidRDefault="003F74F3" w:rsidP="002766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1200,0</w:t>
            </w:r>
          </w:p>
        </w:tc>
      </w:tr>
      <w:tr w:rsidR="005F6609" w:rsidRPr="00336579" w:rsidTr="005F6609">
        <w:trPr>
          <w:trHeight w:val="268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Мероприятия по повышению уровня жизни населения, проживающего на территории муниципального образования </w:t>
            </w:r>
            <w:proofErr w:type="spellStart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район, посредством развития общественной </w:t>
            </w: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инфраструктуры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F6609" w:rsidRPr="00336579" w:rsidRDefault="00352858" w:rsidP="002766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1300,0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F6609" w:rsidRPr="00336579" w:rsidRDefault="005F6609" w:rsidP="002766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F74F3" w:rsidRPr="00336579" w:rsidRDefault="003F74F3" w:rsidP="002766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F74F3" w:rsidRPr="00336579" w:rsidRDefault="003F74F3" w:rsidP="002766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1200,0</w:t>
            </w:r>
          </w:p>
        </w:tc>
      </w:tr>
      <w:tr w:rsidR="005F6609" w:rsidRPr="00336579" w:rsidTr="005F6609">
        <w:trPr>
          <w:trHeight w:val="406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Строительство, капитальный ремонт, реконструкция, проектирование, модернизация и техническое перевооружение общественной инфраструктуры, приобретение объектов недвижимости, а также движимого имущества, необходимого для обеспечения функционирования объектов общественной инфраструктуры, предназначенных для решения вопросов местного значения, в том числе реализация комплекса мероприятий по модернизации муниципальной системы дошкольного образования  в муниципальном  образовании </w:t>
            </w:r>
            <w:proofErr w:type="spellStart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1310100000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F6609" w:rsidRPr="00336579" w:rsidRDefault="00352858" w:rsidP="002819D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F6609" w:rsidRPr="00336579" w:rsidRDefault="005F6609" w:rsidP="002819D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F74F3" w:rsidRPr="00336579" w:rsidRDefault="003F74F3" w:rsidP="002819D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F74F3" w:rsidRPr="00336579" w:rsidRDefault="003F74F3" w:rsidP="002819D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F74F3" w:rsidRPr="00336579" w:rsidRDefault="003F74F3" w:rsidP="002819D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F74F3" w:rsidRPr="00336579" w:rsidRDefault="003F74F3" w:rsidP="002819D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F74F3" w:rsidRPr="00336579" w:rsidRDefault="003F74F3" w:rsidP="002819D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1200,0</w:t>
            </w:r>
          </w:p>
        </w:tc>
      </w:tr>
      <w:tr w:rsidR="003F74F3" w:rsidRPr="00336579" w:rsidTr="00F9512E">
        <w:trPr>
          <w:trHeight w:val="406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4F3" w:rsidRPr="00336579" w:rsidRDefault="003F74F3" w:rsidP="002766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Строительство школы  начальных классов на 400 мест в г. Гулькевичи,  Западный микрорайон, 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F74F3" w:rsidRPr="00336579" w:rsidRDefault="003F74F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F74F3" w:rsidRPr="00336579" w:rsidRDefault="003F74F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F74F3" w:rsidRPr="00336579" w:rsidRDefault="003F74F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F74F3" w:rsidRPr="00336579" w:rsidRDefault="003F74F3" w:rsidP="003528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1310100133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F74F3" w:rsidRPr="00336579" w:rsidRDefault="003F74F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F74F3" w:rsidRPr="00336579" w:rsidRDefault="003F74F3" w:rsidP="0024454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F74F3" w:rsidRPr="00336579" w:rsidRDefault="003F74F3" w:rsidP="00F951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500,0</w:t>
            </w:r>
          </w:p>
        </w:tc>
      </w:tr>
      <w:tr w:rsidR="003F74F3" w:rsidRPr="00336579" w:rsidTr="00F9512E">
        <w:trPr>
          <w:trHeight w:val="406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4F3" w:rsidRPr="00336579" w:rsidRDefault="003F74F3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Капитальные вложения в объекты недвижимого имущества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F74F3" w:rsidRPr="00336579" w:rsidRDefault="003F74F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F74F3" w:rsidRPr="00336579" w:rsidRDefault="003F74F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F74F3" w:rsidRPr="00336579" w:rsidRDefault="003F74F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F74F3" w:rsidRPr="00336579" w:rsidRDefault="003F74F3" w:rsidP="003528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1310100133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F74F3" w:rsidRPr="00336579" w:rsidRDefault="003F74F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F74F3" w:rsidRPr="00336579" w:rsidRDefault="003F74F3" w:rsidP="0024454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F74F3" w:rsidRPr="00336579" w:rsidRDefault="003F74F3" w:rsidP="00F951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500,0</w:t>
            </w:r>
          </w:p>
        </w:tc>
      </w:tr>
      <w:tr w:rsidR="003F74F3" w:rsidRPr="00336579" w:rsidTr="00F9512E">
        <w:trPr>
          <w:trHeight w:val="417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4F3" w:rsidRPr="00336579" w:rsidRDefault="003F74F3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65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Реконструкция  МБОУ СОШ №25 им. Г. С. </w:t>
            </w:r>
            <w:proofErr w:type="spellStart"/>
            <w:r w:rsidRPr="003365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Галеева</w:t>
            </w:r>
            <w:proofErr w:type="spellEnd"/>
            <w:r w:rsidRPr="003365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адресу: пос. Ботаника ул. Вавилова, 2 </w:t>
            </w:r>
            <w:proofErr w:type="gramStart"/>
            <w:r w:rsidRPr="003365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3365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этап. </w:t>
            </w:r>
            <w:proofErr w:type="gramStart"/>
            <w:r w:rsidRPr="003365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Строительство здания столовой на 50 посадочных мест с переходной галереей на территории МБОУ СОШ № 25)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F74F3" w:rsidRPr="00336579" w:rsidRDefault="003F74F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F74F3" w:rsidRPr="00336579" w:rsidRDefault="003F74F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F74F3" w:rsidRPr="00336579" w:rsidRDefault="003F74F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F74F3" w:rsidRPr="00336579" w:rsidRDefault="003F74F3" w:rsidP="003528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1310100134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F74F3" w:rsidRPr="00336579" w:rsidRDefault="003F74F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F74F3" w:rsidRPr="00336579" w:rsidRDefault="003F74F3" w:rsidP="002819D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F74F3" w:rsidRPr="00336579" w:rsidRDefault="003F74F3" w:rsidP="00F951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3F74F3" w:rsidRPr="00336579" w:rsidTr="00F9512E">
        <w:trPr>
          <w:trHeight w:val="417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4F3" w:rsidRPr="00336579" w:rsidRDefault="003F74F3" w:rsidP="005B7E8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Капитальные вложения в объекты недвижимого имущества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F74F3" w:rsidRPr="00336579" w:rsidRDefault="003F74F3" w:rsidP="005B7E8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F74F3" w:rsidRPr="00336579" w:rsidRDefault="003F74F3" w:rsidP="005B7E8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F74F3" w:rsidRPr="00336579" w:rsidRDefault="003F74F3" w:rsidP="005B7E8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F74F3" w:rsidRPr="00336579" w:rsidRDefault="003F74F3" w:rsidP="003528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1310100134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F74F3" w:rsidRPr="00336579" w:rsidRDefault="003F74F3" w:rsidP="005B7E8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F74F3" w:rsidRPr="00336579" w:rsidRDefault="003F74F3" w:rsidP="005B7E8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F74F3" w:rsidRPr="00336579" w:rsidRDefault="003F74F3" w:rsidP="00F951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3F74F3" w:rsidRPr="00336579" w:rsidTr="00F9512E">
        <w:trPr>
          <w:trHeight w:val="417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74F3" w:rsidRPr="00336579" w:rsidRDefault="003F74F3" w:rsidP="0035285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Реконструкция  МБОУ СОШ №6 им. В.И. Ермолаева по ул. Шукшина,24 х. Тельман муниципального образования </w:t>
            </w:r>
            <w:proofErr w:type="spellStart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(1 этап.</w:t>
            </w:r>
            <w:proofErr w:type="gramEnd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Строительство универсального спортивного комплекса (зала) на территории МБОУ СОШ № 6)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F74F3" w:rsidRPr="00336579" w:rsidRDefault="003F74F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F74F3" w:rsidRPr="00336579" w:rsidRDefault="003F74F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F74F3" w:rsidRPr="00336579" w:rsidRDefault="003F74F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F74F3" w:rsidRPr="00336579" w:rsidRDefault="003F74F3" w:rsidP="003528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1310100135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F74F3" w:rsidRPr="00336579" w:rsidRDefault="003F74F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F74F3" w:rsidRPr="00336579" w:rsidRDefault="003F74F3" w:rsidP="006129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F74F3" w:rsidRPr="00336579" w:rsidRDefault="003F74F3" w:rsidP="00F951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500,0</w:t>
            </w:r>
          </w:p>
        </w:tc>
      </w:tr>
      <w:tr w:rsidR="003F74F3" w:rsidRPr="00336579" w:rsidTr="00F9512E">
        <w:trPr>
          <w:trHeight w:val="6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4F3" w:rsidRPr="00336579" w:rsidRDefault="003F74F3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Капитальные вложения в объекты недвижимого имущества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F74F3" w:rsidRPr="00336579" w:rsidRDefault="003F74F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F74F3" w:rsidRPr="00336579" w:rsidRDefault="003F74F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F74F3" w:rsidRPr="00336579" w:rsidRDefault="003F74F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F74F3" w:rsidRPr="00336579" w:rsidRDefault="003F74F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1310100135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F74F3" w:rsidRPr="00336579" w:rsidRDefault="003F74F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3F74F3" w:rsidRPr="00336579" w:rsidRDefault="003F74F3" w:rsidP="006129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F74F3" w:rsidRPr="00336579" w:rsidRDefault="003F74F3" w:rsidP="00F951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500,0</w:t>
            </w:r>
          </w:p>
        </w:tc>
      </w:tr>
      <w:tr w:rsidR="005F6609" w:rsidRPr="00336579" w:rsidTr="009079F8">
        <w:trPr>
          <w:trHeight w:val="6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F6609" w:rsidRPr="00336579" w:rsidRDefault="009079F8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Реконструкция МБОУ СОШ №22 им. Г.Г. Шумейко по адресу: Краснодарский край, </w:t>
            </w:r>
            <w:proofErr w:type="spellStart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район, пос</w:t>
            </w:r>
            <w:proofErr w:type="gramStart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.К</w:t>
            </w:r>
            <w:proofErr w:type="gramEnd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убань, ул.Школьная,  2 (1 этап. </w:t>
            </w:r>
            <w:proofErr w:type="gramStart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Строительство здания школы  на 250 ученических мест с переходной галереей)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079F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13101001</w:t>
            </w:r>
            <w:r w:rsidR="009079F8"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F6609" w:rsidRPr="00336579" w:rsidRDefault="009079F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F74F3" w:rsidRPr="00336579" w:rsidRDefault="003F74F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F74F3" w:rsidRPr="00336579" w:rsidRDefault="003F74F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5F6609" w:rsidRPr="00336579" w:rsidTr="005F6609">
        <w:trPr>
          <w:trHeight w:val="372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Капитальные вложения в объекты недвижимого имущества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9079F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1310100136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5F6609" w:rsidRPr="00336579" w:rsidRDefault="009079F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F6609" w:rsidRPr="00336579" w:rsidRDefault="003F74F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F74F3" w:rsidRPr="00336579" w:rsidTr="00F9512E">
        <w:trPr>
          <w:trHeight w:val="339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F74F3" w:rsidRPr="00336579" w:rsidRDefault="003F74F3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F74F3" w:rsidRPr="00336579" w:rsidRDefault="003F74F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F74F3" w:rsidRPr="00336579" w:rsidRDefault="003F74F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F74F3" w:rsidRPr="00336579" w:rsidRDefault="003F74F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F74F3" w:rsidRPr="00336579" w:rsidRDefault="003F74F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F74F3" w:rsidRPr="00336579" w:rsidRDefault="003F74F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F74F3" w:rsidRPr="00336579" w:rsidRDefault="003F74F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F74F3" w:rsidRPr="00336579" w:rsidRDefault="003F74F3" w:rsidP="00F951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58,7</w:t>
            </w:r>
          </w:p>
        </w:tc>
      </w:tr>
      <w:tr w:rsidR="003F74F3" w:rsidRPr="00336579" w:rsidTr="00F9512E">
        <w:trPr>
          <w:trHeight w:val="416"/>
        </w:trPr>
        <w:tc>
          <w:tcPr>
            <w:tcW w:w="61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F74F3" w:rsidRPr="00336579" w:rsidRDefault="003F74F3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«Дети </w:t>
            </w:r>
            <w:proofErr w:type="spellStart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Гулькевичского</w:t>
            </w:r>
            <w:proofErr w:type="spellEnd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района»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F74F3" w:rsidRPr="00336579" w:rsidRDefault="003F74F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F74F3" w:rsidRPr="00336579" w:rsidRDefault="003F74F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F74F3" w:rsidRPr="00336579" w:rsidRDefault="003F74F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F74F3" w:rsidRPr="00336579" w:rsidRDefault="003F74F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0300000000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F74F3" w:rsidRPr="00336579" w:rsidRDefault="003F74F3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F74F3" w:rsidRPr="00336579" w:rsidRDefault="003F74F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58,7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F74F3" w:rsidRPr="00336579" w:rsidRDefault="003F74F3" w:rsidP="00F951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58,7</w:t>
            </w:r>
          </w:p>
        </w:tc>
      </w:tr>
      <w:tr w:rsidR="003F74F3" w:rsidRPr="00336579" w:rsidTr="00F9512E">
        <w:trPr>
          <w:trHeight w:val="1304"/>
        </w:trPr>
        <w:tc>
          <w:tcPr>
            <w:tcW w:w="6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4F3" w:rsidRPr="00336579" w:rsidRDefault="003F74F3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Реализация семейной политики детство сбережения, формирование условий для образования, воспитания, социализации и здорового образа жизни каждого ребенка, создание комфортной и доброжелательной среды для жизни детей в </w:t>
            </w:r>
            <w:proofErr w:type="spellStart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Гулькевичском</w:t>
            </w:r>
            <w:proofErr w:type="spellEnd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районе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F74F3" w:rsidRPr="00336579" w:rsidRDefault="003F74F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F74F3" w:rsidRPr="00336579" w:rsidRDefault="003F74F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F74F3" w:rsidRPr="00336579" w:rsidRDefault="003F74F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F74F3" w:rsidRPr="00336579" w:rsidRDefault="003F74F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0310000000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F74F3" w:rsidRPr="00336579" w:rsidRDefault="003F74F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F74F3" w:rsidRPr="00336579" w:rsidRDefault="003F74F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58,7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F74F3" w:rsidRPr="00336579" w:rsidRDefault="003F74F3" w:rsidP="00F951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58,7</w:t>
            </w:r>
          </w:p>
        </w:tc>
      </w:tr>
      <w:tr w:rsidR="003F74F3" w:rsidRPr="00336579" w:rsidTr="00F9512E">
        <w:trPr>
          <w:trHeight w:val="1384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4F3" w:rsidRPr="00336579" w:rsidRDefault="003F74F3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Повышение престижа института семьи путем пропаганды семейных ценностей и традиций; развитие системы социализации детей-сирот и детей, оставшихся без попечения родителей; совершенствование системы отдыха и оздоровления детей и подростков; профилактика безнадзорности и правонарушений несовершеннолетних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F74F3" w:rsidRPr="00336579" w:rsidRDefault="003F74F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F74F3" w:rsidRPr="00336579" w:rsidRDefault="003F74F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F74F3" w:rsidRPr="00336579" w:rsidRDefault="003F74F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F74F3" w:rsidRPr="00336579" w:rsidRDefault="003F74F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0310100000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F74F3" w:rsidRPr="00336579" w:rsidRDefault="003F74F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F74F3" w:rsidRPr="00336579" w:rsidRDefault="003F74F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F74F3" w:rsidRPr="00336579" w:rsidRDefault="003F74F3" w:rsidP="00F951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58,7</w:t>
            </w:r>
          </w:p>
        </w:tc>
      </w:tr>
      <w:tr w:rsidR="003F74F3" w:rsidRPr="00336579" w:rsidTr="00F9512E">
        <w:trPr>
          <w:trHeight w:val="126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4F3" w:rsidRPr="00336579" w:rsidRDefault="003F74F3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Финансовое обеспечение на 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F74F3" w:rsidRPr="00336579" w:rsidRDefault="003F74F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F74F3" w:rsidRPr="00336579" w:rsidRDefault="003F74F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F74F3" w:rsidRPr="00336579" w:rsidRDefault="003F74F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F74F3" w:rsidRPr="00336579" w:rsidRDefault="003F74F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0310160840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F74F3" w:rsidRPr="00336579" w:rsidRDefault="003F74F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F74F3" w:rsidRPr="00336579" w:rsidRDefault="003F74F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F74F3" w:rsidRPr="00336579" w:rsidRDefault="003F74F3" w:rsidP="00F951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58,7</w:t>
            </w:r>
          </w:p>
        </w:tc>
      </w:tr>
      <w:tr w:rsidR="005F6609" w:rsidRPr="00336579" w:rsidTr="00F07683">
        <w:trPr>
          <w:trHeight w:val="258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0310160840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5F6609" w:rsidRPr="00336579" w:rsidRDefault="005B596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58,7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F6609" w:rsidRPr="00336579" w:rsidRDefault="003F74F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58,7</w:t>
            </w:r>
          </w:p>
        </w:tc>
      </w:tr>
      <w:tr w:rsidR="005E799E" w:rsidRPr="00336579" w:rsidTr="00F9512E">
        <w:trPr>
          <w:trHeight w:val="258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799E" w:rsidRPr="00336579" w:rsidRDefault="005E799E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Здравоохранение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799E" w:rsidRPr="00336579" w:rsidRDefault="005E799E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799E" w:rsidRPr="00336579" w:rsidRDefault="005E799E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799E" w:rsidRPr="00336579" w:rsidRDefault="005E799E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E799E" w:rsidRPr="00336579" w:rsidRDefault="005E799E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E799E" w:rsidRPr="00336579" w:rsidRDefault="005E799E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5E799E" w:rsidRPr="00336579" w:rsidRDefault="005E799E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19000,0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E799E" w:rsidRPr="00336579" w:rsidRDefault="005E799E" w:rsidP="00F951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5E799E" w:rsidRPr="00336579" w:rsidTr="00F9512E">
        <w:trPr>
          <w:trHeight w:val="258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799E" w:rsidRPr="00336579" w:rsidRDefault="005E799E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Амбулаторная помощь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799E" w:rsidRPr="00336579" w:rsidRDefault="005E799E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799E" w:rsidRPr="00336579" w:rsidRDefault="005E799E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799E" w:rsidRPr="00336579" w:rsidRDefault="005E799E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E799E" w:rsidRPr="00336579" w:rsidRDefault="005E799E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E799E" w:rsidRPr="00336579" w:rsidRDefault="005E799E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5E799E" w:rsidRPr="00336579" w:rsidRDefault="005E799E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19000,0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E799E" w:rsidRPr="00336579" w:rsidRDefault="005E799E" w:rsidP="00F951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5E799E" w:rsidRPr="00336579" w:rsidTr="00F9512E">
        <w:trPr>
          <w:trHeight w:val="258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799E" w:rsidRPr="00336579" w:rsidRDefault="005E799E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«Развитие общественной инфраструктуры муниципального значения»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799E" w:rsidRPr="00336579" w:rsidRDefault="005E799E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799E" w:rsidRPr="00336579" w:rsidRDefault="005E799E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799E" w:rsidRPr="00336579" w:rsidRDefault="005E799E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E799E" w:rsidRPr="00336579" w:rsidRDefault="005E799E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E799E" w:rsidRPr="00336579" w:rsidRDefault="005E799E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5E799E" w:rsidRPr="00336579" w:rsidRDefault="005E799E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19000,0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E799E" w:rsidRPr="00336579" w:rsidRDefault="005E799E" w:rsidP="00F951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5E799E" w:rsidRPr="00336579" w:rsidTr="00F9512E">
        <w:trPr>
          <w:trHeight w:val="258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799E" w:rsidRPr="00336579" w:rsidRDefault="005E799E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Мероприятия по повышению уровня жизни </w:t>
            </w: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населения, проживающего на территории муниципального образования </w:t>
            </w:r>
            <w:proofErr w:type="spellStart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район, посредством развития общественной инфраструктуры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799E" w:rsidRPr="00336579" w:rsidRDefault="005E799E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799E" w:rsidRPr="00336579" w:rsidRDefault="005E799E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799E" w:rsidRPr="00336579" w:rsidRDefault="005E799E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E799E" w:rsidRPr="00336579" w:rsidRDefault="005E799E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E799E" w:rsidRPr="00336579" w:rsidRDefault="005E799E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5E799E" w:rsidRPr="00336579" w:rsidRDefault="005E799E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19000,0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E799E" w:rsidRPr="00336579" w:rsidRDefault="005E799E" w:rsidP="00F951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5E799E" w:rsidRPr="00336579" w:rsidTr="00F9512E">
        <w:trPr>
          <w:trHeight w:val="258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799E" w:rsidRPr="00336579" w:rsidRDefault="005E799E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Строительство, капитальный ремонт, реконструкция, проектирование, модернизация и техническое перевооружение общественной инфраструктуры, приобретение объектов недвижимости в рамках переданных государственных полномочий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799E" w:rsidRPr="00336579" w:rsidRDefault="005E799E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799E" w:rsidRPr="00336579" w:rsidRDefault="005E799E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799E" w:rsidRPr="00336579" w:rsidRDefault="005E799E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E799E" w:rsidRPr="00336579" w:rsidRDefault="005E799E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1310200000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E799E" w:rsidRPr="00336579" w:rsidRDefault="005E799E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5E799E" w:rsidRPr="00336579" w:rsidRDefault="005E799E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19000,0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E799E" w:rsidRPr="00336579" w:rsidRDefault="005E799E" w:rsidP="00F951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5E799E" w:rsidRPr="00336579" w:rsidTr="00F9512E">
        <w:trPr>
          <w:trHeight w:val="258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799E" w:rsidRPr="00336579" w:rsidRDefault="005E799E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Строительство здания амбулатории врача общей практики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799E" w:rsidRPr="00336579" w:rsidRDefault="005E799E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799E" w:rsidRPr="00336579" w:rsidRDefault="005E799E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799E" w:rsidRPr="00336579" w:rsidRDefault="005E799E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E799E" w:rsidRPr="00336579" w:rsidRDefault="005E799E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13102</w:t>
            </w:r>
            <w:r w:rsidR="00E745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0960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E799E" w:rsidRPr="00336579" w:rsidRDefault="005E799E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5E799E" w:rsidRPr="00336579" w:rsidRDefault="005E799E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  <w:r w:rsidR="00BD713C"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000</w:t>
            </w: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E799E" w:rsidRPr="00336579" w:rsidRDefault="005E799E" w:rsidP="00F951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5E799E" w:rsidRPr="00336579" w:rsidTr="00F9512E">
        <w:trPr>
          <w:trHeight w:val="258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799E" w:rsidRPr="00336579" w:rsidRDefault="005E799E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Капитальные вложения в объекты недвижимого имущества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799E" w:rsidRPr="00336579" w:rsidRDefault="005E799E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799E" w:rsidRPr="00336579" w:rsidRDefault="005E799E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799E" w:rsidRPr="00336579" w:rsidRDefault="005E799E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E799E" w:rsidRPr="00336579" w:rsidRDefault="00E7459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13102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5E799E"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E799E" w:rsidRPr="00336579" w:rsidRDefault="005E799E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5E799E" w:rsidRPr="00336579" w:rsidRDefault="005E799E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BD713C"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000,0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E799E" w:rsidRPr="00336579" w:rsidRDefault="005E799E" w:rsidP="00F951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5F6609" w:rsidRPr="00336579" w:rsidTr="00F07683">
        <w:trPr>
          <w:trHeight w:val="206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F6609" w:rsidRPr="00336579" w:rsidRDefault="00824D5E" w:rsidP="00135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</w:t>
            </w:r>
            <w:r w:rsidR="00135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5049,4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F6609" w:rsidRPr="00336579" w:rsidRDefault="00F9512E" w:rsidP="00135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135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79905,2</w:t>
            </w:r>
          </w:p>
        </w:tc>
      </w:tr>
      <w:tr w:rsidR="005F6609" w:rsidRPr="00336579" w:rsidTr="005F6609">
        <w:trPr>
          <w:trHeight w:val="126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F6609" w:rsidRPr="00336579" w:rsidRDefault="00824D5E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3545,9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F6609" w:rsidRPr="00336579" w:rsidRDefault="00F9512E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5089,9</w:t>
            </w:r>
          </w:p>
        </w:tc>
      </w:tr>
      <w:tr w:rsidR="005F6609" w:rsidRPr="00336579" w:rsidTr="005F6609">
        <w:trPr>
          <w:trHeight w:val="656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«Социальная поддержка граждан»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F6609" w:rsidRPr="00336579" w:rsidRDefault="00824D5E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3545,9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512E" w:rsidRPr="00336579" w:rsidRDefault="00F9512E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5089,9</w:t>
            </w:r>
          </w:p>
        </w:tc>
      </w:tr>
      <w:tr w:rsidR="005F6609" w:rsidRPr="00336579" w:rsidTr="005F6609">
        <w:trPr>
          <w:trHeight w:val="538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ежемесячных денежных выплат отдельным категориям граждан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0210000000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F6609" w:rsidRPr="00336579" w:rsidRDefault="00824D5E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3545,9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F6609" w:rsidRPr="00336579" w:rsidRDefault="00F9512E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5089,9</w:t>
            </w:r>
          </w:p>
        </w:tc>
      </w:tr>
      <w:tr w:rsidR="00F9512E" w:rsidRPr="00336579" w:rsidTr="005F6609">
        <w:trPr>
          <w:trHeight w:val="59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9512E" w:rsidRPr="00336579" w:rsidRDefault="00F9512E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ежемесячных денежных выплат отдельным категориям граждан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9512E" w:rsidRPr="00336579" w:rsidRDefault="00F9512E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9512E" w:rsidRPr="00336579" w:rsidRDefault="00F9512E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9512E" w:rsidRPr="00336579" w:rsidRDefault="00F9512E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9512E" w:rsidRPr="00336579" w:rsidRDefault="00F9512E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0210100000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9512E" w:rsidRPr="00336579" w:rsidRDefault="00F9512E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9512E" w:rsidRPr="00336579" w:rsidRDefault="00F9512E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3545,9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9512E" w:rsidRPr="00336579" w:rsidRDefault="00F9512E" w:rsidP="00F9512E">
            <w:pPr>
              <w:jc w:val="center"/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5089,9</w:t>
            </w:r>
          </w:p>
        </w:tc>
      </w:tr>
      <w:tr w:rsidR="00F9512E" w:rsidRPr="00336579" w:rsidTr="005F6609">
        <w:trPr>
          <w:trHeight w:val="783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9512E" w:rsidRPr="00336579" w:rsidRDefault="00F9512E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ежемесячных денежных выплат к пенсиям отдельным категориям граждан (дополнительное пенсионное обеспечение)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9512E" w:rsidRPr="00336579" w:rsidRDefault="00F9512E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9512E" w:rsidRPr="00336579" w:rsidRDefault="00F9512E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9512E" w:rsidRPr="00336579" w:rsidRDefault="00F9512E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9512E" w:rsidRPr="00336579" w:rsidRDefault="00F9512E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0210100022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9512E" w:rsidRPr="00336579" w:rsidRDefault="00F9512E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9512E" w:rsidRPr="00336579" w:rsidRDefault="00F9512E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3545,9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9512E" w:rsidRPr="00336579" w:rsidRDefault="00F9512E" w:rsidP="00F9512E">
            <w:pPr>
              <w:jc w:val="center"/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5089,9</w:t>
            </w:r>
          </w:p>
        </w:tc>
      </w:tr>
      <w:tr w:rsidR="00F9512E" w:rsidRPr="00336579" w:rsidTr="005F6609">
        <w:trPr>
          <w:trHeight w:val="357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9512E" w:rsidRPr="00336579" w:rsidRDefault="00F9512E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9512E" w:rsidRPr="00336579" w:rsidRDefault="00F9512E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9512E" w:rsidRPr="00336579" w:rsidRDefault="00F9512E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9512E" w:rsidRPr="00336579" w:rsidRDefault="00F9512E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9512E" w:rsidRPr="00336579" w:rsidRDefault="00F9512E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0210100022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9512E" w:rsidRPr="00336579" w:rsidRDefault="00F9512E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F9512E" w:rsidRPr="00336579" w:rsidRDefault="00F9512E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3545,9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9512E" w:rsidRPr="00336579" w:rsidRDefault="00F9512E" w:rsidP="00F9512E">
            <w:pPr>
              <w:jc w:val="center"/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5089,9</w:t>
            </w:r>
          </w:p>
        </w:tc>
      </w:tr>
      <w:tr w:rsidR="005F6609" w:rsidRPr="00336579" w:rsidTr="005F6609">
        <w:trPr>
          <w:trHeight w:val="263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обеспечение  населения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F6609" w:rsidRPr="00336579" w:rsidRDefault="00824D5E" w:rsidP="001C7A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1035,7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F6609" w:rsidRPr="00336579" w:rsidRDefault="00F9512E" w:rsidP="001C7A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1929,7</w:t>
            </w:r>
          </w:p>
        </w:tc>
      </w:tr>
      <w:tr w:rsidR="005F6609" w:rsidRPr="00336579" w:rsidTr="005F6609">
        <w:trPr>
          <w:trHeight w:val="34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«Социальная поддержка граждан»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F6609" w:rsidRPr="00336579" w:rsidRDefault="00824D5E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512E" w:rsidRPr="00336579" w:rsidRDefault="00F9512E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1616,0</w:t>
            </w:r>
          </w:p>
        </w:tc>
      </w:tr>
      <w:tr w:rsidR="005F6609" w:rsidRPr="00336579" w:rsidTr="005F6609">
        <w:trPr>
          <w:trHeight w:val="533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ежемесячных денежных выплат отдельным категориям граждан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0210000000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F6609" w:rsidRPr="00336579" w:rsidRDefault="00824D5E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F6609" w:rsidRPr="00336579" w:rsidRDefault="00F9512E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378,5</w:t>
            </w:r>
          </w:p>
        </w:tc>
      </w:tr>
      <w:tr w:rsidR="005F6609" w:rsidRPr="00336579" w:rsidTr="005F6609">
        <w:trPr>
          <w:trHeight w:val="287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денежных выплат почетным гражданам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0210100023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F6609" w:rsidRPr="00336579" w:rsidRDefault="00824D5E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F6609" w:rsidRPr="00336579" w:rsidRDefault="00F9512E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378,5</w:t>
            </w:r>
          </w:p>
        </w:tc>
      </w:tr>
      <w:tr w:rsidR="005F6609" w:rsidRPr="00336579" w:rsidTr="005F6609">
        <w:trPr>
          <w:trHeight w:val="378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0210100023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5F6609" w:rsidRPr="00336579" w:rsidRDefault="00824D5E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F6609" w:rsidRPr="00336579" w:rsidRDefault="00F9512E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378,5</w:t>
            </w:r>
          </w:p>
        </w:tc>
      </w:tr>
      <w:tr w:rsidR="005F6609" w:rsidRPr="00336579" w:rsidTr="005F6609">
        <w:trPr>
          <w:trHeight w:val="822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объема и повышение качества социальных услуг, оказываемых гражданам, посредством обеспечения условий для эффективной деятельности и развития социально ориентированных некоммерческих организаций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0220000000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F6609" w:rsidRPr="00336579" w:rsidRDefault="00824D5E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737,5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512E" w:rsidRPr="00336579" w:rsidRDefault="00F9512E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512E" w:rsidRPr="00336579" w:rsidRDefault="00F9512E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1237,5</w:t>
            </w:r>
          </w:p>
        </w:tc>
      </w:tr>
      <w:tr w:rsidR="00F9512E" w:rsidRPr="00336579" w:rsidTr="005F6609">
        <w:trPr>
          <w:trHeight w:val="977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9512E" w:rsidRPr="00336579" w:rsidRDefault="00F9512E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Государственная поддержка общественно полезных программ социально ориентированных некоммерческих организаций, направленных на развитие общественных инициатив по решению социальных проблем в </w:t>
            </w:r>
            <w:proofErr w:type="spellStart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Гулькевичском</w:t>
            </w:r>
            <w:proofErr w:type="spellEnd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9512E" w:rsidRPr="00336579" w:rsidRDefault="00F9512E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9512E" w:rsidRPr="00336579" w:rsidRDefault="00F9512E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9512E" w:rsidRPr="00336579" w:rsidRDefault="00F9512E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9512E" w:rsidRPr="00336579" w:rsidRDefault="00F9512E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0220200000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9512E" w:rsidRPr="00336579" w:rsidRDefault="00F9512E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9512E" w:rsidRPr="00336579" w:rsidRDefault="00F9512E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737,5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9512E" w:rsidRPr="00336579" w:rsidRDefault="00F9512E" w:rsidP="00F951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512E" w:rsidRPr="00336579" w:rsidRDefault="00F9512E" w:rsidP="00F9512E">
            <w:pPr>
              <w:jc w:val="center"/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1237,5</w:t>
            </w:r>
          </w:p>
        </w:tc>
      </w:tr>
      <w:tr w:rsidR="00F9512E" w:rsidRPr="00336579" w:rsidTr="005F6609">
        <w:trPr>
          <w:trHeight w:val="551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9512E" w:rsidRPr="00336579" w:rsidRDefault="00F9512E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Предоставление субсидий  социально-ориентированным некоммерческим </w:t>
            </w: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организациям, осуществляющим свою деятельность на территории муниципального образования </w:t>
            </w:r>
            <w:proofErr w:type="spellStart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9512E" w:rsidRPr="00336579" w:rsidRDefault="00F9512E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9512E" w:rsidRPr="00336579" w:rsidRDefault="00F9512E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9512E" w:rsidRPr="00336579" w:rsidRDefault="00F9512E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9512E" w:rsidRPr="00336579" w:rsidRDefault="00F9512E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0220200021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9512E" w:rsidRPr="00336579" w:rsidRDefault="00F9512E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9512E" w:rsidRPr="00336579" w:rsidRDefault="00F9512E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737,5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9512E" w:rsidRPr="00336579" w:rsidRDefault="00F9512E" w:rsidP="00F951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512E" w:rsidRPr="00336579" w:rsidRDefault="00F9512E" w:rsidP="00F9512E">
            <w:pPr>
              <w:jc w:val="center"/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1237,5</w:t>
            </w:r>
          </w:p>
        </w:tc>
      </w:tr>
      <w:tr w:rsidR="00F9512E" w:rsidRPr="00336579" w:rsidTr="005F6609">
        <w:trPr>
          <w:trHeight w:val="542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9512E" w:rsidRPr="00336579" w:rsidRDefault="00F9512E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9512E" w:rsidRPr="00336579" w:rsidRDefault="00F9512E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9512E" w:rsidRPr="00336579" w:rsidRDefault="00F9512E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9512E" w:rsidRPr="00336579" w:rsidRDefault="00F9512E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9512E" w:rsidRPr="00336579" w:rsidRDefault="00F9512E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0220200021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9512E" w:rsidRPr="00336579" w:rsidRDefault="00F9512E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F9512E" w:rsidRPr="00336579" w:rsidRDefault="00F9512E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737,5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9512E" w:rsidRPr="00336579" w:rsidRDefault="00F9512E" w:rsidP="00F9512E"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1237,5</w:t>
            </w:r>
          </w:p>
        </w:tc>
      </w:tr>
      <w:tr w:rsidR="005F6609" w:rsidRPr="00336579" w:rsidTr="005F6609">
        <w:trPr>
          <w:trHeight w:val="437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«Дети  </w:t>
            </w:r>
            <w:proofErr w:type="spellStart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Гулькевичского</w:t>
            </w:r>
            <w:proofErr w:type="spellEnd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F6609" w:rsidRPr="00336579" w:rsidRDefault="00824D5E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512E" w:rsidRPr="00336579" w:rsidRDefault="00F9512E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313,7</w:t>
            </w:r>
          </w:p>
        </w:tc>
      </w:tr>
      <w:tr w:rsidR="005F6609" w:rsidRPr="00336579" w:rsidTr="005F6609">
        <w:trPr>
          <w:trHeight w:val="1184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Реализация семейной политики </w:t>
            </w:r>
            <w:proofErr w:type="spellStart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детствосбережения</w:t>
            </w:r>
            <w:proofErr w:type="spellEnd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формирование условий для образования, воспитания, социализации и здорового образа жизни каждого ребенка, создание комфортной и доброжелательной среды для жизни детей в </w:t>
            </w:r>
            <w:proofErr w:type="spellStart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Гулькевичском</w:t>
            </w:r>
            <w:proofErr w:type="spellEnd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F6609" w:rsidRPr="00336579" w:rsidRDefault="00824D5E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512E" w:rsidRPr="00336579" w:rsidRDefault="00F9512E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512E" w:rsidRPr="00336579" w:rsidRDefault="00F9512E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313,7</w:t>
            </w:r>
          </w:p>
        </w:tc>
      </w:tr>
      <w:tr w:rsidR="005F6609" w:rsidRPr="00336579" w:rsidTr="005F6609">
        <w:trPr>
          <w:trHeight w:val="1122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престижа института семьи путем пропаганды семейных ценностей и традиций; развитие системы социализации детей-сирот и детей, оставшихся без попечения родителей; совершенствование системы отдыха и оздоровления детей и подростков; профилактика безнадзорности и правонарушений несовершеннолетних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0310100000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F6609" w:rsidRPr="00336579" w:rsidRDefault="00824D5E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512E" w:rsidRPr="00336579" w:rsidRDefault="00F9512E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512E" w:rsidRPr="00336579" w:rsidRDefault="00F9512E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512E" w:rsidRPr="00336579" w:rsidRDefault="00F9512E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313,7</w:t>
            </w:r>
          </w:p>
        </w:tc>
      </w:tr>
      <w:tr w:rsidR="005F6609" w:rsidRPr="00336579" w:rsidTr="005F6609">
        <w:trPr>
          <w:trHeight w:val="724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Приобретение новогодних подарков для детей-сирот и детей, оставшихся без попечения родителей, для детей из семей, находящихся в </w:t>
            </w: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трудной жизненной ситуации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0310100034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F6609" w:rsidRPr="00336579" w:rsidRDefault="002D287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512E" w:rsidRPr="00336579" w:rsidRDefault="00F9512E" w:rsidP="00F951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5F6609" w:rsidRPr="00336579" w:rsidTr="005F6609">
        <w:trPr>
          <w:trHeight w:val="313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0310100034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5F6609" w:rsidRPr="00336579" w:rsidRDefault="002D287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F6609" w:rsidRPr="00336579" w:rsidRDefault="00F9512E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5F6609" w:rsidRPr="00336579" w:rsidTr="002D2870">
        <w:trPr>
          <w:trHeight w:val="693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и осуществление информирования населения </w:t>
            </w:r>
            <w:proofErr w:type="spellStart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Гулькевичского</w:t>
            </w:r>
            <w:proofErr w:type="spellEnd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о мероприятиях по реализации семейной политики и </w:t>
            </w:r>
            <w:proofErr w:type="spellStart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детствосбережения</w:t>
            </w:r>
            <w:proofErr w:type="spellEnd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Гулькевичском</w:t>
            </w:r>
            <w:proofErr w:type="spellEnd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0310100035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F6609" w:rsidRPr="00336579" w:rsidRDefault="002D287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512E" w:rsidRPr="00336579" w:rsidRDefault="00F9512E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40,0</w:t>
            </w:r>
          </w:p>
        </w:tc>
      </w:tr>
      <w:tr w:rsidR="005F6609" w:rsidRPr="00336579" w:rsidTr="005F6609">
        <w:trPr>
          <w:trHeight w:val="6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0310100035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5F6609" w:rsidRPr="00336579" w:rsidRDefault="002D287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F6609" w:rsidRPr="00336579" w:rsidRDefault="00F9512E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40,0</w:t>
            </w:r>
          </w:p>
        </w:tc>
      </w:tr>
      <w:tr w:rsidR="005F6609" w:rsidRPr="00336579" w:rsidTr="005F6609">
        <w:trPr>
          <w:trHeight w:val="551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Вручение сувенирной продукции и нагрудных знаков главы муниципального образования </w:t>
            </w:r>
            <w:proofErr w:type="spellStart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«Материнская  благодать»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0310100036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F6609" w:rsidRPr="00336579" w:rsidRDefault="001E5671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512E" w:rsidRPr="00336579" w:rsidRDefault="00F9512E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9,0</w:t>
            </w:r>
          </w:p>
        </w:tc>
      </w:tr>
      <w:tr w:rsidR="005F6609" w:rsidRPr="00336579" w:rsidTr="005F6609">
        <w:trPr>
          <w:trHeight w:val="424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0310100036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5F6609" w:rsidRPr="00336579" w:rsidRDefault="001E5671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F6609" w:rsidRPr="00336579" w:rsidRDefault="00F9512E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9,0</w:t>
            </w:r>
          </w:p>
        </w:tc>
      </w:tr>
      <w:tr w:rsidR="005F6609" w:rsidRPr="00336579" w:rsidTr="005F6609">
        <w:trPr>
          <w:trHeight w:val="112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 и проведение социально значимых мероприятий, направленных на поддержку семьи и детей, укрепление семейных ценностей и традиций, в том числе: Международный день защиты детей; День семьи; День матери; краевой конкурс замещаемых семей; праздник  «Святых Петра и </w:t>
            </w:r>
            <w:proofErr w:type="spellStart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Февронии</w:t>
            </w:r>
            <w:proofErr w:type="spellEnd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 «Я выбираю безопасный труд»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0310100037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F6609" w:rsidRPr="00336579" w:rsidRDefault="007F7D11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512E" w:rsidRPr="00336579" w:rsidRDefault="00F9512E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512E" w:rsidRPr="00336579" w:rsidRDefault="00F9512E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512E" w:rsidRPr="00336579" w:rsidRDefault="00F9512E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113,7</w:t>
            </w:r>
          </w:p>
        </w:tc>
      </w:tr>
      <w:tr w:rsidR="005F6609" w:rsidRPr="00336579" w:rsidTr="005F6609">
        <w:trPr>
          <w:trHeight w:val="339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0310100037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5F6609" w:rsidRPr="00336579" w:rsidRDefault="007F7D11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53,7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F6609" w:rsidRPr="00336579" w:rsidRDefault="00F9512E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113,7</w:t>
            </w:r>
          </w:p>
        </w:tc>
      </w:tr>
      <w:tr w:rsidR="005F6609" w:rsidRPr="00336579" w:rsidTr="005F6609">
        <w:trPr>
          <w:trHeight w:val="982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Организация и проведение социально значимых мероприятий, направленных на пропаганду здорового образа жизни и активного отдыха несовершеннолетних, в том числе: конкурс «Кубанские каникулы», конкурс  «Формула успеха», конкурс «Я выбираю ответственность», конкурс «Здравствуй, мама»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0310100045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F6609" w:rsidRPr="00336579" w:rsidRDefault="007F7D11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512E" w:rsidRPr="00336579" w:rsidRDefault="00F9512E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512E" w:rsidRPr="00336579" w:rsidRDefault="00F9512E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512E" w:rsidRPr="00336579" w:rsidRDefault="00F9512E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51,0</w:t>
            </w:r>
          </w:p>
        </w:tc>
      </w:tr>
      <w:tr w:rsidR="005F6609" w:rsidRPr="00336579" w:rsidTr="005F6609">
        <w:trPr>
          <w:trHeight w:val="339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0310100045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5F6609" w:rsidRPr="00336579" w:rsidRDefault="007F7D11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21,0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F6609" w:rsidRPr="00336579" w:rsidRDefault="00F9512E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51,0</w:t>
            </w:r>
          </w:p>
        </w:tc>
      </w:tr>
      <w:tr w:rsidR="005F6609" w:rsidRPr="00336579" w:rsidTr="005F6609">
        <w:trPr>
          <w:trHeight w:val="168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Охрана семьи и детства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F6609" w:rsidRPr="00336579" w:rsidRDefault="007F7D11" w:rsidP="00135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  <w:r w:rsidR="00135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0467,8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F6609" w:rsidRPr="00336579" w:rsidRDefault="00F9512E" w:rsidP="00135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  <w:r w:rsidR="00135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2885,6</w:t>
            </w:r>
          </w:p>
        </w:tc>
      </w:tr>
      <w:tr w:rsidR="005F6609" w:rsidRPr="00336579" w:rsidTr="005F6609">
        <w:trPr>
          <w:trHeight w:val="527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«Дети  </w:t>
            </w:r>
            <w:proofErr w:type="spellStart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Гулькевичского</w:t>
            </w:r>
            <w:proofErr w:type="spellEnd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F6609" w:rsidRPr="00336579" w:rsidRDefault="007F7D11" w:rsidP="00135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168</w:t>
            </w:r>
            <w:r w:rsidR="00135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149,5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512E" w:rsidRPr="00336579" w:rsidRDefault="00F9512E" w:rsidP="00135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  <w:r w:rsidR="00135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0649,8</w:t>
            </w:r>
          </w:p>
        </w:tc>
      </w:tr>
      <w:tr w:rsidR="005F6609" w:rsidRPr="00336579" w:rsidTr="005F6609">
        <w:trPr>
          <w:trHeight w:val="6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Реализация семейной политики </w:t>
            </w:r>
            <w:proofErr w:type="spellStart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детствосбережения</w:t>
            </w:r>
            <w:proofErr w:type="spellEnd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формирование условий для образования, воспитания, социализации и здорового образа жизни каждого ребенка, создание комфортной и доброжелательной среды для жизни детей в </w:t>
            </w:r>
            <w:proofErr w:type="spellStart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Гулькевичском</w:t>
            </w:r>
            <w:proofErr w:type="spellEnd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F6609" w:rsidRPr="00336579" w:rsidRDefault="007F7D11" w:rsidP="00135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168</w:t>
            </w:r>
            <w:r w:rsidR="00135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149,5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512E" w:rsidRPr="00336579" w:rsidRDefault="00F9512E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512E" w:rsidRPr="00336579" w:rsidRDefault="00F9512E" w:rsidP="00135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  <w:r w:rsidR="00135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0649,8</w:t>
            </w:r>
          </w:p>
        </w:tc>
      </w:tr>
      <w:tr w:rsidR="005F6609" w:rsidRPr="00336579" w:rsidTr="005F6609">
        <w:trPr>
          <w:trHeight w:val="406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Повышение престижа института семьи путем пропаганды семейных ценностей и традиций; развитие системы социализации детей-сирот и детей, оставшихся без попечения родителей; совершенствование системы отдыха и оздоровления детей и подростков; профилактика безнадзорности и правонарушений </w:t>
            </w: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несовершеннолетних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0310100000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F6609" w:rsidRPr="00336579" w:rsidRDefault="007F7D11" w:rsidP="00135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168</w:t>
            </w:r>
            <w:r w:rsidR="00135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149,5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512E" w:rsidRPr="00336579" w:rsidRDefault="00F9512E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512E" w:rsidRPr="00336579" w:rsidRDefault="00F9512E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512E" w:rsidRPr="00336579" w:rsidRDefault="00F9512E" w:rsidP="00135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  <w:r w:rsidR="00135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0649,8</w:t>
            </w:r>
          </w:p>
        </w:tc>
      </w:tr>
      <w:tr w:rsidR="005F6609" w:rsidRPr="00336579" w:rsidTr="007F7D11">
        <w:trPr>
          <w:trHeight w:val="41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Финансовое обеспечение на осуществление отдельных государственных полномочий по предоставлению ежемесячных денежных выплат на содержание детей-сирот и детей, оставшихся без попечения родителей, находящихся под опекой (попечительством) или переданных на воспитание в приемные семьи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0310160670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F6609" w:rsidRPr="00336579" w:rsidRDefault="007F7D11" w:rsidP="00135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  <w:r w:rsidR="00135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142,2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512E" w:rsidRPr="00336579" w:rsidRDefault="00F9512E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512E" w:rsidRPr="00336579" w:rsidRDefault="00F9512E" w:rsidP="00135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  <w:r w:rsidR="00135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628,8</w:t>
            </w:r>
          </w:p>
        </w:tc>
      </w:tr>
      <w:tr w:rsidR="005F6609" w:rsidRPr="00336579" w:rsidTr="005F6609">
        <w:trPr>
          <w:trHeight w:val="257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0310160670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5F6609" w:rsidRPr="00336579" w:rsidRDefault="007F7D11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F6609" w:rsidRPr="00336579" w:rsidRDefault="00F9512E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765,8</w:t>
            </w:r>
          </w:p>
        </w:tc>
      </w:tr>
      <w:tr w:rsidR="005F6609" w:rsidRPr="00336579" w:rsidTr="005F6609">
        <w:trPr>
          <w:trHeight w:val="192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0310160670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5F6609" w:rsidRPr="00336579" w:rsidRDefault="00A61E62" w:rsidP="00135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  <w:r w:rsidR="00135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413,2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F6609" w:rsidRPr="00336579" w:rsidRDefault="00F9512E" w:rsidP="00135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135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3863,0</w:t>
            </w:r>
          </w:p>
        </w:tc>
      </w:tr>
      <w:tr w:rsidR="00F9512E" w:rsidRPr="00336579" w:rsidTr="00F9512E">
        <w:trPr>
          <w:trHeight w:val="6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9512E" w:rsidRPr="00336579" w:rsidRDefault="00F9512E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Финансовое обеспечение осуществления отдельных государственных полномочий по обеспечению выплаты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9512E" w:rsidRPr="00336579" w:rsidRDefault="00F9512E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9512E" w:rsidRPr="00336579" w:rsidRDefault="00F9512E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9512E" w:rsidRPr="00336579" w:rsidRDefault="00F9512E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9512E" w:rsidRPr="00336579" w:rsidRDefault="00F9512E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0310160680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9512E" w:rsidRPr="00336579" w:rsidRDefault="00F9512E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9512E" w:rsidRPr="00336579" w:rsidRDefault="00F9512E" w:rsidP="00135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135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4143,5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9512E" w:rsidRPr="00336579" w:rsidRDefault="00F9512E" w:rsidP="00135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135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4143,5</w:t>
            </w:r>
          </w:p>
        </w:tc>
      </w:tr>
      <w:tr w:rsidR="00F9512E" w:rsidRPr="00336579" w:rsidTr="00F9512E">
        <w:trPr>
          <w:trHeight w:val="244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9512E" w:rsidRPr="00336579" w:rsidRDefault="00F9512E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9512E" w:rsidRPr="00336579" w:rsidRDefault="00F9512E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9512E" w:rsidRPr="00336579" w:rsidRDefault="00F9512E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9512E" w:rsidRPr="00336579" w:rsidRDefault="00F9512E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9512E" w:rsidRPr="00336579" w:rsidRDefault="00F9512E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0310160680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9512E" w:rsidRPr="00336579" w:rsidRDefault="00F9512E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F9512E" w:rsidRPr="00336579" w:rsidRDefault="00F9512E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572,0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9512E" w:rsidRPr="00336579" w:rsidRDefault="00F9512E" w:rsidP="00F951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572,0</w:t>
            </w:r>
          </w:p>
        </w:tc>
      </w:tr>
      <w:tr w:rsidR="00F9512E" w:rsidRPr="00336579" w:rsidTr="00F9512E">
        <w:trPr>
          <w:trHeight w:val="20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9512E" w:rsidRPr="00336579" w:rsidRDefault="00F9512E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9512E" w:rsidRPr="00336579" w:rsidRDefault="00F9512E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9512E" w:rsidRPr="00336579" w:rsidRDefault="00F9512E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9512E" w:rsidRPr="00336579" w:rsidRDefault="00F9512E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9512E" w:rsidRPr="00336579" w:rsidRDefault="00F9512E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0310160680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9512E" w:rsidRPr="00336579" w:rsidRDefault="00F9512E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F9512E" w:rsidRPr="00336579" w:rsidRDefault="00F9512E" w:rsidP="00135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135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3571,5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9512E" w:rsidRPr="00336579" w:rsidRDefault="00F9512E" w:rsidP="00135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135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3571,5</w:t>
            </w:r>
          </w:p>
        </w:tc>
      </w:tr>
      <w:tr w:rsidR="005F6609" w:rsidRPr="00336579" w:rsidTr="005F6609">
        <w:trPr>
          <w:trHeight w:val="1274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Финансовое обеспечение  осуществления отдельных государственных полномочий по предоставлению ежемесячных денежных выплат  на содержание детей-сирот и детей, оставшихся </w:t>
            </w: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без попечения родителей, переданных на патронатное воспитание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0310160720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F6609" w:rsidRPr="00336579" w:rsidRDefault="00A61E62" w:rsidP="00135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342</w:t>
            </w:r>
            <w:r w:rsidR="00135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B6740" w:rsidRPr="00336579" w:rsidRDefault="00DB674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B6740" w:rsidRPr="00336579" w:rsidRDefault="00DB6740" w:rsidP="00135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  <w:r w:rsidR="00135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5F6609" w:rsidRPr="00336579" w:rsidTr="005F6609">
        <w:trPr>
          <w:trHeight w:val="348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0310160720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5F6609" w:rsidRPr="00336579" w:rsidRDefault="00A61E62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F6609" w:rsidRPr="00336579" w:rsidRDefault="00DB674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5,3</w:t>
            </w:r>
          </w:p>
        </w:tc>
      </w:tr>
      <w:tr w:rsidR="005F6609" w:rsidRPr="00336579" w:rsidTr="005F6609">
        <w:trPr>
          <w:trHeight w:val="6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0310160720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5F6609" w:rsidRPr="00336579" w:rsidRDefault="00A61E62" w:rsidP="00135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  <w:r w:rsidR="00135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F6609" w:rsidRPr="00336579" w:rsidRDefault="00DB6740" w:rsidP="00135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  <w:r w:rsidR="00135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DB6740" w:rsidRPr="00336579" w:rsidTr="007A3BFA">
        <w:trPr>
          <w:trHeight w:val="41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B6740" w:rsidRPr="00336579" w:rsidRDefault="00DB674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Финансовое обеспечение осуществления отдельных государственных полномочий по обеспечению выплаты ежемесячного вознаграждения, причитающегося патронатным воспитателям за оказание услуг по осуществлению патронатного воспитания, социального патроната  и постинтернатного сопровождения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B6740" w:rsidRPr="00336579" w:rsidRDefault="00DB674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B6740" w:rsidRPr="00336579" w:rsidRDefault="00DB674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B6740" w:rsidRPr="00336579" w:rsidRDefault="00DB674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B6740" w:rsidRPr="00336579" w:rsidRDefault="00DB674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0310160730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B6740" w:rsidRPr="00336579" w:rsidRDefault="00DB674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B6740" w:rsidRPr="00336579" w:rsidRDefault="00DB6740" w:rsidP="00135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  <w:r w:rsidR="00135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135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B6740" w:rsidRPr="00336579" w:rsidRDefault="00DB6740" w:rsidP="00135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  <w:r w:rsidR="00135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135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B6740" w:rsidRPr="00336579" w:rsidTr="007A3BFA">
        <w:trPr>
          <w:trHeight w:val="324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B6740" w:rsidRPr="00336579" w:rsidRDefault="00DB674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B6740" w:rsidRPr="00336579" w:rsidRDefault="00DB674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B6740" w:rsidRPr="00336579" w:rsidRDefault="00DB674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B6740" w:rsidRPr="00336579" w:rsidRDefault="00DB674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B6740" w:rsidRPr="00336579" w:rsidRDefault="00DB674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0310160730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B6740" w:rsidRPr="00336579" w:rsidRDefault="00DB674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DB6740" w:rsidRPr="00336579" w:rsidRDefault="00DB674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3,4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B6740" w:rsidRPr="00336579" w:rsidRDefault="00DB6740" w:rsidP="007A3BF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3,4</w:t>
            </w:r>
          </w:p>
        </w:tc>
      </w:tr>
      <w:tr w:rsidR="00DB6740" w:rsidRPr="00336579" w:rsidTr="007A3BFA">
        <w:trPr>
          <w:trHeight w:val="4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B6740" w:rsidRPr="00336579" w:rsidRDefault="00DB674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B6740" w:rsidRPr="00336579" w:rsidRDefault="00DB674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B6740" w:rsidRPr="00336579" w:rsidRDefault="00DB674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B6740" w:rsidRPr="00336579" w:rsidRDefault="00DB674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B6740" w:rsidRPr="00336579" w:rsidRDefault="00DB674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0310160730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B6740" w:rsidRPr="00336579" w:rsidRDefault="00DB674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DB6740" w:rsidRPr="00336579" w:rsidRDefault="00DB6740" w:rsidP="00135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135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B6740" w:rsidRPr="00336579" w:rsidRDefault="00DB6740" w:rsidP="00135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135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26,7</w:t>
            </w:r>
          </w:p>
        </w:tc>
      </w:tr>
      <w:tr w:rsidR="00DB6740" w:rsidRPr="00336579" w:rsidTr="007A3BFA">
        <w:trPr>
          <w:trHeight w:val="693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B6740" w:rsidRPr="00336579" w:rsidRDefault="00DB674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Финансовое обеспечение осуществление отдельных государственных полномочий по выплате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</w:t>
            </w: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</w:t>
            </w:r>
            <w:proofErr w:type="gramEnd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B6740" w:rsidRPr="00336579" w:rsidRDefault="00DB674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B6740" w:rsidRPr="00336579" w:rsidRDefault="00DB674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B6740" w:rsidRPr="00336579" w:rsidRDefault="00DB674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B6740" w:rsidRPr="00336579" w:rsidRDefault="00DB674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0310161020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B6740" w:rsidRPr="00336579" w:rsidRDefault="00DB674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B6740" w:rsidRPr="00336579" w:rsidRDefault="00DB674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B6740" w:rsidRPr="00336579" w:rsidRDefault="00DB6740" w:rsidP="007A3BF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165,0</w:t>
            </w:r>
          </w:p>
        </w:tc>
      </w:tr>
      <w:tr w:rsidR="00DB6740" w:rsidRPr="00336579" w:rsidTr="007A3BFA">
        <w:trPr>
          <w:trHeight w:val="347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B6740" w:rsidRPr="00336579" w:rsidRDefault="00DB674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B6740" w:rsidRPr="00336579" w:rsidRDefault="00DB674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B6740" w:rsidRPr="00336579" w:rsidRDefault="00DB674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B6740" w:rsidRPr="00336579" w:rsidRDefault="00DB674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B6740" w:rsidRPr="00336579" w:rsidRDefault="00DB674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0310161020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B6740" w:rsidRPr="00336579" w:rsidRDefault="00DB674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DB6740" w:rsidRPr="00336579" w:rsidRDefault="00DB674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B6740" w:rsidRPr="00336579" w:rsidRDefault="00DB6740" w:rsidP="007A3BF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165,0</w:t>
            </w:r>
          </w:p>
        </w:tc>
      </w:tr>
      <w:tr w:rsidR="00DB6740" w:rsidRPr="00336579" w:rsidTr="007A3BFA">
        <w:trPr>
          <w:trHeight w:val="83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B6740" w:rsidRPr="00336579" w:rsidRDefault="00DB674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Финансовое обеспечение на осуществление отдельных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в соответствии с Законом Краснодарского края от 3 июня 2009 года №1748-КЗ «Об обеспечении дополнительных гарантий прав на имущество и жилое помещение детей-сирот и детей, оставшихся без попечения родителей в Краснодарском крае»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B6740" w:rsidRPr="00336579" w:rsidRDefault="00DB674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B6740" w:rsidRPr="00336579" w:rsidRDefault="00DB674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B6740" w:rsidRPr="00336579" w:rsidRDefault="00DB674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B6740" w:rsidRPr="00336579" w:rsidRDefault="00DB674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03101R0820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B6740" w:rsidRPr="00336579" w:rsidRDefault="00DB674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B6740" w:rsidRPr="00336579" w:rsidRDefault="00DB6740" w:rsidP="00135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135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2358,2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B6740" w:rsidRPr="00336579" w:rsidRDefault="00DB6740" w:rsidP="00135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135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2358,2</w:t>
            </w:r>
          </w:p>
        </w:tc>
      </w:tr>
      <w:tr w:rsidR="00DB6740" w:rsidRPr="00336579" w:rsidTr="007A3BFA">
        <w:trPr>
          <w:trHeight w:val="424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B6740" w:rsidRPr="00336579" w:rsidRDefault="00DB674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B6740" w:rsidRPr="00336579" w:rsidRDefault="00DB674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B6740" w:rsidRPr="00336579" w:rsidRDefault="00DB674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B6740" w:rsidRPr="00336579" w:rsidRDefault="00DB674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B6740" w:rsidRPr="00336579" w:rsidRDefault="00DB674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03101R0820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B6740" w:rsidRPr="00336579" w:rsidRDefault="00DB674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DB6740" w:rsidRPr="00336579" w:rsidRDefault="0013535E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12358,2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B6740" w:rsidRPr="00336579" w:rsidRDefault="0013535E" w:rsidP="007A3BF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12358,2</w:t>
            </w:r>
          </w:p>
        </w:tc>
      </w:tr>
      <w:tr w:rsidR="00DB6740" w:rsidRPr="00336579" w:rsidTr="007A3BFA">
        <w:trPr>
          <w:trHeight w:val="424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B6740" w:rsidRPr="00336579" w:rsidRDefault="00DB6740" w:rsidP="00D6711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Финансовое обеспечение на осуществление отдельных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в соответствии с Законом Краснодарского края от 3 июня 2009 года №1748-КЗ «Об обеспечении дополнительных гарантий прав на имущество и жилое помещение детей-сирот и детей, оставшихся без попечения родителей в Краснодарском крае»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B6740" w:rsidRPr="00336579" w:rsidRDefault="00DB674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B6740" w:rsidRPr="00336579" w:rsidRDefault="00DB674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B6740" w:rsidRPr="00336579" w:rsidRDefault="00DB674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B6740" w:rsidRPr="00336579" w:rsidRDefault="00DB674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03101С0820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B6740" w:rsidRPr="00336579" w:rsidRDefault="00DB674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DB6740" w:rsidRPr="00336579" w:rsidRDefault="00DB6740" w:rsidP="00135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386</w:t>
            </w:r>
            <w:r w:rsidR="00135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B6740" w:rsidRPr="00336579" w:rsidRDefault="00DB6740" w:rsidP="00135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3866</w:t>
            </w:r>
            <w:r w:rsidR="00135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8,3</w:t>
            </w:r>
          </w:p>
        </w:tc>
      </w:tr>
      <w:tr w:rsidR="005F6609" w:rsidRPr="00336579" w:rsidTr="005F6609">
        <w:trPr>
          <w:trHeight w:val="424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F6609" w:rsidRPr="00336579" w:rsidRDefault="005F6609" w:rsidP="00D6711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03101С0820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5F6609" w:rsidRPr="00336579" w:rsidRDefault="00A61E62" w:rsidP="00135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3866</w:t>
            </w:r>
            <w:r w:rsidR="00135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F6609" w:rsidRPr="00336579" w:rsidRDefault="00DB6740" w:rsidP="00135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3866</w:t>
            </w:r>
            <w:r w:rsidR="00135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8,3</w:t>
            </w:r>
          </w:p>
        </w:tc>
      </w:tr>
      <w:tr w:rsidR="005F6609" w:rsidRPr="00336579" w:rsidTr="005F6609">
        <w:trPr>
          <w:trHeight w:val="424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F6609" w:rsidRPr="00336579" w:rsidRDefault="005F6609" w:rsidP="001C7A4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«Жилище»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F6609" w:rsidRPr="00336579" w:rsidRDefault="005F6609" w:rsidP="001C7A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F6609" w:rsidRPr="00336579" w:rsidRDefault="005F6609" w:rsidP="001C7A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F6609" w:rsidRPr="00336579" w:rsidRDefault="005F6609" w:rsidP="001C7A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F6609" w:rsidRPr="00336579" w:rsidRDefault="005F6609" w:rsidP="001C7A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F6609" w:rsidRPr="00336579" w:rsidRDefault="005F6609" w:rsidP="001C7A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5F6609" w:rsidRPr="00336579" w:rsidRDefault="00A61E62" w:rsidP="00135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135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318,3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F6609" w:rsidRPr="00336579" w:rsidRDefault="00DB6740" w:rsidP="00135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135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235,8</w:t>
            </w:r>
          </w:p>
        </w:tc>
      </w:tr>
      <w:tr w:rsidR="005F6609" w:rsidRPr="00336579" w:rsidTr="005F6609">
        <w:trPr>
          <w:trHeight w:val="424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F6609" w:rsidRPr="00336579" w:rsidRDefault="005F6609" w:rsidP="001C7A4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Государственная  поддержка  в решении жилищной проблемы молодых семей, признанных в установленном прядке нуждающимися в улучшении жилищных условий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F6609" w:rsidRPr="00336579" w:rsidRDefault="005F6609" w:rsidP="001C7A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F6609" w:rsidRPr="00336579" w:rsidRDefault="005F6609" w:rsidP="001C7A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F6609" w:rsidRPr="00336579" w:rsidRDefault="005F6609" w:rsidP="001C7A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F6609" w:rsidRPr="00336579" w:rsidRDefault="005F6609" w:rsidP="001C7A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3110000000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F6609" w:rsidRPr="00336579" w:rsidRDefault="005F6609" w:rsidP="001C7A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5F6609" w:rsidRPr="00336579" w:rsidRDefault="00A61E62" w:rsidP="00135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135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318,3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F6609" w:rsidRPr="00336579" w:rsidRDefault="005F6609" w:rsidP="001C7A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B6740" w:rsidRPr="00336579" w:rsidRDefault="00DB6740" w:rsidP="001C7A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B6740" w:rsidRPr="00336579" w:rsidRDefault="00DB6740" w:rsidP="00135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135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235,8</w:t>
            </w:r>
          </w:p>
        </w:tc>
      </w:tr>
      <w:tr w:rsidR="005F6609" w:rsidRPr="00336579" w:rsidTr="005F6609">
        <w:trPr>
          <w:trHeight w:val="424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F6609" w:rsidRPr="00336579" w:rsidRDefault="005F6609" w:rsidP="001C7A4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Формирование эффективных финансовых механизмов, обеспечивающих предоставление молодым семьям – участникам муниципальной  программы социальных выплат на приобретение жилья </w:t>
            </w:r>
            <w:proofErr w:type="spellStart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экономкласса</w:t>
            </w:r>
            <w:proofErr w:type="spellEnd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или строительство жилого </w:t>
            </w: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дома </w:t>
            </w:r>
            <w:proofErr w:type="spellStart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экономкласса</w:t>
            </w:r>
            <w:proofErr w:type="spellEnd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создание условий для привлечения молодыми семьями собственных средств, дополнительных финансовых средств кредитных и других организаций, представляющих жилищные кредиты и займы, в том числе ипотечные, для приобретения жилья или строительства жилого дома </w:t>
            </w:r>
            <w:proofErr w:type="spellStart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экономкласса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F6609" w:rsidRPr="00336579" w:rsidRDefault="005F6609" w:rsidP="001C7A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F6609" w:rsidRPr="00336579" w:rsidRDefault="005F6609" w:rsidP="001C7A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F6609" w:rsidRPr="00336579" w:rsidRDefault="005F6609" w:rsidP="001C7A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F6609" w:rsidRPr="00336579" w:rsidRDefault="005F6609" w:rsidP="001C7A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3110100000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F6609" w:rsidRPr="00336579" w:rsidRDefault="005F6609" w:rsidP="001C7A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5F6609" w:rsidRPr="00336579" w:rsidRDefault="00A61E62" w:rsidP="00135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135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318,3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F6609" w:rsidRPr="00336579" w:rsidRDefault="005F6609" w:rsidP="001C7A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B6740" w:rsidRPr="00336579" w:rsidRDefault="00DB6740" w:rsidP="001C7A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B6740" w:rsidRPr="00336579" w:rsidRDefault="00DB6740" w:rsidP="001C7A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B6740" w:rsidRPr="00336579" w:rsidRDefault="00DB6740" w:rsidP="001C7A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B6740" w:rsidRPr="00336579" w:rsidRDefault="00DB6740" w:rsidP="001C7A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B6740" w:rsidRPr="00336579" w:rsidRDefault="00DB6740" w:rsidP="00135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  <w:r w:rsidR="00135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235,8</w:t>
            </w:r>
          </w:p>
        </w:tc>
      </w:tr>
      <w:tr w:rsidR="005F6609" w:rsidRPr="00336579" w:rsidTr="005F6609">
        <w:trPr>
          <w:trHeight w:val="424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F6609" w:rsidRPr="00336579" w:rsidRDefault="005F6609" w:rsidP="001C7A4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Предоставление молодым семьям – участникам муниципальной программы социальных выплат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F6609" w:rsidRPr="00336579" w:rsidRDefault="005F6609" w:rsidP="001C7A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F6609" w:rsidRPr="00336579" w:rsidRDefault="005F6609" w:rsidP="001C7A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F6609" w:rsidRPr="00336579" w:rsidRDefault="005F6609" w:rsidP="001C7A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F6609" w:rsidRPr="00336579" w:rsidRDefault="005F6609" w:rsidP="001C7A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31101L4970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F6609" w:rsidRPr="00336579" w:rsidRDefault="005F6609" w:rsidP="001C7A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5F6609" w:rsidRPr="00336579" w:rsidRDefault="00A61E62" w:rsidP="00135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135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318,3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3535E" w:rsidRDefault="0013535E" w:rsidP="00135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3535E" w:rsidRDefault="0013535E" w:rsidP="00135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F6609" w:rsidRPr="00336579" w:rsidRDefault="00DB6740" w:rsidP="00135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135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235,8</w:t>
            </w:r>
          </w:p>
        </w:tc>
      </w:tr>
      <w:tr w:rsidR="005F6609" w:rsidRPr="00336579" w:rsidTr="005F6609">
        <w:trPr>
          <w:trHeight w:val="424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F6609" w:rsidRPr="00336579" w:rsidRDefault="005F6609" w:rsidP="001C7A4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F6609" w:rsidRPr="00336579" w:rsidRDefault="005F6609" w:rsidP="001C7A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F6609" w:rsidRPr="00336579" w:rsidRDefault="005F6609" w:rsidP="001C7A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F6609" w:rsidRPr="00336579" w:rsidRDefault="005F6609" w:rsidP="001C7A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F6609" w:rsidRPr="00336579" w:rsidRDefault="005F6609" w:rsidP="001C7A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31101L4970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F6609" w:rsidRPr="00336579" w:rsidRDefault="005F6609" w:rsidP="001C7A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5F6609" w:rsidRPr="00336579" w:rsidRDefault="00A61E62" w:rsidP="00135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135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318,3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F6609" w:rsidRPr="00336579" w:rsidRDefault="00DB6740" w:rsidP="001353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135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235,8</w:t>
            </w:r>
          </w:p>
        </w:tc>
      </w:tr>
      <w:tr w:rsidR="005F6609" w:rsidRPr="00336579" w:rsidTr="005F6609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F6609" w:rsidRPr="00336579" w:rsidRDefault="00A61E62" w:rsidP="00646C7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F6609" w:rsidRPr="00336579" w:rsidRDefault="00DB6740" w:rsidP="00646C7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500,0</w:t>
            </w:r>
          </w:p>
        </w:tc>
      </w:tr>
      <w:tr w:rsidR="005F6609" w:rsidRPr="00336579" w:rsidTr="005F6609">
        <w:trPr>
          <w:trHeight w:val="233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F6609" w:rsidRPr="00336579" w:rsidRDefault="00A61E62" w:rsidP="00646C7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F6609" w:rsidRPr="00336579" w:rsidRDefault="00DB6740" w:rsidP="00646C7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500,0</w:t>
            </w:r>
          </w:p>
        </w:tc>
      </w:tr>
      <w:tr w:rsidR="005F6609" w:rsidRPr="00336579" w:rsidTr="005F6609">
        <w:trPr>
          <w:trHeight w:val="607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«Развитие общественной инфраструктуры муниципального значения»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F6609" w:rsidRPr="00336579" w:rsidRDefault="00A61E62" w:rsidP="00646C7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F6609" w:rsidRPr="00336579" w:rsidRDefault="005F6609" w:rsidP="00646C7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B6740" w:rsidRPr="00336579" w:rsidRDefault="00DB6740" w:rsidP="00646C7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500,0</w:t>
            </w:r>
          </w:p>
          <w:p w:rsidR="00DB6740" w:rsidRPr="00336579" w:rsidRDefault="00DB6740" w:rsidP="00646C7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F6609" w:rsidRPr="00336579" w:rsidTr="005F6609">
        <w:trPr>
          <w:trHeight w:val="1032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Мероприятия по повышению уровня жизни населения, проживающего на территории муниципального образования </w:t>
            </w:r>
            <w:proofErr w:type="spellStart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район, посредством развития общественной инфраструктуры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F6609" w:rsidRPr="00336579" w:rsidRDefault="00A61E62" w:rsidP="003E78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F6609" w:rsidRPr="00336579" w:rsidRDefault="005F6609" w:rsidP="003E78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B6740" w:rsidRPr="00336579" w:rsidRDefault="00DB6740" w:rsidP="003E78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B6740" w:rsidRPr="00336579" w:rsidRDefault="00DB6740" w:rsidP="003E78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500,0</w:t>
            </w:r>
          </w:p>
        </w:tc>
      </w:tr>
      <w:tr w:rsidR="005F6609" w:rsidRPr="00336579" w:rsidTr="00A61E62">
        <w:trPr>
          <w:trHeight w:val="1402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Строительство, капитальный ремонт, реконструкция, проектирование, модернизация и техническое перевооружение общественной инфраструктуры, приобретение объектов недвижимости, а также движимого имущества, необходимого для обеспечения функционирования объектов общественной инфраструктуры, предназначенных для решения вопросов местного значения, в том числе реализация комплекса мероприятий по модернизации муниципальной системы дошкольного образования  в муниципальном  образовании </w:t>
            </w:r>
            <w:proofErr w:type="spellStart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1310100000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F6609" w:rsidRPr="00336579" w:rsidRDefault="00A61E62" w:rsidP="003E78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F6609" w:rsidRPr="00336579" w:rsidRDefault="005F6609" w:rsidP="003E78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B6740" w:rsidRPr="00336579" w:rsidRDefault="00DB6740" w:rsidP="003E78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B6740" w:rsidRPr="00336579" w:rsidRDefault="00DB6740" w:rsidP="003E78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B6740" w:rsidRPr="00336579" w:rsidRDefault="00DB6740" w:rsidP="003E78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B6740" w:rsidRPr="00336579" w:rsidRDefault="00DB6740" w:rsidP="003E78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500,0</w:t>
            </w:r>
          </w:p>
        </w:tc>
      </w:tr>
      <w:tr w:rsidR="005F6609" w:rsidRPr="00336579" w:rsidTr="00A61E62">
        <w:trPr>
          <w:trHeight w:val="558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F6609" w:rsidRPr="00336579" w:rsidRDefault="009E4227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Строительно-монтажные работы объекта: «Центр Единоборств», по адресу: г. Гулькевичи, ул. Симонова, 137А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F6609" w:rsidRPr="00336579" w:rsidRDefault="005F6609" w:rsidP="00A61E6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131010016</w:t>
            </w:r>
            <w:r w:rsidR="00A61E62"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F6609" w:rsidRPr="00336579" w:rsidRDefault="00A61E62" w:rsidP="00646C7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F6609" w:rsidRPr="00336579" w:rsidRDefault="00DB6740" w:rsidP="00646C7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500,0</w:t>
            </w:r>
          </w:p>
        </w:tc>
      </w:tr>
      <w:tr w:rsidR="005F6609" w:rsidRPr="00336579" w:rsidTr="005F6609">
        <w:trPr>
          <w:trHeight w:val="557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F6609" w:rsidRPr="00336579" w:rsidRDefault="00A61E62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Капитальные вложения в объекты недвижимого имущества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F6609" w:rsidRPr="00336579" w:rsidRDefault="00A61E62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1310100160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F6609" w:rsidRPr="00336579" w:rsidRDefault="00A61E62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5F6609"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F6609" w:rsidRPr="00336579" w:rsidRDefault="00A61E62" w:rsidP="00646C7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F6609" w:rsidRPr="00336579" w:rsidRDefault="00DB6740" w:rsidP="00646C7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500,0</w:t>
            </w:r>
          </w:p>
        </w:tc>
      </w:tr>
      <w:tr w:rsidR="00DB6740" w:rsidRPr="00336579" w:rsidTr="007A3BFA">
        <w:trPr>
          <w:trHeight w:val="51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B6740" w:rsidRPr="00336579" w:rsidRDefault="00DB6740" w:rsidP="001317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6579">
              <w:rPr>
                <w:rFonts w:ascii="Times New Roman" w:hAnsi="Times New Roman" w:cs="Times New Roman"/>
                <w:b/>
                <w:sz w:val="28"/>
                <w:szCs w:val="28"/>
              </w:rPr>
              <w:t>Обслуживание  муниципального долга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B6740" w:rsidRPr="00336579" w:rsidRDefault="00DB6740" w:rsidP="00B27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6579">
              <w:rPr>
                <w:rFonts w:ascii="Times New Roman" w:hAnsi="Times New Roman" w:cs="Times New Roman"/>
                <w:b/>
                <w:sz w:val="28"/>
                <w:szCs w:val="28"/>
              </w:rPr>
              <w:t>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B6740" w:rsidRPr="00336579" w:rsidRDefault="00DB6740" w:rsidP="00B27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6579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B6740" w:rsidRPr="00336579" w:rsidRDefault="00DB6740" w:rsidP="00B27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6579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B6740" w:rsidRPr="00336579" w:rsidRDefault="00DB6740" w:rsidP="00B271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B6740" w:rsidRPr="00336579" w:rsidRDefault="00DB6740" w:rsidP="00B271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DB6740" w:rsidRPr="00336579" w:rsidRDefault="00DB6740" w:rsidP="00A61E6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1900,0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B6740" w:rsidRPr="00336579" w:rsidRDefault="00DB6740" w:rsidP="00DB6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1500,0</w:t>
            </w:r>
          </w:p>
        </w:tc>
      </w:tr>
      <w:tr w:rsidR="00DB6740" w:rsidRPr="00336579" w:rsidTr="007A3BFA">
        <w:trPr>
          <w:trHeight w:val="51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B6740" w:rsidRPr="00336579" w:rsidRDefault="00DB6740" w:rsidP="00131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579">
              <w:rPr>
                <w:rFonts w:ascii="Times New Roman" w:hAnsi="Times New Roman" w:cs="Times New Roman"/>
                <w:sz w:val="28"/>
                <w:szCs w:val="28"/>
              </w:rPr>
              <w:t>Обслуживание  муниципального долга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B6740" w:rsidRPr="00336579" w:rsidRDefault="00DB6740" w:rsidP="00B27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579">
              <w:rPr>
                <w:rFonts w:ascii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B6740" w:rsidRPr="00336579" w:rsidRDefault="00DB6740" w:rsidP="00B27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57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B6740" w:rsidRPr="00336579" w:rsidRDefault="00DB6740" w:rsidP="00B27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57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B6740" w:rsidRPr="00336579" w:rsidRDefault="00DB6740" w:rsidP="00B271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B6740" w:rsidRPr="00336579" w:rsidRDefault="00DB6740" w:rsidP="00B271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DB6740" w:rsidRPr="00336579" w:rsidRDefault="00DB674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1900,0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B6740" w:rsidRPr="00336579" w:rsidRDefault="00DB6740" w:rsidP="007A3BF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1500,0</w:t>
            </w:r>
          </w:p>
        </w:tc>
      </w:tr>
      <w:tr w:rsidR="00DB6740" w:rsidRPr="00336579" w:rsidTr="007A3BFA">
        <w:trPr>
          <w:trHeight w:val="51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B6740" w:rsidRPr="00336579" w:rsidRDefault="00DB6740" w:rsidP="00131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57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муниципального образования </w:t>
            </w:r>
            <w:proofErr w:type="spellStart"/>
            <w:r w:rsidRPr="00336579">
              <w:rPr>
                <w:rFonts w:ascii="Times New Roman" w:hAnsi="Times New Roman" w:cs="Times New Roman"/>
                <w:sz w:val="28"/>
                <w:szCs w:val="28"/>
              </w:rPr>
              <w:t>Гулькевичский</w:t>
            </w:r>
            <w:proofErr w:type="spellEnd"/>
            <w:r w:rsidRPr="00336579">
              <w:rPr>
                <w:rFonts w:ascii="Times New Roman" w:hAnsi="Times New Roman" w:cs="Times New Roman"/>
                <w:sz w:val="28"/>
                <w:szCs w:val="28"/>
              </w:rPr>
              <w:t xml:space="preserve"> район «Управление муниципальными финансами муниципального </w:t>
            </w:r>
            <w:r w:rsidRPr="003365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образования </w:t>
            </w:r>
            <w:proofErr w:type="spellStart"/>
            <w:r w:rsidRPr="00336579">
              <w:rPr>
                <w:rFonts w:ascii="Times New Roman" w:hAnsi="Times New Roman" w:cs="Times New Roman"/>
                <w:sz w:val="28"/>
                <w:szCs w:val="28"/>
              </w:rPr>
              <w:t>Гулькевичский</w:t>
            </w:r>
            <w:proofErr w:type="spellEnd"/>
            <w:r w:rsidRPr="00336579">
              <w:rPr>
                <w:rFonts w:ascii="Times New Roman" w:hAnsi="Times New Roman" w:cs="Times New Roman"/>
                <w:sz w:val="28"/>
                <w:szCs w:val="28"/>
              </w:rPr>
              <w:t xml:space="preserve"> район»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B6740" w:rsidRPr="00336579" w:rsidRDefault="00DB6740" w:rsidP="00B27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5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B6740" w:rsidRPr="00336579" w:rsidRDefault="00DB6740" w:rsidP="00B27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57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B6740" w:rsidRPr="00336579" w:rsidRDefault="00DB6740" w:rsidP="00B27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57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B6740" w:rsidRPr="00336579" w:rsidRDefault="00DB6740" w:rsidP="00B27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579">
              <w:rPr>
                <w:rFonts w:ascii="Times New Roman" w:hAnsi="Times New Roman" w:cs="Times New Roman"/>
                <w:sz w:val="28"/>
                <w:szCs w:val="28"/>
              </w:rPr>
              <w:t>3400000000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B6740" w:rsidRPr="00336579" w:rsidRDefault="00DB6740" w:rsidP="00B271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DB6740" w:rsidRPr="00336579" w:rsidRDefault="00DB674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1900,0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B6740" w:rsidRPr="00336579" w:rsidRDefault="00DB6740" w:rsidP="007A3BF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1500,0</w:t>
            </w:r>
          </w:p>
        </w:tc>
      </w:tr>
      <w:tr w:rsidR="00DB6740" w:rsidRPr="00336579" w:rsidTr="007A3BFA">
        <w:trPr>
          <w:trHeight w:val="51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B6740" w:rsidRPr="00336579" w:rsidRDefault="00DB6740" w:rsidP="00131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5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Обеспечение долгосрочной сбалансированности и устойчивости бюджетной системы </w:t>
            </w:r>
            <w:proofErr w:type="spellStart"/>
            <w:r w:rsidRPr="00336579">
              <w:rPr>
                <w:rFonts w:ascii="Times New Roman" w:hAnsi="Times New Roman" w:cs="Times New Roman"/>
                <w:sz w:val="28"/>
                <w:szCs w:val="28"/>
              </w:rPr>
              <w:t>Гулькевичкого</w:t>
            </w:r>
            <w:proofErr w:type="spellEnd"/>
            <w:r w:rsidRPr="00336579">
              <w:rPr>
                <w:rFonts w:ascii="Times New Roman" w:hAnsi="Times New Roman" w:cs="Times New Roman"/>
                <w:sz w:val="28"/>
                <w:szCs w:val="28"/>
              </w:rPr>
              <w:t xml:space="preserve"> района, повышение качества управления муниципальными финансами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B6740" w:rsidRPr="00336579" w:rsidRDefault="00DB6740" w:rsidP="00B27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579">
              <w:rPr>
                <w:rFonts w:ascii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B6740" w:rsidRPr="00336579" w:rsidRDefault="00DB6740" w:rsidP="00B27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57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B6740" w:rsidRPr="00336579" w:rsidRDefault="00DB6740" w:rsidP="00B27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57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B6740" w:rsidRPr="00336579" w:rsidRDefault="00DB6740" w:rsidP="00B27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579">
              <w:rPr>
                <w:rFonts w:ascii="Times New Roman" w:hAnsi="Times New Roman" w:cs="Times New Roman"/>
                <w:sz w:val="28"/>
                <w:szCs w:val="28"/>
              </w:rPr>
              <w:t>3410000000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B6740" w:rsidRPr="00336579" w:rsidRDefault="00DB6740" w:rsidP="00B271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DB6740" w:rsidRPr="00336579" w:rsidRDefault="00DB674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1900,0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B6740" w:rsidRPr="00336579" w:rsidRDefault="00DB6740" w:rsidP="007A3BF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1500,0</w:t>
            </w:r>
          </w:p>
        </w:tc>
      </w:tr>
      <w:tr w:rsidR="00DB6740" w:rsidRPr="00336579" w:rsidTr="007A3BFA">
        <w:trPr>
          <w:trHeight w:val="51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B6740" w:rsidRPr="00336579" w:rsidRDefault="00DB6740" w:rsidP="00131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579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Эффективное управление муниципальным долгом муниципального образования </w:t>
            </w:r>
            <w:proofErr w:type="spellStart"/>
            <w:r w:rsidRPr="00336579">
              <w:rPr>
                <w:rFonts w:ascii="Times New Roman" w:hAnsi="Times New Roman" w:cs="Times New Roman"/>
                <w:sz w:val="28"/>
                <w:szCs w:val="28"/>
              </w:rPr>
              <w:t>Гулькевичский</w:t>
            </w:r>
            <w:proofErr w:type="spellEnd"/>
            <w:r w:rsidRPr="0033657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B6740" w:rsidRPr="00336579" w:rsidRDefault="00DB6740" w:rsidP="00B27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579">
              <w:rPr>
                <w:rFonts w:ascii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B6740" w:rsidRPr="00336579" w:rsidRDefault="00DB6740" w:rsidP="00B27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57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B6740" w:rsidRPr="00336579" w:rsidRDefault="00DB6740" w:rsidP="00B27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57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B6740" w:rsidRPr="00336579" w:rsidRDefault="00DB6740" w:rsidP="00B27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579">
              <w:rPr>
                <w:rFonts w:ascii="Times New Roman" w:hAnsi="Times New Roman" w:cs="Times New Roman"/>
                <w:sz w:val="28"/>
                <w:szCs w:val="28"/>
              </w:rPr>
              <w:t>3410200000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B6740" w:rsidRPr="00336579" w:rsidRDefault="00DB6740" w:rsidP="00B271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DB6740" w:rsidRPr="00336579" w:rsidRDefault="00DB674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1900,0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B6740" w:rsidRPr="00336579" w:rsidRDefault="00DB6740" w:rsidP="007A3BF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1500,0</w:t>
            </w:r>
          </w:p>
        </w:tc>
      </w:tr>
      <w:tr w:rsidR="00DB6740" w:rsidRPr="00336579" w:rsidTr="007A3BFA">
        <w:trPr>
          <w:trHeight w:val="51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B6740" w:rsidRPr="00336579" w:rsidRDefault="00DB6740" w:rsidP="00131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579">
              <w:rPr>
                <w:rFonts w:ascii="Times New Roman" w:hAnsi="Times New Roman" w:cs="Times New Roman"/>
                <w:sz w:val="28"/>
                <w:szCs w:val="28"/>
              </w:rPr>
              <w:t>Процентные платежи по муниципальному долгу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B6740" w:rsidRPr="00336579" w:rsidRDefault="00DB6740" w:rsidP="00B27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579">
              <w:rPr>
                <w:rFonts w:ascii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B6740" w:rsidRPr="00336579" w:rsidRDefault="00DB6740" w:rsidP="00B27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57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B6740" w:rsidRPr="00336579" w:rsidRDefault="00DB6740" w:rsidP="00B27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57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B6740" w:rsidRPr="00336579" w:rsidRDefault="00DB6740" w:rsidP="00B27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579">
              <w:rPr>
                <w:rFonts w:ascii="Times New Roman" w:hAnsi="Times New Roman" w:cs="Times New Roman"/>
                <w:sz w:val="28"/>
                <w:szCs w:val="28"/>
              </w:rPr>
              <w:t>3410200207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B6740" w:rsidRPr="00336579" w:rsidRDefault="00DB6740" w:rsidP="00B271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DB6740" w:rsidRPr="00336579" w:rsidRDefault="00DB674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1900,0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B6740" w:rsidRPr="00336579" w:rsidRDefault="00DB6740" w:rsidP="007A3BF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1500,0</w:t>
            </w:r>
          </w:p>
        </w:tc>
      </w:tr>
      <w:tr w:rsidR="00DB6740" w:rsidRPr="00336579" w:rsidTr="007A3BFA">
        <w:trPr>
          <w:trHeight w:val="51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B6740" w:rsidRPr="00336579" w:rsidRDefault="00DB6740" w:rsidP="00131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579">
              <w:rPr>
                <w:rFonts w:ascii="Times New Roman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B6740" w:rsidRPr="00336579" w:rsidRDefault="00DB6740" w:rsidP="00B27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579">
              <w:rPr>
                <w:rFonts w:ascii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B6740" w:rsidRPr="00336579" w:rsidRDefault="00DB6740" w:rsidP="00B27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57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B6740" w:rsidRPr="00336579" w:rsidRDefault="00DB6740" w:rsidP="00B27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57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B6740" w:rsidRPr="00336579" w:rsidRDefault="00DB6740" w:rsidP="00B27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579">
              <w:rPr>
                <w:rFonts w:ascii="Times New Roman" w:hAnsi="Times New Roman" w:cs="Times New Roman"/>
                <w:sz w:val="28"/>
                <w:szCs w:val="28"/>
              </w:rPr>
              <w:t>3410200207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B6740" w:rsidRPr="00336579" w:rsidRDefault="00DB6740" w:rsidP="00B27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579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DB6740" w:rsidRPr="00336579" w:rsidRDefault="00DB674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1900,0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B6740" w:rsidRPr="00336579" w:rsidRDefault="00DB6740" w:rsidP="007A3BF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1500,0</w:t>
            </w:r>
          </w:p>
        </w:tc>
      </w:tr>
      <w:tr w:rsidR="005F6609" w:rsidRPr="00336579" w:rsidTr="005F6609">
        <w:trPr>
          <w:trHeight w:val="556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3. Финансовое управление  администрации муниципального образования </w:t>
            </w:r>
            <w:proofErr w:type="spellStart"/>
            <w:r w:rsidRPr="00336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336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F6609" w:rsidRPr="00336579" w:rsidRDefault="006B5706" w:rsidP="00E17E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34194,0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F6609" w:rsidRPr="00336579" w:rsidRDefault="005F6609" w:rsidP="00E17E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DB6740" w:rsidRPr="00336579" w:rsidRDefault="006B5706" w:rsidP="006B57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521</w:t>
            </w:r>
            <w:r w:rsidR="00DB6740" w:rsidRPr="00336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10,4</w:t>
            </w:r>
          </w:p>
        </w:tc>
      </w:tr>
      <w:tr w:rsidR="005F6609" w:rsidRPr="00336579" w:rsidTr="005F6609">
        <w:trPr>
          <w:trHeight w:val="309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F6609" w:rsidRPr="00336579" w:rsidRDefault="00A61E62" w:rsidP="006E08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14793,8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F6609" w:rsidRPr="00336579" w:rsidRDefault="00DB6740" w:rsidP="006E08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15410,4</w:t>
            </w:r>
          </w:p>
        </w:tc>
      </w:tr>
      <w:tr w:rsidR="005F6609" w:rsidRPr="00336579" w:rsidTr="005F6609">
        <w:trPr>
          <w:trHeight w:val="82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F6609" w:rsidRPr="00336579" w:rsidRDefault="00A61E62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14793,8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B6740" w:rsidRPr="00336579" w:rsidRDefault="00DB674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15410,4</w:t>
            </w:r>
          </w:p>
          <w:p w:rsidR="00DB6740" w:rsidRPr="00336579" w:rsidRDefault="00DB674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F6609" w:rsidRPr="00336579" w:rsidTr="005F6609">
        <w:trPr>
          <w:trHeight w:val="966"/>
        </w:trPr>
        <w:tc>
          <w:tcPr>
            <w:tcW w:w="61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«Управление муниципальными финансами муниципального образования </w:t>
            </w:r>
            <w:proofErr w:type="spellStart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район»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3400000000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F6609" w:rsidRPr="00336579" w:rsidRDefault="00A61E62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14793,8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B6740" w:rsidRPr="00336579" w:rsidRDefault="00DB674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15410,4</w:t>
            </w:r>
          </w:p>
        </w:tc>
      </w:tr>
      <w:tr w:rsidR="005F6609" w:rsidRPr="00336579" w:rsidTr="005F6609">
        <w:trPr>
          <w:trHeight w:val="801"/>
        </w:trPr>
        <w:tc>
          <w:tcPr>
            <w:tcW w:w="6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Обеспечение долгосрочной сбалансированности и устойчивости бюджетной системы </w:t>
            </w:r>
            <w:proofErr w:type="spellStart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Гулькевичкого</w:t>
            </w:r>
            <w:proofErr w:type="spellEnd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района, повышение качества управления муниципальными финансами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3410000000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F6609" w:rsidRPr="00336579" w:rsidRDefault="00A61E62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14793,8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B6740" w:rsidRPr="00336579" w:rsidRDefault="00DB674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15410,4</w:t>
            </w:r>
          </w:p>
          <w:p w:rsidR="00DB6740" w:rsidRPr="00336579" w:rsidRDefault="00DB674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B6740" w:rsidRPr="00336579" w:rsidRDefault="00DB674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F6609" w:rsidRPr="00336579" w:rsidTr="005F6609">
        <w:trPr>
          <w:trHeight w:val="942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составления и исполнения бюджета муниципального образования </w:t>
            </w:r>
            <w:proofErr w:type="spellStart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с учетом соблюдения принципов сбалансированности бюджета и прозрачности (открытости)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3410100000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F6609" w:rsidRPr="00336579" w:rsidRDefault="00A61E62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14793,8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B6740" w:rsidRPr="00336579" w:rsidRDefault="00DB674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B6740" w:rsidRPr="00336579" w:rsidRDefault="00DB674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15410,4</w:t>
            </w:r>
          </w:p>
        </w:tc>
      </w:tr>
      <w:tr w:rsidR="005F6609" w:rsidRPr="00336579" w:rsidTr="005F6609">
        <w:trPr>
          <w:trHeight w:val="6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3410100190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F6609" w:rsidRPr="00336579" w:rsidRDefault="00A61E62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14793,8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F6609" w:rsidRPr="00336579" w:rsidRDefault="00DB674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15410,4</w:t>
            </w:r>
          </w:p>
        </w:tc>
      </w:tr>
      <w:tr w:rsidR="00DB6740" w:rsidRPr="00336579" w:rsidTr="007A3BFA">
        <w:trPr>
          <w:trHeight w:val="977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B6740" w:rsidRPr="00336579" w:rsidRDefault="00DB674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B6740" w:rsidRPr="00336579" w:rsidRDefault="00DB674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B6740" w:rsidRPr="00336579" w:rsidRDefault="00DB674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B6740" w:rsidRPr="00336579" w:rsidRDefault="00DB674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B6740" w:rsidRPr="00336579" w:rsidRDefault="00DB6740" w:rsidP="00943B1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3410100190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B6740" w:rsidRPr="00336579" w:rsidRDefault="00DB674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DB6740" w:rsidRPr="00336579" w:rsidRDefault="00DB674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14228,3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B6740" w:rsidRPr="00336579" w:rsidRDefault="00DB6740" w:rsidP="007A3BF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14228,3</w:t>
            </w:r>
          </w:p>
        </w:tc>
      </w:tr>
      <w:tr w:rsidR="00DB6740" w:rsidRPr="00336579" w:rsidTr="007A3BFA">
        <w:trPr>
          <w:trHeight w:val="531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B6740" w:rsidRPr="00336579" w:rsidRDefault="00DB674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B6740" w:rsidRPr="00336579" w:rsidRDefault="00DB674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B6740" w:rsidRPr="00336579" w:rsidRDefault="00DB674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B6740" w:rsidRPr="00336579" w:rsidRDefault="00DB674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B6740" w:rsidRPr="00336579" w:rsidRDefault="00DB6740" w:rsidP="00943B1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3410100190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B6740" w:rsidRPr="00336579" w:rsidRDefault="00DB674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DB6740" w:rsidRPr="00336579" w:rsidRDefault="00DB6740" w:rsidP="00CD171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560,5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B6740" w:rsidRPr="00336579" w:rsidRDefault="00DB6740" w:rsidP="00DB674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1163,1</w:t>
            </w:r>
          </w:p>
        </w:tc>
      </w:tr>
      <w:tr w:rsidR="00DB6740" w:rsidRPr="00336579" w:rsidTr="007A3BFA">
        <w:trPr>
          <w:trHeight w:val="126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B6740" w:rsidRPr="00336579" w:rsidRDefault="00DB674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6740" w:rsidRPr="00336579" w:rsidRDefault="00DB674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6740" w:rsidRPr="00336579" w:rsidRDefault="00DB674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6740" w:rsidRPr="00336579" w:rsidRDefault="00DB674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B6740" w:rsidRPr="00336579" w:rsidRDefault="00DB6740" w:rsidP="00943B1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3410100190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B6740" w:rsidRPr="00336579" w:rsidRDefault="00DB674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DB6740" w:rsidRPr="00336579" w:rsidRDefault="00DB674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B6740" w:rsidRPr="00336579" w:rsidRDefault="00DB6740" w:rsidP="007A3BF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19,0</w:t>
            </w:r>
          </w:p>
        </w:tc>
      </w:tr>
      <w:tr w:rsidR="00DB6740" w:rsidRPr="00336579" w:rsidTr="007A3BFA">
        <w:trPr>
          <w:trHeight w:val="409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B6740" w:rsidRPr="00336579" w:rsidRDefault="00DB674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Обслуживание  муниципального долга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6740" w:rsidRPr="00336579" w:rsidRDefault="00DB674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6740" w:rsidRPr="00336579" w:rsidRDefault="00DB674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6740" w:rsidRPr="00336579" w:rsidRDefault="00DB674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B6740" w:rsidRPr="00336579" w:rsidRDefault="00DB674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B6740" w:rsidRPr="00336579" w:rsidRDefault="00DB674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B6740" w:rsidRPr="00336579" w:rsidRDefault="00DB674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B6740" w:rsidRPr="00336579" w:rsidRDefault="00DB6740" w:rsidP="007A3BF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B6740" w:rsidRPr="00336579" w:rsidTr="007A3BFA">
        <w:trPr>
          <w:trHeight w:val="416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B6740" w:rsidRPr="00336579" w:rsidRDefault="00DB674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 муниципального долга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B6740" w:rsidRPr="00336579" w:rsidRDefault="00DB674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B6740" w:rsidRPr="00336579" w:rsidRDefault="00DB674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B6740" w:rsidRPr="00336579" w:rsidRDefault="00DB674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B6740" w:rsidRPr="00336579" w:rsidRDefault="00DB674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B6740" w:rsidRPr="00336579" w:rsidRDefault="00DB674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B6740" w:rsidRPr="00336579" w:rsidRDefault="00DB674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B6740" w:rsidRPr="00336579" w:rsidRDefault="00DB6740" w:rsidP="007A3BF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B6740" w:rsidRPr="00336579" w:rsidTr="007A3BFA">
        <w:trPr>
          <w:trHeight w:val="986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B6740" w:rsidRPr="00336579" w:rsidRDefault="00DB674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«Управление муниципальными финансами муниципального образования </w:t>
            </w:r>
            <w:proofErr w:type="spellStart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район»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B6740" w:rsidRPr="00336579" w:rsidRDefault="00DB674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B6740" w:rsidRPr="00336579" w:rsidRDefault="00DB674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B6740" w:rsidRPr="00336579" w:rsidRDefault="00DB674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B6740" w:rsidRPr="00336579" w:rsidRDefault="00DB674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B6740" w:rsidRPr="00336579" w:rsidRDefault="00DB674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B6740" w:rsidRPr="00336579" w:rsidRDefault="00DB674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B6740" w:rsidRPr="00336579" w:rsidRDefault="00DB6740" w:rsidP="007A3BF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B6740" w:rsidRPr="00336579" w:rsidTr="007A3BFA">
        <w:trPr>
          <w:trHeight w:val="75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B6740" w:rsidRPr="00336579" w:rsidRDefault="00DB674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Обеспечение долгосрочной сбалансированности и устойчивости бюджетной системы </w:t>
            </w:r>
            <w:proofErr w:type="spellStart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Гулькевичкого</w:t>
            </w:r>
            <w:proofErr w:type="spellEnd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района, повышение качества управления муниципальными финансами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B6740" w:rsidRPr="00336579" w:rsidRDefault="00DB674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B6740" w:rsidRPr="00336579" w:rsidRDefault="00DB674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B6740" w:rsidRPr="00336579" w:rsidRDefault="00DB674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B6740" w:rsidRPr="00336579" w:rsidRDefault="00DB674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3410000000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B6740" w:rsidRPr="00336579" w:rsidRDefault="00DB674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B6740" w:rsidRPr="00336579" w:rsidRDefault="00DB674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B6740" w:rsidRPr="00336579" w:rsidRDefault="00DB6740" w:rsidP="007A3BF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B6740" w:rsidRPr="00336579" w:rsidTr="007A3BFA">
        <w:trPr>
          <w:trHeight w:val="471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B6740" w:rsidRPr="00336579" w:rsidRDefault="00DB674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Эффективное управление муниципальным долгом муниципального образования </w:t>
            </w:r>
            <w:proofErr w:type="spellStart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B6740" w:rsidRPr="00336579" w:rsidRDefault="00DB674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B6740" w:rsidRPr="00336579" w:rsidRDefault="00DB674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B6740" w:rsidRPr="00336579" w:rsidRDefault="00DB674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B6740" w:rsidRPr="00336579" w:rsidRDefault="00DB674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3410200000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B6740" w:rsidRPr="00336579" w:rsidRDefault="00DB674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B6740" w:rsidRPr="00336579" w:rsidRDefault="00DB674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B6740" w:rsidRPr="00336579" w:rsidRDefault="00DB6740" w:rsidP="007A3BF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B6740" w:rsidRPr="00336579" w:rsidTr="007A3BFA">
        <w:trPr>
          <w:trHeight w:val="24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B6740" w:rsidRPr="00336579" w:rsidRDefault="00DB674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B6740" w:rsidRPr="00336579" w:rsidRDefault="00DB674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B6740" w:rsidRPr="00336579" w:rsidRDefault="00DB674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B6740" w:rsidRPr="00336579" w:rsidRDefault="00DB674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B6740" w:rsidRPr="00336579" w:rsidRDefault="00DB674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3410200207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B6740" w:rsidRPr="00336579" w:rsidRDefault="00DB674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B6740" w:rsidRPr="00336579" w:rsidRDefault="00DB674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B6740" w:rsidRPr="00336579" w:rsidRDefault="00DB6740" w:rsidP="007A3BF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B6740" w:rsidRPr="00336579" w:rsidTr="007A3BFA">
        <w:trPr>
          <w:trHeight w:val="173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B6740" w:rsidRPr="00336579" w:rsidRDefault="00DB674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муниципального долга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B6740" w:rsidRPr="00336579" w:rsidRDefault="00DB674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B6740" w:rsidRPr="00336579" w:rsidRDefault="00DB674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B6740" w:rsidRPr="00336579" w:rsidRDefault="00DB674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B6740" w:rsidRPr="00336579" w:rsidRDefault="00DB674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3410200207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B6740" w:rsidRPr="00336579" w:rsidRDefault="00DB674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DB6740" w:rsidRPr="00336579" w:rsidRDefault="00DB6740" w:rsidP="002B2D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B6740" w:rsidRPr="00336579" w:rsidRDefault="00DB6740" w:rsidP="007A3BF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B6740" w:rsidRPr="00336579" w:rsidTr="007A3BFA">
        <w:trPr>
          <w:trHeight w:val="392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B6740" w:rsidRPr="00336579" w:rsidRDefault="00DB674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B6740" w:rsidRPr="00336579" w:rsidRDefault="00DB674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B6740" w:rsidRPr="00336579" w:rsidRDefault="00DB674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B6740" w:rsidRPr="00336579" w:rsidRDefault="00DB674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B6740" w:rsidRPr="00336579" w:rsidRDefault="00DB674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B6740" w:rsidRPr="00336579" w:rsidRDefault="00DB674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B6740" w:rsidRPr="00336579" w:rsidRDefault="00DB6740" w:rsidP="00E17E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2200,0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B6740" w:rsidRPr="00336579" w:rsidRDefault="00DB6740" w:rsidP="007A3BF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2200,0</w:t>
            </w:r>
          </w:p>
        </w:tc>
      </w:tr>
      <w:tr w:rsidR="00DB6740" w:rsidRPr="00336579" w:rsidTr="007A3BFA">
        <w:trPr>
          <w:trHeight w:val="443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B6740" w:rsidRPr="00336579" w:rsidRDefault="00DB674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Дотация на выравнивание уровня бюджетной обеспеченности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B6740" w:rsidRPr="00336579" w:rsidRDefault="00DB674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B6740" w:rsidRPr="00336579" w:rsidRDefault="00DB674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B6740" w:rsidRPr="00336579" w:rsidRDefault="00DB674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B6740" w:rsidRPr="00336579" w:rsidRDefault="00DB674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B6740" w:rsidRPr="00336579" w:rsidRDefault="00DB674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B6740" w:rsidRPr="00336579" w:rsidRDefault="00DB674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B6740" w:rsidRPr="00336579" w:rsidRDefault="00DB6740" w:rsidP="007A3BF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2200,0</w:t>
            </w:r>
          </w:p>
        </w:tc>
      </w:tr>
      <w:tr w:rsidR="00DB6740" w:rsidRPr="00336579" w:rsidTr="007A3BFA">
        <w:trPr>
          <w:trHeight w:val="6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B6740" w:rsidRPr="00336579" w:rsidRDefault="00DB674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«Управление муниципальными финансами муниципального образования </w:t>
            </w:r>
            <w:proofErr w:type="spellStart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район»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B6740" w:rsidRPr="00336579" w:rsidRDefault="00DB674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B6740" w:rsidRPr="00336579" w:rsidRDefault="00DB674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B6740" w:rsidRPr="00336579" w:rsidRDefault="00DB674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B6740" w:rsidRPr="00336579" w:rsidRDefault="00DB674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B6740" w:rsidRPr="00336579" w:rsidRDefault="00DB674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B6740" w:rsidRPr="00336579" w:rsidRDefault="00DB674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B6740" w:rsidRPr="00336579" w:rsidRDefault="00DB6740" w:rsidP="007A3BF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2200,0</w:t>
            </w:r>
          </w:p>
        </w:tc>
      </w:tr>
      <w:tr w:rsidR="00DB6740" w:rsidRPr="00336579" w:rsidTr="007A3BFA">
        <w:trPr>
          <w:trHeight w:val="653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B6740" w:rsidRPr="00336579" w:rsidRDefault="00DB674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долгосрочной сбалансированности и устойчивости бюджетной системы </w:t>
            </w:r>
            <w:proofErr w:type="spellStart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Гулькевичкого</w:t>
            </w:r>
            <w:proofErr w:type="spellEnd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района, повышение качества управления муниципальными финансами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B6740" w:rsidRPr="00336579" w:rsidRDefault="00DB674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B6740" w:rsidRPr="00336579" w:rsidRDefault="00DB674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B6740" w:rsidRPr="00336579" w:rsidRDefault="00DB674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B6740" w:rsidRPr="00336579" w:rsidRDefault="00DB674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3410000000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B6740" w:rsidRPr="00336579" w:rsidRDefault="00DB674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B6740" w:rsidRPr="00336579" w:rsidRDefault="00DB674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B6740" w:rsidRPr="00336579" w:rsidRDefault="00DB6740" w:rsidP="007A3BF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2200,0</w:t>
            </w:r>
          </w:p>
        </w:tc>
      </w:tr>
      <w:tr w:rsidR="00DB6740" w:rsidRPr="00336579" w:rsidTr="007A3BFA">
        <w:trPr>
          <w:trHeight w:val="126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B6740" w:rsidRPr="00336579" w:rsidRDefault="00DB674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Выравнивание финансовых возможностей поселений </w:t>
            </w:r>
            <w:proofErr w:type="spellStart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Гулькевичского</w:t>
            </w:r>
            <w:proofErr w:type="spellEnd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по осуществлению органами местного самоуправления полномочий по решению </w:t>
            </w: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вопросов местного значения и создание условий повышения качества управления муниципальными финансами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B6740" w:rsidRPr="00336579" w:rsidRDefault="00DB674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B6740" w:rsidRPr="00336579" w:rsidRDefault="00DB674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B6740" w:rsidRPr="00336579" w:rsidRDefault="00DB674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B6740" w:rsidRPr="00336579" w:rsidRDefault="00DB674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3410300000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B6740" w:rsidRPr="00336579" w:rsidRDefault="00DB674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B6740" w:rsidRPr="00336579" w:rsidRDefault="00DB674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B6740" w:rsidRPr="00336579" w:rsidRDefault="00DB6740" w:rsidP="007A3BF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2200,0</w:t>
            </w:r>
          </w:p>
        </w:tc>
      </w:tr>
      <w:tr w:rsidR="00DB6740" w:rsidRPr="00336579" w:rsidTr="007A3BFA">
        <w:trPr>
          <w:trHeight w:val="477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B6740" w:rsidRPr="00336579" w:rsidRDefault="00DB674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Выравнивание бюджетной обеспеченности городских и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B6740" w:rsidRPr="00336579" w:rsidRDefault="00DB674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B6740" w:rsidRPr="00336579" w:rsidRDefault="00DB674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B6740" w:rsidRPr="00336579" w:rsidRDefault="00DB674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B6740" w:rsidRPr="00336579" w:rsidRDefault="00DB674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3410300030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B6740" w:rsidRPr="00336579" w:rsidRDefault="00DB674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B6740" w:rsidRPr="00336579" w:rsidRDefault="00DB674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B6740" w:rsidRPr="00336579" w:rsidRDefault="00DB6740" w:rsidP="007A3BF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2200,0</w:t>
            </w:r>
          </w:p>
        </w:tc>
      </w:tr>
      <w:tr w:rsidR="00DB6740" w:rsidRPr="00336579" w:rsidTr="007A3BFA">
        <w:trPr>
          <w:trHeight w:val="231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B6740" w:rsidRPr="00336579" w:rsidRDefault="00DB674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B6740" w:rsidRPr="00336579" w:rsidRDefault="00DB674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B6740" w:rsidRPr="00336579" w:rsidRDefault="00DB674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B6740" w:rsidRPr="00336579" w:rsidRDefault="00DB674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B6740" w:rsidRPr="00336579" w:rsidRDefault="00DB674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3410300030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B6740" w:rsidRPr="00336579" w:rsidRDefault="00DB674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DB6740" w:rsidRPr="00336579" w:rsidRDefault="00DB674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2200,0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B6740" w:rsidRPr="00336579" w:rsidRDefault="00DB6740" w:rsidP="007A3BF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2200,0</w:t>
            </w:r>
          </w:p>
        </w:tc>
      </w:tr>
      <w:tr w:rsidR="006B5706" w:rsidRPr="00336579" w:rsidTr="007A3BFA">
        <w:trPr>
          <w:trHeight w:val="231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B5706" w:rsidRPr="00336579" w:rsidRDefault="006B5706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Условно-утвержденные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B5706" w:rsidRPr="00336579" w:rsidRDefault="006B570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B5706" w:rsidRPr="00336579" w:rsidRDefault="006B570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B5706" w:rsidRPr="00336579" w:rsidRDefault="006B570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B5706" w:rsidRPr="00336579" w:rsidRDefault="006B570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B5706" w:rsidRPr="00336579" w:rsidRDefault="006B570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6B5706" w:rsidRPr="00336579" w:rsidRDefault="006B570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17200,0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B5706" w:rsidRPr="00336579" w:rsidRDefault="006B5706" w:rsidP="007A3BF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34500,0</w:t>
            </w:r>
          </w:p>
        </w:tc>
      </w:tr>
      <w:tr w:rsidR="001014F6" w:rsidRPr="00336579" w:rsidTr="007A3BFA">
        <w:trPr>
          <w:trHeight w:val="32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014F6" w:rsidRPr="00336579" w:rsidRDefault="001014F6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4. Контрольно-счетная палата муниципального образования </w:t>
            </w:r>
            <w:proofErr w:type="spellStart"/>
            <w:r w:rsidRPr="00336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336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014F6" w:rsidRPr="00336579" w:rsidRDefault="001014F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014F6" w:rsidRPr="00336579" w:rsidRDefault="001014F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014F6" w:rsidRPr="00336579" w:rsidRDefault="001014F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014F6" w:rsidRPr="00336579" w:rsidRDefault="001014F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014F6" w:rsidRPr="00336579" w:rsidRDefault="001014F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014F6" w:rsidRPr="00336579" w:rsidRDefault="001014F6" w:rsidP="009508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2438,8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014F6" w:rsidRPr="00336579" w:rsidRDefault="001014F6" w:rsidP="007A3BF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2438,8</w:t>
            </w:r>
          </w:p>
        </w:tc>
      </w:tr>
      <w:tr w:rsidR="001014F6" w:rsidRPr="00336579" w:rsidTr="007A3BFA">
        <w:trPr>
          <w:trHeight w:val="358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014F6" w:rsidRPr="00336579" w:rsidRDefault="001014F6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014F6" w:rsidRPr="00336579" w:rsidRDefault="001014F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014F6" w:rsidRPr="00336579" w:rsidRDefault="001014F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014F6" w:rsidRPr="00336579" w:rsidRDefault="001014F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014F6" w:rsidRPr="00336579" w:rsidRDefault="001014F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014F6" w:rsidRPr="00336579" w:rsidRDefault="001014F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014F6" w:rsidRPr="00336579" w:rsidRDefault="001014F6" w:rsidP="00256F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2438,8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014F6" w:rsidRPr="00336579" w:rsidRDefault="001014F6" w:rsidP="007A3BF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2438,8</w:t>
            </w:r>
          </w:p>
        </w:tc>
      </w:tr>
      <w:tr w:rsidR="001014F6" w:rsidRPr="00336579" w:rsidTr="007A3BFA">
        <w:trPr>
          <w:trHeight w:val="689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014F6" w:rsidRPr="00336579" w:rsidRDefault="001014F6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014F6" w:rsidRPr="00336579" w:rsidRDefault="001014F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014F6" w:rsidRPr="00336579" w:rsidRDefault="001014F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014F6" w:rsidRPr="00336579" w:rsidRDefault="001014F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014F6" w:rsidRPr="00336579" w:rsidRDefault="001014F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014F6" w:rsidRPr="00336579" w:rsidRDefault="001014F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014F6" w:rsidRPr="00336579" w:rsidRDefault="001014F6" w:rsidP="00256F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2438,8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014F6" w:rsidRPr="00336579" w:rsidRDefault="001014F6" w:rsidP="007A3BF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2438,8</w:t>
            </w:r>
          </w:p>
        </w:tc>
      </w:tr>
      <w:tr w:rsidR="001014F6" w:rsidRPr="00336579" w:rsidTr="007A3BFA">
        <w:trPr>
          <w:trHeight w:val="972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014F6" w:rsidRPr="00336579" w:rsidRDefault="001014F6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Контрол</w:t>
            </w:r>
            <w:r w:rsidR="008C1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ьно-счетной палаты </w:t>
            </w: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образования </w:t>
            </w:r>
            <w:proofErr w:type="spellStart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014F6" w:rsidRPr="00336579" w:rsidRDefault="001014F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014F6" w:rsidRPr="00336579" w:rsidRDefault="001014F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014F6" w:rsidRPr="00336579" w:rsidRDefault="001014F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014F6" w:rsidRPr="00336579" w:rsidRDefault="001014F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014F6" w:rsidRPr="00336579" w:rsidRDefault="001014F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014F6" w:rsidRPr="00336579" w:rsidRDefault="001014F6" w:rsidP="00F772C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2438,8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014F6" w:rsidRPr="00336579" w:rsidRDefault="001014F6" w:rsidP="007A3BF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2438,8</w:t>
            </w:r>
          </w:p>
        </w:tc>
      </w:tr>
      <w:tr w:rsidR="001014F6" w:rsidRPr="00336579" w:rsidTr="007A3BFA">
        <w:trPr>
          <w:trHeight w:val="689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014F6" w:rsidRPr="00336579" w:rsidRDefault="001014F6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контрол</w:t>
            </w:r>
            <w:r w:rsidR="008C1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ьно-счетной палаты </w:t>
            </w: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образования </w:t>
            </w:r>
            <w:proofErr w:type="spellStart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014F6" w:rsidRPr="00336579" w:rsidRDefault="001014F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014F6" w:rsidRPr="00336579" w:rsidRDefault="001014F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014F6" w:rsidRPr="00336579" w:rsidRDefault="001014F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014F6" w:rsidRPr="00336579" w:rsidRDefault="001014F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5410000000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014F6" w:rsidRPr="00336579" w:rsidRDefault="001014F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014F6" w:rsidRPr="00336579" w:rsidRDefault="001014F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014F6" w:rsidRPr="00336579" w:rsidRDefault="001014F6" w:rsidP="007A3BF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944,5</w:t>
            </w:r>
          </w:p>
        </w:tc>
      </w:tr>
      <w:tr w:rsidR="001014F6" w:rsidRPr="00336579" w:rsidTr="007A3BFA">
        <w:trPr>
          <w:trHeight w:val="557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014F6" w:rsidRPr="00336579" w:rsidRDefault="001014F6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014F6" w:rsidRPr="00336579" w:rsidRDefault="001014F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014F6" w:rsidRPr="00336579" w:rsidRDefault="001014F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014F6" w:rsidRPr="00336579" w:rsidRDefault="001014F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014F6" w:rsidRPr="00336579" w:rsidRDefault="001014F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5410000190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014F6" w:rsidRPr="00336579" w:rsidRDefault="001014F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014F6" w:rsidRPr="00336579" w:rsidRDefault="001014F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014F6" w:rsidRPr="00336579" w:rsidRDefault="001014F6" w:rsidP="007A3BF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944,5</w:t>
            </w:r>
          </w:p>
        </w:tc>
      </w:tr>
      <w:tr w:rsidR="001014F6" w:rsidRPr="00336579" w:rsidTr="007A3BFA">
        <w:trPr>
          <w:trHeight w:val="41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014F6" w:rsidRPr="00336579" w:rsidRDefault="001014F6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муниципальными органами, казенными учреждениями, органами управления </w:t>
            </w: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014F6" w:rsidRPr="00336579" w:rsidRDefault="001014F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014F6" w:rsidRPr="00336579" w:rsidRDefault="001014F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014F6" w:rsidRPr="00336579" w:rsidRDefault="001014F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014F6" w:rsidRPr="00336579" w:rsidRDefault="001014F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5410000190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014F6" w:rsidRPr="00336579" w:rsidRDefault="001014F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1014F6" w:rsidRPr="00336579" w:rsidRDefault="001014F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944,5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014F6" w:rsidRPr="00336579" w:rsidRDefault="001014F6" w:rsidP="007A3BF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944,5</w:t>
            </w:r>
          </w:p>
        </w:tc>
      </w:tr>
      <w:tr w:rsidR="001014F6" w:rsidRPr="00336579" w:rsidTr="007A3BFA">
        <w:trPr>
          <w:trHeight w:val="712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014F6" w:rsidRPr="00336579" w:rsidRDefault="001014F6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Центральный аппарат контрол</w:t>
            </w:r>
            <w:r w:rsidR="008C1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ьно-счетной палаты </w:t>
            </w: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образования </w:t>
            </w:r>
            <w:proofErr w:type="spellStart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014F6" w:rsidRPr="00336579" w:rsidRDefault="001014F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014F6" w:rsidRPr="00336579" w:rsidRDefault="001014F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014F6" w:rsidRPr="00336579" w:rsidRDefault="001014F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014F6" w:rsidRPr="00336579" w:rsidRDefault="001014F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5420000000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014F6" w:rsidRPr="00336579" w:rsidRDefault="001014F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014F6" w:rsidRPr="00336579" w:rsidRDefault="001014F6" w:rsidP="00F772C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1494,3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014F6" w:rsidRPr="00336579" w:rsidRDefault="001014F6" w:rsidP="007A3BF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1494,3</w:t>
            </w:r>
          </w:p>
        </w:tc>
      </w:tr>
      <w:tr w:rsidR="001014F6" w:rsidRPr="00336579" w:rsidTr="007A3BFA">
        <w:trPr>
          <w:trHeight w:val="571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014F6" w:rsidRPr="00336579" w:rsidRDefault="001014F6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014F6" w:rsidRPr="00336579" w:rsidRDefault="001014F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014F6" w:rsidRPr="00336579" w:rsidRDefault="001014F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014F6" w:rsidRPr="00336579" w:rsidRDefault="001014F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014F6" w:rsidRPr="00336579" w:rsidRDefault="001014F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5420000190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014F6" w:rsidRPr="00336579" w:rsidRDefault="001014F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014F6" w:rsidRPr="00336579" w:rsidRDefault="001014F6" w:rsidP="00F772C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1494,3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014F6" w:rsidRPr="00336579" w:rsidRDefault="001014F6" w:rsidP="007A3BF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1494,3</w:t>
            </w:r>
          </w:p>
        </w:tc>
      </w:tr>
      <w:tr w:rsidR="001014F6" w:rsidRPr="00336579" w:rsidTr="007A3BFA">
        <w:trPr>
          <w:trHeight w:val="551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014F6" w:rsidRPr="00336579" w:rsidRDefault="001014F6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014F6" w:rsidRPr="00336579" w:rsidRDefault="001014F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014F6" w:rsidRPr="00336579" w:rsidRDefault="001014F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014F6" w:rsidRPr="00336579" w:rsidRDefault="001014F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014F6" w:rsidRPr="00336579" w:rsidRDefault="001014F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5420000190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014F6" w:rsidRPr="00336579" w:rsidRDefault="001014F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1014F6" w:rsidRPr="00336579" w:rsidRDefault="001014F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1492,9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014F6" w:rsidRPr="00336579" w:rsidRDefault="001014F6" w:rsidP="007A3BF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1492,9</w:t>
            </w:r>
          </w:p>
        </w:tc>
      </w:tr>
      <w:tr w:rsidR="001014F6" w:rsidRPr="00336579" w:rsidTr="007A3BFA">
        <w:trPr>
          <w:trHeight w:val="264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014F6" w:rsidRPr="00336579" w:rsidRDefault="001014F6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014F6" w:rsidRPr="00336579" w:rsidRDefault="001014F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014F6" w:rsidRPr="00336579" w:rsidRDefault="001014F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014F6" w:rsidRPr="00336579" w:rsidRDefault="001014F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014F6" w:rsidRPr="00336579" w:rsidRDefault="001014F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5420000190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014F6" w:rsidRPr="00336579" w:rsidRDefault="001014F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1014F6" w:rsidRPr="00336579" w:rsidRDefault="001014F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1,4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014F6" w:rsidRPr="00336579" w:rsidRDefault="001014F6" w:rsidP="007A3BF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1,4</w:t>
            </w:r>
          </w:p>
        </w:tc>
      </w:tr>
      <w:tr w:rsidR="005F6609" w:rsidRPr="00336579" w:rsidTr="005F6609">
        <w:trPr>
          <w:trHeight w:val="481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5. Управление образования администрации  муниципального образования </w:t>
            </w:r>
            <w:proofErr w:type="spellStart"/>
            <w:r w:rsidRPr="00336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336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F6609" w:rsidRPr="00336579" w:rsidRDefault="00DE4CF1" w:rsidP="00621C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  <w:r w:rsidR="00621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76600,0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F6609" w:rsidRPr="00336579" w:rsidRDefault="005F6609" w:rsidP="00244F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A3BFA" w:rsidRPr="00336579" w:rsidRDefault="00621CE3" w:rsidP="00621C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1071476,0</w:t>
            </w:r>
          </w:p>
        </w:tc>
      </w:tr>
      <w:tr w:rsidR="005F6609" w:rsidRPr="00336579" w:rsidTr="005F6609">
        <w:trPr>
          <w:trHeight w:val="249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F6609" w:rsidRPr="00336579" w:rsidRDefault="00DE4CF1" w:rsidP="00621C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  <w:r w:rsidR="00621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67424,0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F6609" w:rsidRPr="00336579" w:rsidRDefault="00621CE3" w:rsidP="00127D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1062300,0</w:t>
            </w:r>
          </w:p>
        </w:tc>
      </w:tr>
      <w:tr w:rsidR="005F6609" w:rsidRPr="00336579" w:rsidTr="005F6609">
        <w:trPr>
          <w:trHeight w:val="184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Дошкольное образование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F6609" w:rsidRPr="00336579" w:rsidRDefault="007A2656" w:rsidP="00621C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621C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21984,0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F6609" w:rsidRPr="00336579" w:rsidRDefault="005173C3" w:rsidP="00621C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127DAF"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621C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9717,2</w:t>
            </w:r>
          </w:p>
        </w:tc>
      </w:tr>
      <w:tr w:rsidR="005F6609" w:rsidRPr="00336579" w:rsidTr="005F6609">
        <w:trPr>
          <w:trHeight w:val="556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 программа муниципального образования </w:t>
            </w:r>
            <w:proofErr w:type="spellStart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«Развитие образования»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F6609" w:rsidRPr="00336579" w:rsidRDefault="007A2656" w:rsidP="00621C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621C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21086,5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F6609" w:rsidRPr="00336579" w:rsidRDefault="005F6609" w:rsidP="00B875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173C3" w:rsidRPr="00336579" w:rsidRDefault="00127DAF" w:rsidP="00621C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  <w:r w:rsidR="00621C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8819,7</w:t>
            </w:r>
          </w:p>
        </w:tc>
      </w:tr>
      <w:tr w:rsidR="005F6609" w:rsidRPr="00336579" w:rsidTr="005F6609">
        <w:trPr>
          <w:trHeight w:val="454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F6609" w:rsidRPr="00336579" w:rsidRDefault="007A2656" w:rsidP="00621C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621C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21086,5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F6609" w:rsidRPr="00336579" w:rsidRDefault="00127DAF" w:rsidP="00621C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  <w:r w:rsidR="00621C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8819,7</w:t>
            </w:r>
          </w:p>
        </w:tc>
      </w:tr>
      <w:tr w:rsidR="005F6609" w:rsidRPr="00336579" w:rsidTr="005F6609">
        <w:trPr>
          <w:trHeight w:val="633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Создание в системе дошкольного, общего и дополнительного образования равных возможностей для современного качественного </w:t>
            </w: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образования и позитивной социализации детей муниципального образования </w:t>
            </w:r>
            <w:proofErr w:type="spellStart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0110200000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F6609" w:rsidRPr="00336579" w:rsidRDefault="007A2656" w:rsidP="00621C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621C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21086,5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F6609" w:rsidRPr="00336579" w:rsidRDefault="005F6609" w:rsidP="00E7696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173C3" w:rsidRPr="00336579" w:rsidRDefault="005173C3" w:rsidP="00E7696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173C3" w:rsidRPr="00336579" w:rsidRDefault="005173C3" w:rsidP="00E7696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621C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18819,7</w:t>
            </w:r>
          </w:p>
          <w:p w:rsidR="005173C3" w:rsidRPr="00336579" w:rsidRDefault="005173C3" w:rsidP="00E7696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F6609" w:rsidRPr="00336579" w:rsidTr="005F6609">
        <w:trPr>
          <w:trHeight w:val="41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Обеспечение деятельности (оказание услуг) муниципальных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0110200590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F6609" w:rsidRPr="00336579" w:rsidRDefault="00DE4CF1" w:rsidP="007A265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7A2656"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F6609" w:rsidRPr="00336579" w:rsidRDefault="00127DAF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974</w:t>
            </w:r>
            <w:r w:rsidR="005173C3"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49,5</w:t>
            </w:r>
          </w:p>
        </w:tc>
      </w:tr>
      <w:tr w:rsidR="005F6609" w:rsidRPr="00336579" w:rsidTr="005F6609">
        <w:trPr>
          <w:trHeight w:val="1044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0110200590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5F6609" w:rsidRPr="00336579" w:rsidRDefault="00DE4CF1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173C3" w:rsidRPr="00336579" w:rsidRDefault="005173C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173C3" w:rsidRPr="00336579" w:rsidRDefault="005173C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60,0</w:t>
            </w:r>
          </w:p>
        </w:tc>
      </w:tr>
      <w:tr w:rsidR="005F6609" w:rsidRPr="00336579" w:rsidTr="005F6609">
        <w:trPr>
          <w:trHeight w:val="29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0110200590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5F6609" w:rsidRPr="00336579" w:rsidRDefault="00DE4CF1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</w:tcPr>
          <w:p w:rsidR="005F6609" w:rsidRPr="00336579" w:rsidRDefault="005173C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</w:tr>
      <w:tr w:rsidR="005F6609" w:rsidRPr="00336579" w:rsidTr="005F6609">
        <w:trPr>
          <w:trHeight w:val="527"/>
        </w:trPr>
        <w:tc>
          <w:tcPr>
            <w:tcW w:w="61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Субсидии бюджетным, автономным учреждениям и иным некоммерческим организациям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0110200590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5F6609" w:rsidRPr="00336579" w:rsidRDefault="00DE4CF1" w:rsidP="007A265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7A2656"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056,8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173C3" w:rsidRPr="00336579" w:rsidRDefault="005173C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F6609" w:rsidRPr="00336579" w:rsidRDefault="00127DAF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973</w:t>
            </w:r>
            <w:r w:rsidR="005173C3"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86,2</w:t>
            </w:r>
          </w:p>
        </w:tc>
      </w:tr>
      <w:tr w:rsidR="005F6609" w:rsidRPr="00336579" w:rsidTr="005F6609">
        <w:trPr>
          <w:trHeight w:val="268"/>
        </w:trPr>
        <w:tc>
          <w:tcPr>
            <w:tcW w:w="6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0110200590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5F6609" w:rsidRPr="00336579" w:rsidRDefault="00DE4CF1" w:rsidP="00AA68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2,3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F6609" w:rsidRPr="00336579" w:rsidRDefault="005173C3" w:rsidP="00AA68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2,3</w:t>
            </w:r>
          </w:p>
        </w:tc>
      </w:tr>
      <w:tr w:rsidR="005F6609" w:rsidRPr="00336579" w:rsidTr="005F6609">
        <w:trPr>
          <w:trHeight w:val="41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Предоставлению мер социальной поддержки в виде компенсации расходов на оплату жилых помещений, отопления и освещения  педагогическим работникам муниципальных общеобразовательных учреждений, расположенных на территории Краснодарского края, проживающим и работающим в сельской местности,  рабочих поселках (поселках городского типа) на территории Краснодарского края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0110260820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F6609" w:rsidRPr="00336579" w:rsidRDefault="00DE4CF1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2261,8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66AF9" w:rsidRPr="00336579" w:rsidRDefault="00F66AF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66AF9" w:rsidRPr="00336579" w:rsidRDefault="00F66AF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66AF9" w:rsidRPr="00336579" w:rsidRDefault="00F66AF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66AF9" w:rsidRPr="00336579" w:rsidRDefault="00F66AF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2665,6</w:t>
            </w:r>
          </w:p>
        </w:tc>
      </w:tr>
      <w:tr w:rsidR="005F6609" w:rsidRPr="00336579" w:rsidTr="005F6609">
        <w:trPr>
          <w:trHeight w:val="55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0110260820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5F6609" w:rsidRPr="00336579" w:rsidRDefault="00DE4CF1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2261,8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66AF9" w:rsidRPr="00336579" w:rsidRDefault="00F66AF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2665,6</w:t>
            </w:r>
          </w:p>
        </w:tc>
      </w:tr>
      <w:tr w:rsidR="005F6609" w:rsidRPr="00336579" w:rsidTr="005F6609">
        <w:trPr>
          <w:trHeight w:val="1018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 образования в муниципальных дошкольных и общеобразовательных организациях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0110260860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F6609" w:rsidRPr="00336579" w:rsidRDefault="00DE4CF1" w:rsidP="00621C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621C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8704,6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F6609" w:rsidRPr="00336579" w:rsidRDefault="005F6609" w:rsidP="00ED767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66AF9" w:rsidRPr="00336579" w:rsidRDefault="00F66AF9" w:rsidP="00ED767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66AF9" w:rsidRPr="00336579" w:rsidRDefault="00621CE3" w:rsidP="00621C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218704,6</w:t>
            </w:r>
          </w:p>
        </w:tc>
      </w:tr>
      <w:tr w:rsidR="005F6609" w:rsidRPr="00336579" w:rsidTr="005F6609">
        <w:trPr>
          <w:trHeight w:val="6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0110260860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5F6609" w:rsidRPr="00336579" w:rsidRDefault="00DE4CF1" w:rsidP="00621C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621C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8704,6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66AF9" w:rsidRPr="00336579" w:rsidRDefault="00F66AF9" w:rsidP="00621C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621C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8704,6</w:t>
            </w:r>
          </w:p>
        </w:tc>
      </w:tr>
      <w:tr w:rsidR="00776A49" w:rsidRPr="00336579" w:rsidTr="00DF04E7">
        <w:trPr>
          <w:trHeight w:val="569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76A49" w:rsidRPr="00336579" w:rsidRDefault="00776A49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«Обеспечение  безопасности населения»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76A49" w:rsidRPr="00336579" w:rsidRDefault="00776A4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76A49" w:rsidRPr="00336579" w:rsidRDefault="00776A4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76A49" w:rsidRPr="00336579" w:rsidRDefault="00776A4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76A49" w:rsidRPr="00336579" w:rsidRDefault="00776A4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76A49" w:rsidRPr="00336579" w:rsidRDefault="00776A4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76A49" w:rsidRPr="00336579" w:rsidRDefault="00776A4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825,5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76A49" w:rsidRPr="00336579" w:rsidRDefault="00776A49" w:rsidP="00DF04E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825,5</w:t>
            </w:r>
          </w:p>
        </w:tc>
      </w:tr>
      <w:tr w:rsidR="00776A49" w:rsidRPr="00336579" w:rsidTr="00DF04E7">
        <w:trPr>
          <w:trHeight w:val="762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76A49" w:rsidRPr="00336579" w:rsidRDefault="00776A49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безопасности населения муниципального образования </w:t>
            </w:r>
            <w:proofErr w:type="spellStart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76A49" w:rsidRPr="00336579" w:rsidRDefault="00776A4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76A49" w:rsidRPr="00336579" w:rsidRDefault="00776A4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76A49" w:rsidRPr="00336579" w:rsidRDefault="00776A4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76A49" w:rsidRPr="00336579" w:rsidRDefault="00776A4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76A49" w:rsidRPr="00336579" w:rsidRDefault="00776A4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76A49" w:rsidRPr="00336579" w:rsidRDefault="00776A4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825,5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76A49" w:rsidRPr="00336579" w:rsidRDefault="00776A49" w:rsidP="00DF04E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825,5</w:t>
            </w:r>
          </w:p>
        </w:tc>
      </w:tr>
      <w:tr w:rsidR="00776A49" w:rsidRPr="00336579" w:rsidTr="00DF04E7">
        <w:trPr>
          <w:trHeight w:val="11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76A49" w:rsidRPr="00336579" w:rsidRDefault="00776A49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эффективности мер, принимаемых для охраны общественного порядка и обеспечения общественной безопасности, предупреждение и ликвидация чрезвычайных ситуаций, стихийных бедствий, организация и осуществление мероприятий по гражданской обороне, профилактика террористических и экстремистских проявлений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76A49" w:rsidRPr="00336579" w:rsidRDefault="00776A4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76A49" w:rsidRPr="00336579" w:rsidRDefault="00776A4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76A49" w:rsidRPr="00336579" w:rsidRDefault="00776A4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76A49" w:rsidRPr="00336579" w:rsidRDefault="00776A4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0410100000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76A49" w:rsidRPr="00336579" w:rsidRDefault="00776A4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76A49" w:rsidRPr="00336579" w:rsidRDefault="00776A4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825,5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76A49" w:rsidRPr="00336579" w:rsidRDefault="00776A49" w:rsidP="00DF04E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825,5</w:t>
            </w:r>
          </w:p>
        </w:tc>
      </w:tr>
      <w:tr w:rsidR="00776A49" w:rsidRPr="00336579" w:rsidTr="00DF04E7">
        <w:trPr>
          <w:trHeight w:val="268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76A49" w:rsidRPr="00336579" w:rsidRDefault="00776A49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Профилактике терроризма и экстремизма, </w:t>
            </w: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обеспечение инженерно-технической защищенности  муниципальных учреждений на территории муниципального </w:t>
            </w:r>
            <w:proofErr w:type="gramStart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76A49" w:rsidRPr="00336579" w:rsidRDefault="00776A4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76A49" w:rsidRPr="00336579" w:rsidRDefault="00776A4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76A49" w:rsidRPr="00336579" w:rsidRDefault="00776A4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76A49" w:rsidRPr="00336579" w:rsidRDefault="00776A4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0410100052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76A49" w:rsidRPr="00336579" w:rsidRDefault="00776A4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76A49" w:rsidRPr="00336579" w:rsidRDefault="00776A4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76A49" w:rsidRPr="00336579" w:rsidRDefault="00776A49" w:rsidP="00DF04E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776A49" w:rsidRPr="00336579" w:rsidTr="00DF04E7">
        <w:trPr>
          <w:trHeight w:val="6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76A49" w:rsidRPr="00336579" w:rsidRDefault="00776A49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76A49" w:rsidRPr="00336579" w:rsidRDefault="00776A4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76A49" w:rsidRPr="00336579" w:rsidRDefault="00776A4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76A49" w:rsidRPr="00336579" w:rsidRDefault="00776A4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76A49" w:rsidRPr="00336579" w:rsidRDefault="00776A4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0410100052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76A49" w:rsidRPr="00336579" w:rsidRDefault="00776A4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76A49" w:rsidRPr="00336579" w:rsidRDefault="00776A4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76A49" w:rsidRPr="00336579" w:rsidRDefault="00776A49" w:rsidP="00DF04E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776A49" w:rsidRPr="00336579" w:rsidTr="00DF04E7">
        <w:trPr>
          <w:trHeight w:val="106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76A49" w:rsidRPr="00336579" w:rsidRDefault="00776A49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пожарной безопасности объектов  культуры и образования  на территории муниципального образования </w:t>
            </w:r>
            <w:proofErr w:type="spellStart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76A49" w:rsidRPr="00336579" w:rsidRDefault="00776A4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76A49" w:rsidRPr="00336579" w:rsidRDefault="00776A4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76A49" w:rsidRPr="00336579" w:rsidRDefault="00776A4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76A49" w:rsidRPr="00336579" w:rsidRDefault="00776A4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0410100054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76A49" w:rsidRPr="00336579" w:rsidRDefault="00776A4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76A49" w:rsidRPr="00336579" w:rsidRDefault="00776A4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76A49" w:rsidRPr="00336579" w:rsidRDefault="00776A49" w:rsidP="00DF04E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700,0</w:t>
            </w:r>
          </w:p>
        </w:tc>
      </w:tr>
      <w:tr w:rsidR="00776A49" w:rsidRPr="00336579" w:rsidTr="00DF04E7">
        <w:trPr>
          <w:trHeight w:val="467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76A49" w:rsidRPr="00336579" w:rsidRDefault="00776A49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76A49" w:rsidRPr="00336579" w:rsidRDefault="00776A4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76A49" w:rsidRPr="00336579" w:rsidRDefault="00776A4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76A49" w:rsidRPr="00336579" w:rsidRDefault="00776A4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76A49" w:rsidRPr="00336579" w:rsidRDefault="00776A4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0410100054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76A49" w:rsidRPr="00336579" w:rsidRDefault="00776A4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76A49" w:rsidRPr="00336579" w:rsidRDefault="00776A4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700,0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76A49" w:rsidRPr="00336579" w:rsidRDefault="00776A49" w:rsidP="00DF04E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700,0</w:t>
            </w:r>
          </w:p>
        </w:tc>
      </w:tr>
      <w:tr w:rsidR="00776A49" w:rsidRPr="00336579" w:rsidTr="00DF04E7">
        <w:trPr>
          <w:trHeight w:val="467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76A49" w:rsidRPr="00336579" w:rsidRDefault="00776A49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Приобретение средств ограничения доступа, аппаратуры видеонаблюдения для обеспечения правопорядка и общественной безопасности при проведении мероприятий, связанных с массовым пребыванием людей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76A49" w:rsidRPr="00336579" w:rsidRDefault="00776A4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76A49" w:rsidRPr="00336579" w:rsidRDefault="00776A4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76A49" w:rsidRPr="00336579" w:rsidRDefault="00776A4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76A49" w:rsidRPr="00336579" w:rsidRDefault="00776A4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0410100056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76A49" w:rsidRPr="00336579" w:rsidRDefault="00776A4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76A49" w:rsidRPr="00336579" w:rsidRDefault="00776A4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25,5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76A49" w:rsidRPr="00336579" w:rsidRDefault="00776A49" w:rsidP="00DF04E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25,5</w:t>
            </w:r>
          </w:p>
        </w:tc>
      </w:tr>
      <w:tr w:rsidR="00776A49" w:rsidRPr="00336579" w:rsidTr="00DF04E7">
        <w:trPr>
          <w:trHeight w:val="467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76A49" w:rsidRPr="00336579" w:rsidRDefault="00776A49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76A49" w:rsidRPr="00336579" w:rsidRDefault="00776A4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76A49" w:rsidRPr="00336579" w:rsidRDefault="00776A4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76A49" w:rsidRPr="00336579" w:rsidRDefault="00776A4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76A49" w:rsidRPr="00336579" w:rsidRDefault="00776A4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0410100056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76A49" w:rsidRPr="00336579" w:rsidRDefault="00776A4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76A49" w:rsidRPr="00336579" w:rsidRDefault="00776A4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25,5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76A49" w:rsidRPr="00336579" w:rsidRDefault="00776A49" w:rsidP="00DF04E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25,5</w:t>
            </w:r>
          </w:p>
        </w:tc>
      </w:tr>
      <w:tr w:rsidR="00776A49" w:rsidRPr="00336579" w:rsidTr="00DF04E7">
        <w:trPr>
          <w:trHeight w:val="2218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76A49" w:rsidRPr="00336579" w:rsidRDefault="00776A49" w:rsidP="00126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5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Муниципальная программа муниципального образования </w:t>
            </w:r>
            <w:proofErr w:type="spellStart"/>
            <w:r w:rsidRPr="00336579">
              <w:rPr>
                <w:rFonts w:ascii="Times New Roman" w:hAnsi="Times New Roman" w:cs="Times New Roman"/>
                <w:sz w:val="28"/>
                <w:szCs w:val="28"/>
              </w:rPr>
              <w:t>Гулькевичский</w:t>
            </w:r>
            <w:proofErr w:type="spellEnd"/>
            <w:r w:rsidRPr="00336579">
              <w:rPr>
                <w:rFonts w:ascii="Times New Roman" w:hAnsi="Times New Roman" w:cs="Times New Roman"/>
                <w:sz w:val="28"/>
                <w:szCs w:val="28"/>
              </w:rPr>
              <w:t xml:space="preserve"> район «Энергосбережение и повышение энергетической эффективности на территории муниципального образования </w:t>
            </w:r>
            <w:proofErr w:type="spellStart"/>
            <w:r w:rsidRPr="00336579">
              <w:rPr>
                <w:rFonts w:ascii="Times New Roman" w:hAnsi="Times New Roman" w:cs="Times New Roman"/>
                <w:sz w:val="28"/>
                <w:szCs w:val="28"/>
              </w:rPr>
              <w:t>Гулькевичский</w:t>
            </w:r>
            <w:proofErr w:type="spellEnd"/>
            <w:r w:rsidRPr="00336579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76A49" w:rsidRPr="00336579" w:rsidRDefault="00776A49" w:rsidP="0044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A49" w:rsidRPr="00336579" w:rsidRDefault="00776A49" w:rsidP="0044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579">
              <w:rPr>
                <w:rFonts w:ascii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76A49" w:rsidRPr="00336579" w:rsidRDefault="00776A49" w:rsidP="0044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A49" w:rsidRPr="00336579" w:rsidRDefault="00776A49" w:rsidP="0044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57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76A49" w:rsidRPr="00336579" w:rsidRDefault="00776A49" w:rsidP="0044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A49" w:rsidRPr="00336579" w:rsidRDefault="00776A49" w:rsidP="0044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57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76A49" w:rsidRPr="00336579" w:rsidRDefault="00776A49" w:rsidP="0044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A49" w:rsidRPr="00336579" w:rsidRDefault="00776A49" w:rsidP="0044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579">
              <w:rPr>
                <w:rFonts w:ascii="Times New Roman" w:hAnsi="Times New Roman" w:cs="Times New Roman"/>
                <w:sz w:val="28"/>
                <w:szCs w:val="28"/>
              </w:rPr>
              <w:t>1100000000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76A49" w:rsidRPr="00336579" w:rsidRDefault="00776A49" w:rsidP="0044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76A49" w:rsidRPr="00336579" w:rsidRDefault="00776A4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72,0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76A49" w:rsidRPr="00336579" w:rsidRDefault="00776A49" w:rsidP="00DF04E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72,0</w:t>
            </w:r>
          </w:p>
        </w:tc>
      </w:tr>
      <w:tr w:rsidR="00776A49" w:rsidRPr="00336579" w:rsidTr="00DF04E7">
        <w:trPr>
          <w:trHeight w:val="671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76A49" w:rsidRPr="00336579" w:rsidRDefault="00776A49" w:rsidP="00126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579">
              <w:rPr>
                <w:rFonts w:ascii="Times New Roman" w:hAnsi="Times New Roman" w:cs="Times New Roman"/>
                <w:sz w:val="28"/>
                <w:szCs w:val="28"/>
              </w:rPr>
              <w:t>Эффективное и рациональное использование энергетических ресурсов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76A49" w:rsidRPr="00336579" w:rsidRDefault="00776A49" w:rsidP="0044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579">
              <w:rPr>
                <w:rFonts w:ascii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76A49" w:rsidRPr="00336579" w:rsidRDefault="00776A49" w:rsidP="0044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57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76A49" w:rsidRPr="00336579" w:rsidRDefault="00776A49" w:rsidP="0044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57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76A49" w:rsidRPr="00336579" w:rsidRDefault="00776A49" w:rsidP="0044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579">
              <w:rPr>
                <w:rFonts w:ascii="Times New Roman" w:hAnsi="Times New Roman" w:cs="Times New Roman"/>
                <w:sz w:val="28"/>
                <w:szCs w:val="28"/>
              </w:rPr>
              <w:t>1110000000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76A49" w:rsidRPr="00336579" w:rsidRDefault="00776A49" w:rsidP="0044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76A49" w:rsidRPr="00336579" w:rsidRDefault="00776A4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72,0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76A49" w:rsidRPr="00336579" w:rsidRDefault="00776A49" w:rsidP="00DF04E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72,0</w:t>
            </w:r>
          </w:p>
        </w:tc>
      </w:tr>
      <w:tr w:rsidR="00776A49" w:rsidRPr="00336579" w:rsidTr="00DF04E7">
        <w:trPr>
          <w:trHeight w:val="467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76A49" w:rsidRPr="00336579" w:rsidRDefault="00776A49" w:rsidP="00126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579">
              <w:rPr>
                <w:rFonts w:ascii="Times New Roman" w:hAnsi="Times New Roman" w:cs="Times New Roman"/>
                <w:sz w:val="28"/>
                <w:szCs w:val="28"/>
              </w:rPr>
              <w:t>Снижение уровня потребления топливно-энергетических ресурсов, повышение энергетической эффективности использования энергетических ресурсов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76A49" w:rsidRPr="00336579" w:rsidRDefault="00776A49" w:rsidP="0044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579">
              <w:rPr>
                <w:rFonts w:ascii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76A49" w:rsidRPr="00336579" w:rsidRDefault="00776A49" w:rsidP="0044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57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76A49" w:rsidRPr="00336579" w:rsidRDefault="00776A49" w:rsidP="0044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57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76A49" w:rsidRPr="00336579" w:rsidRDefault="00776A49" w:rsidP="0044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579">
              <w:rPr>
                <w:rFonts w:ascii="Times New Roman" w:hAnsi="Times New Roman" w:cs="Times New Roman"/>
                <w:sz w:val="28"/>
                <w:szCs w:val="28"/>
              </w:rPr>
              <w:t>1110100000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76A49" w:rsidRPr="00336579" w:rsidRDefault="00776A49" w:rsidP="0044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76A49" w:rsidRPr="00336579" w:rsidRDefault="00776A4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72,0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76A49" w:rsidRPr="00336579" w:rsidRDefault="00776A49" w:rsidP="00DF04E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72,0</w:t>
            </w:r>
          </w:p>
        </w:tc>
      </w:tr>
      <w:tr w:rsidR="00776A49" w:rsidRPr="00336579" w:rsidTr="00DF04E7">
        <w:trPr>
          <w:trHeight w:val="467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76A49" w:rsidRPr="00336579" w:rsidRDefault="00776A49" w:rsidP="00126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579">
              <w:rPr>
                <w:rFonts w:ascii="Times New Roman" w:hAnsi="Times New Roman" w:cs="Times New Roman"/>
                <w:sz w:val="28"/>
                <w:szCs w:val="28"/>
              </w:rPr>
              <w:t xml:space="preserve">Замена светильников (ламп накаливания) на энергосберегающие, в том числе </w:t>
            </w:r>
            <w:proofErr w:type="gramStart"/>
            <w:r w:rsidRPr="00336579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336579">
              <w:rPr>
                <w:rFonts w:ascii="Times New Roman" w:hAnsi="Times New Roman" w:cs="Times New Roman"/>
                <w:sz w:val="28"/>
                <w:szCs w:val="28"/>
              </w:rPr>
              <w:t xml:space="preserve"> светодиодные в муниципальных учреждениях;  установка или замена узлов учета по всем видам топливно-энергетических ресурсов в муниципальных учреждениях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76A49" w:rsidRPr="00336579" w:rsidRDefault="00776A49" w:rsidP="0044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579">
              <w:rPr>
                <w:rFonts w:ascii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76A49" w:rsidRPr="00336579" w:rsidRDefault="00776A49" w:rsidP="0044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57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76A49" w:rsidRPr="00336579" w:rsidRDefault="00776A49" w:rsidP="0044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57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76A49" w:rsidRPr="00336579" w:rsidRDefault="00776A49" w:rsidP="0044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579">
              <w:rPr>
                <w:rFonts w:ascii="Times New Roman" w:hAnsi="Times New Roman" w:cs="Times New Roman"/>
                <w:sz w:val="28"/>
                <w:szCs w:val="28"/>
              </w:rPr>
              <w:t>1110100123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76A49" w:rsidRPr="00336579" w:rsidRDefault="00776A49" w:rsidP="0044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76A49" w:rsidRPr="00336579" w:rsidRDefault="00776A49" w:rsidP="00776A4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72,0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76A49" w:rsidRPr="00336579" w:rsidRDefault="00776A49" w:rsidP="00DF04E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72,0</w:t>
            </w:r>
          </w:p>
        </w:tc>
      </w:tr>
      <w:tr w:rsidR="00776A49" w:rsidRPr="00336579" w:rsidTr="00DF04E7">
        <w:trPr>
          <w:trHeight w:val="467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76A49" w:rsidRPr="00336579" w:rsidRDefault="00776A49" w:rsidP="004408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6579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субсидий бюджетным, автономным учреждениям и иным </w:t>
            </w:r>
            <w:r w:rsidRPr="003365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76A49" w:rsidRPr="00336579" w:rsidRDefault="00776A49" w:rsidP="005E4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5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76A49" w:rsidRPr="00336579" w:rsidRDefault="00776A49" w:rsidP="0044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57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76A49" w:rsidRPr="00336579" w:rsidRDefault="00776A49" w:rsidP="0044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57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76A49" w:rsidRPr="00336579" w:rsidRDefault="00776A49" w:rsidP="0044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579">
              <w:rPr>
                <w:rFonts w:ascii="Times New Roman" w:hAnsi="Times New Roman" w:cs="Times New Roman"/>
                <w:sz w:val="28"/>
                <w:szCs w:val="28"/>
              </w:rPr>
              <w:t>1110100123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76A49" w:rsidRPr="00336579" w:rsidRDefault="00776A49" w:rsidP="0044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579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76A49" w:rsidRPr="00336579" w:rsidRDefault="00776A49" w:rsidP="00CB46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72,0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76A49" w:rsidRPr="00336579" w:rsidRDefault="00776A49" w:rsidP="00DF04E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72,0</w:t>
            </w:r>
          </w:p>
        </w:tc>
      </w:tr>
      <w:tr w:rsidR="005F6609" w:rsidRPr="00336579" w:rsidTr="005F6609">
        <w:trPr>
          <w:trHeight w:val="29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Общее образование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F6609" w:rsidRPr="00336579" w:rsidRDefault="00783352" w:rsidP="00621C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621C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50663,7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F6609" w:rsidRPr="00336579" w:rsidRDefault="00621CE3" w:rsidP="000D5B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647146,5</w:t>
            </w:r>
          </w:p>
        </w:tc>
      </w:tr>
      <w:tr w:rsidR="005F6609" w:rsidRPr="00336579" w:rsidTr="005F6609">
        <w:trPr>
          <w:trHeight w:val="528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 программа муниципального образования </w:t>
            </w:r>
            <w:proofErr w:type="spellStart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«Развитие образования»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F6609" w:rsidRPr="00336579" w:rsidRDefault="00783352" w:rsidP="00621C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621C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48322,7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F6609" w:rsidRPr="00336579" w:rsidRDefault="005F6609" w:rsidP="00244F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16C6A" w:rsidRPr="00336579" w:rsidRDefault="00621CE3" w:rsidP="00244F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644805,5</w:t>
            </w:r>
          </w:p>
        </w:tc>
      </w:tr>
      <w:tr w:rsidR="005F6609" w:rsidRPr="00336579" w:rsidTr="005F6609">
        <w:trPr>
          <w:trHeight w:val="423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F6609" w:rsidRPr="00336579" w:rsidRDefault="00783352" w:rsidP="00621C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621C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48322,7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F6609" w:rsidRPr="00336579" w:rsidRDefault="00621CE3" w:rsidP="00621C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644805,5</w:t>
            </w:r>
          </w:p>
        </w:tc>
      </w:tr>
      <w:tr w:rsidR="005F6609" w:rsidRPr="00336579" w:rsidTr="005F6609">
        <w:trPr>
          <w:trHeight w:val="74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Создание в системе дошкольного, общего и дополнительного образования равных возможностей для современного качественного образования и позитивной социализации детей муниципального образования </w:t>
            </w:r>
            <w:proofErr w:type="spellStart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0110200000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F6609" w:rsidRPr="00336579" w:rsidRDefault="00783352" w:rsidP="00621C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621C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47943,9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F6609" w:rsidRPr="00336579" w:rsidRDefault="005F6609" w:rsidP="00244F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16C6A" w:rsidRPr="00336579" w:rsidRDefault="00F16C6A" w:rsidP="00244F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16C6A" w:rsidRPr="00336579" w:rsidRDefault="00621CE3" w:rsidP="00621C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644805,5</w:t>
            </w:r>
          </w:p>
        </w:tc>
      </w:tr>
      <w:tr w:rsidR="005F6609" w:rsidRPr="00336579" w:rsidTr="005F6609">
        <w:trPr>
          <w:trHeight w:val="389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обеспечение бесплатным горячим питанием обучающихся по образовательным программам начального общего образования в муниципальных образовательных организациях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01102L</w:t>
            </w: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5F6609" w:rsidRPr="00336579" w:rsidRDefault="00993EE4" w:rsidP="00621C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  <w:r w:rsidR="00621C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621C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621C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F660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21CE3" w:rsidRDefault="00621CE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21CE3" w:rsidRPr="00336579" w:rsidRDefault="00621CE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55735,3</w:t>
            </w:r>
          </w:p>
        </w:tc>
      </w:tr>
      <w:tr w:rsidR="005F6609" w:rsidRPr="00336579" w:rsidTr="005F6609">
        <w:trPr>
          <w:trHeight w:val="389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01102</w:t>
            </w: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L3040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5F6609" w:rsidRPr="00336579" w:rsidRDefault="00993EE4" w:rsidP="00621C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  <w:r w:rsidR="00621C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621C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621C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16C6A" w:rsidRPr="00336579" w:rsidRDefault="00621CE3" w:rsidP="00621C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55735,3</w:t>
            </w:r>
          </w:p>
        </w:tc>
      </w:tr>
      <w:tr w:rsidR="005F6609" w:rsidRPr="00336579" w:rsidTr="005F6609">
        <w:trPr>
          <w:trHeight w:val="569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0110200590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F6609" w:rsidRPr="00336579" w:rsidRDefault="007A2656" w:rsidP="00621C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  <w:r w:rsidR="00621C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259,5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F6609" w:rsidRPr="00336579" w:rsidRDefault="00621CE3" w:rsidP="009046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88693,5</w:t>
            </w:r>
          </w:p>
        </w:tc>
      </w:tr>
      <w:tr w:rsidR="005F6609" w:rsidRPr="00336579" w:rsidTr="005F6609">
        <w:trPr>
          <w:trHeight w:val="46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0110200590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5F6609" w:rsidRPr="00336579" w:rsidRDefault="00993EE4" w:rsidP="00621C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7A2656"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621C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259,5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F6609" w:rsidRPr="00336579" w:rsidRDefault="005F6609" w:rsidP="009046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16C6A" w:rsidRPr="00336579" w:rsidRDefault="00621CE3" w:rsidP="00621C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88693,5</w:t>
            </w:r>
          </w:p>
        </w:tc>
      </w:tr>
      <w:tr w:rsidR="00621CE3" w:rsidRPr="00336579" w:rsidTr="005F6609">
        <w:trPr>
          <w:trHeight w:val="46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21CE3" w:rsidRPr="00336579" w:rsidRDefault="00621CE3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1C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Ежемесячное денежное вознаграждение за классное руководство педагогическим работникам муниципальных образовательных организаций, реализующих </w:t>
            </w:r>
            <w:proofErr w:type="spellStart"/>
            <w:r w:rsidRPr="00621C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образовательнын</w:t>
            </w:r>
            <w:proofErr w:type="spellEnd"/>
            <w:r w:rsidRPr="00621C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21CE3" w:rsidRPr="00336579" w:rsidRDefault="00621CE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21CE3" w:rsidRPr="00336579" w:rsidRDefault="00621CE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21CE3" w:rsidRPr="00336579" w:rsidRDefault="00621CE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21CE3" w:rsidRPr="00336579" w:rsidRDefault="00621CE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0110253030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21CE3" w:rsidRPr="00336579" w:rsidRDefault="00621CE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621CE3" w:rsidRPr="00336579" w:rsidRDefault="00621CE3" w:rsidP="00621C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38122,6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21CE3" w:rsidRDefault="00621CE3" w:rsidP="009046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21CE3" w:rsidRDefault="00621CE3" w:rsidP="009046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21CE3" w:rsidRDefault="00621CE3" w:rsidP="009046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21CE3" w:rsidRDefault="00621CE3" w:rsidP="009046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21CE3" w:rsidRPr="00336579" w:rsidRDefault="00621CE3" w:rsidP="009046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38122,6</w:t>
            </w:r>
          </w:p>
        </w:tc>
      </w:tr>
      <w:tr w:rsidR="00621CE3" w:rsidRPr="00336579" w:rsidTr="005F6609">
        <w:trPr>
          <w:trHeight w:val="46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21CE3" w:rsidRPr="00336579" w:rsidRDefault="00621CE3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1C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21CE3" w:rsidRPr="00336579" w:rsidRDefault="00621CE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21CE3" w:rsidRPr="00336579" w:rsidRDefault="00621CE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21CE3" w:rsidRPr="00336579" w:rsidRDefault="00621CE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21CE3" w:rsidRPr="00336579" w:rsidRDefault="00621CE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0110253030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21CE3" w:rsidRPr="00336579" w:rsidRDefault="00621CE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621CE3" w:rsidRPr="00336579" w:rsidRDefault="00621CE3" w:rsidP="00621C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38122,6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21CE3" w:rsidRDefault="00621CE3" w:rsidP="009046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21CE3" w:rsidRPr="00336579" w:rsidRDefault="00621CE3" w:rsidP="009046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38122,6</w:t>
            </w:r>
          </w:p>
        </w:tc>
      </w:tr>
      <w:tr w:rsidR="00F16C6A" w:rsidRPr="00336579" w:rsidTr="00DF04E7">
        <w:trPr>
          <w:trHeight w:val="6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16C6A" w:rsidRPr="00336579" w:rsidRDefault="00F16C6A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осуществление государственных полномочий по предоставлению мер социальной поддержки в виде компенсации расходов на оплату жилых помещений, отопления и освещения  педагогическим работникам муниципальных общеобразовательных организаций,  проживающим и работающим в сельской местности,  рабочих поселках (поселках городского типа) на территории Краснодарского края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16C6A" w:rsidRPr="00336579" w:rsidRDefault="00F16C6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16C6A" w:rsidRPr="00336579" w:rsidRDefault="00F16C6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16C6A" w:rsidRPr="00336579" w:rsidRDefault="00F16C6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16C6A" w:rsidRPr="00336579" w:rsidRDefault="00F16C6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0110260820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16C6A" w:rsidRPr="00336579" w:rsidRDefault="00F16C6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16C6A" w:rsidRPr="00336579" w:rsidRDefault="00F16C6A" w:rsidP="00B0276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9340,6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16C6A" w:rsidRPr="00336579" w:rsidRDefault="00F16C6A" w:rsidP="00DF04E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9340,6</w:t>
            </w:r>
          </w:p>
        </w:tc>
      </w:tr>
      <w:tr w:rsidR="00F16C6A" w:rsidRPr="00336579" w:rsidTr="00DF04E7">
        <w:trPr>
          <w:trHeight w:val="6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16C6A" w:rsidRPr="00336579" w:rsidRDefault="00F16C6A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16C6A" w:rsidRPr="00336579" w:rsidRDefault="00F16C6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16C6A" w:rsidRPr="00336579" w:rsidRDefault="00F16C6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16C6A" w:rsidRPr="00336579" w:rsidRDefault="00F16C6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16C6A" w:rsidRPr="00336579" w:rsidRDefault="00F16C6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0110260820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16C6A" w:rsidRPr="00336579" w:rsidRDefault="00F16C6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F16C6A" w:rsidRPr="00336579" w:rsidRDefault="00F16C6A" w:rsidP="00B0276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9340,6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16C6A" w:rsidRPr="00336579" w:rsidRDefault="00F16C6A" w:rsidP="00DF04E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9340,6</w:t>
            </w:r>
          </w:p>
        </w:tc>
      </w:tr>
      <w:tr w:rsidR="00F16C6A" w:rsidRPr="00336579" w:rsidTr="00DF04E7">
        <w:trPr>
          <w:trHeight w:val="749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16C6A" w:rsidRPr="00336579" w:rsidRDefault="00F16C6A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Финансовое обеспечение государственных гарантий реализации прав на получение общедоступного и бесплатного  образования в муниципальных дошкольных и общеобразовательных организациях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16C6A" w:rsidRPr="00336579" w:rsidRDefault="00F16C6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16C6A" w:rsidRPr="00336579" w:rsidRDefault="00F16C6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16C6A" w:rsidRPr="00336579" w:rsidRDefault="00F16C6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16C6A" w:rsidRPr="00336579" w:rsidRDefault="00F16C6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0110260860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16C6A" w:rsidRPr="00336579" w:rsidRDefault="00F16C6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16C6A" w:rsidRPr="00336579" w:rsidRDefault="00F16C6A" w:rsidP="00FC01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FC0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48584,8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16C6A" w:rsidRPr="00336579" w:rsidRDefault="00F16C6A" w:rsidP="00FC01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FC0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48584,8</w:t>
            </w:r>
          </w:p>
        </w:tc>
      </w:tr>
      <w:tr w:rsidR="00F16C6A" w:rsidRPr="00336579" w:rsidTr="00DF04E7">
        <w:trPr>
          <w:trHeight w:val="6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16C6A" w:rsidRPr="00336579" w:rsidRDefault="00F16C6A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16C6A" w:rsidRPr="00336579" w:rsidRDefault="00F16C6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16C6A" w:rsidRPr="00336579" w:rsidRDefault="00F16C6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16C6A" w:rsidRPr="00336579" w:rsidRDefault="00F16C6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16C6A" w:rsidRPr="00336579" w:rsidRDefault="00F16C6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0110260860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16C6A" w:rsidRPr="00336579" w:rsidRDefault="00F16C6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F16C6A" w:rsidRPr="00336579" w:rsidRDefault="00F16C6A" w:rsidP="00FC01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FC0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48584,8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16C6A" w:rsidRPr="00336579" w:rsidRDefault="00F16C6A" w:rsidP="00FC01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FC0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48584,8</w:t>
            </w:r>
          </w:p>
        </w:tc>
      </w:tr>
      <w:tr w:rsidR="00F16C6A" w:rsidRPr="00336579" w:rsidTr="00DF04E7">
        <w:trPr>
          <w:trHeight w:val="47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16C6A" w:rsidRPr="00336579" w:rsidRDefault="00F16C6A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отдельных государственных полномочий 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16C6A" w:rsidRPr="00336579" w:rsidRDefault="00F16C6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16C6A" w:rsidRPr="00336579" w:rsidRDefault="00F16C6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16C6A" w:rsidRPr="00336579" w:rsidRDefault="00F16C6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16C6A" w:rsidRPr="00336579" w:rsidRDefault="00F16C6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0110262370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16C6A" w:rsidRPr="00336579" w:rsidRDefault="00F16C6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16C6A" w:rsidRPr="00336579" w:rsidRDefault="00F16C6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16C6A" w:rsidRPr="00336579" w:rsidRDefault="00F16C6A" w:rsidP="00DF04E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871,5</w:t>
            </w:r>
          </w:p>
        </w:tc>
      </w:tr>
      <w:tr w:rsidR="00F16C6A" w:rsidRPr="00336579" w:rsidTr="00DF04E7">
        <w:trPr>
          <w:trHeight w:val="6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16C6A" w:rsidRPr="00336579" w:rsidRDefault="00F16C6A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16C6A" w:rsidRPr="00336579" w:rsidRDefault="00F16C6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16C6A" w:rsidRPr="00336579" w:rsidRDefault="00F16C6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16C6A" w:rsidRPr="00336579" w:rsidRDefault="00F16C6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16C6A" w:rsidRPr="00336579" w:rsidRDefault="00F16C6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0110262370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16C6A" w:rsidRPr="00336579" w:rsidRDefault="00F16C6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F16C6A" w:rsidRPr="00336579" w:rsidRDefault="00F16C6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871,5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16C6A" w:rsidRPr="00336579" w:rsidRDefault="00F16C6A" w:rsidP="00DF04E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871,5</w:t>
            </w:r>
          </w:p>
        </w:tc>
      </w:tr>
      <w:tr w:rsidR="00F16C6A" w:rsidRPr="00336579" w:rsidTr="00DF04E7">
        <w:trPr>
          <w:trHeight w:val="6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16C6A" w:rsidRPr="00336579" w:rsidRDefault="00F16C6A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 итоговой аттестации, компенсации за работу по подготовке и проведению государственной </w:t>
            </w: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итоговой аттестации по образовательным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16C6A" w:rsidRPr="00336579" w:rsidRDefault="00F16C6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16C6A" w:rsidRPr="00336579" w:rsidRDefault="00F16C6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16C6A" w:rsidRPr="00336579" w:rsidRDefault="00F16C6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16C6A" w:rsidRPr="00336579" w:rsidRDefault="00F16C6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0110262500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16C6A" w:rsidRPr="00336579" w:rsidRDefault="00F16C6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16C6A" w:rsidRPr="00336579" w:rsidRDefault="00F16C6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3457,2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16C6A" w:rsidRPr="00336579" w:rsidRDefault="00F16C6A" w:rsidP="00DF04E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3457,2</w:t>
            </w:r>
          </w:p>
        </w:tc>
      </w:tr>
      <w:tr w:rsidR="005F6609" w:rsidRPr="00336579" w:rsidTr="005F6609">
        <w:trPr>
          <w:trHeight w:val="6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0110262500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5F6609" w:rsidRPr="00336579" w:rsidRDefault="00993EE4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3457,2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16C6A" w:rsidRPr="00336579" w:rsidRDefault="00F16C6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F6609" w:rsidRPr="00336579" w:rsidRDefault="00F16C6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3457,2</w:t>
            </w:r>
          </w:p>
        </w:tc>
      </w:tr>
      <w:tr w:rsidR="005F6609" w:rsidRPr="00336579" w:rsidTr="005F6609">
        <w:trPr>
          <w:trHeight w:val="6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 проект «Современная школа»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011E100000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F6609" w:rsidRPr="00336579" w:rsidRDefault="00993EE4" w:rsidP="00FC01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  <w:r w:rsidR="00FC0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F6609" w:rsidRPr="00336579" w:rsidRDefault="0053416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5F6609" w:rsidRPr="00336579" w:rsidTr="005F6609">
        <w:trPr>
          <w:trHeight w:val="689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организациях, расположенных в сельской местности и малых городах (создание (обновление) материально-технической базы для реализации основных и дополнительных общеобразовательных программ цифрового  и гуманитарного профилей в общеобразовательных организациях, расположенных в сельской местности и малых городах)</w:t>
            </w: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011E151690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F6609" w:rsidRPr="00336579" w:rsidRDefault="00993EE4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3416D" w:rsidRPr="00336579" w:rsidRDefault="0053416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3416D" w:rsidRPr="00336579" w:rsidRDefault="0053416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3416D" w:rsidRPr="00336579" w:rsidRDefault="0053416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3416D" w:rsidRPr="00336579" w:rsidRDefault="0053416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3416D" w:rsidRPr="00336579" w:rsidRDefault="0053416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3416D" w:rsidRPr="00336579" w:rsidRDefault="0053416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5F6609" w:rsidRPr="00336579" w:rsidTr="005F6609">
        <w:trPr>
          <w:trHeight w:val="28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011E151690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5F6609" w:rsidRPr="00336579" w:rsidRDefault="00993EE4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3416D" w:rsidRPr="00336579" w:rsidRDefault="0053416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5F6609" w:rsidRPr="00336579" w:rsidTr="005F6609">
        <w:trPr>
          <w:trHeight w:val="174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рамках реализации мероприятий  регионального проекта Краснодарского края «Современная школа» (обновление материально-технической базы для формирования у обучающихся современных навыков по предметной области «Технология» и других предметных областей)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011E1C1690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F6609" w:rsidRPr="00336579" w:rsidRDefault="00FC01B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274,2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3416D" w:rsidRPr="00336579" w:rsidRDefault="0053416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3416D" w:rsidRPr="00336579" w:rsidRDefault="0053416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3416D" w:rsidRPr="00336579" w:rsidRDefault="0053416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3416D" w:rsidRPr="00336579" w:rsidRDefault="0053416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5F6609" w:rsidRPr="00336579" w:rsidTr="005F6609">
        <w:trPr>
          <w:trHeight w:val="559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011E1C1690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5F6609" w:rsidRPr="00336579" w:rsidRDefault="00FC01BC" w:rsidP="00FC01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274</w:t>
            </w:r>
            <w:r w:rsidR="00993EE4"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F6609" w:rsidRPr="00336579" w:rsidRDefault="005F66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3416D" w:rsidRPr="00336579" w:rsidRDefault="0053416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53416D" w:rsidRPr="00336579" w:rsidTr="00DF04E7">
        <w:trPr>
          <w:trHeight w:val="469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416D" w:rsidRPr="00336579" w:rsidRDefault="0053416D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«Обеспечение безопасности населения»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416D" w:rsidRPr="00336579" w:rsidRDefault="0053416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416D" w:rsidRPr="00336579" w:rsidRDefault="0053416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416D" w:rsidRPr="00336579" w:rsidRDefault="0053416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416D" w:rsidRPr="00336579" w:rsidRDefault="0053416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416D" w:rsidRPr="00336579" w:rsidRDefault="0053416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3416D" w:rsidRPr="00336579" w:rsidRDefault="0053416D" w:rsidP="00DE6E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1686,9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3416D" w:rsidRPr="00336579" w:rsidRDefault="0053416D" w:rsidP="00DF04E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1686,9</w:t>
            </w:r>
          </w:p>
        </w:tc>
      </w:tr>
      <w:tr w:rsidR="0053416D" w:rsidRPr="00336579" w:rsidTr="00DF04E7">
        <w:trPr>
          <w:trHeight w:val="268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416D" w:rsidRPr="00336579" w:rsidRDefault="0053416D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безопасности населения муниципального образования </w:t>
            </w:r>
            <w:proofErr w:type="spellStart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416D" w:rsidRPr="00336579" w:rsidRDefault="0053416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416D" w:rsidRPr="00336579" w:rsidRDefault="0053416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416D" w:rsidRPr="00336579" w:rsidRDefault="0053416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416D" w:rsidRPr="00336579" w:rsidRDefault="0053416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416D" w:rsidRPr="00336579" w:rsidRDefault="0053416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3416D" w:rsidRPr="00336579" w:rsidRDefault="0053416D" w:rsidP="00DE6E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1686,9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3416D" w:rsidRPr="00336579" w:rsidRDefault="0053416D" w:rsidP="00DF04E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1686,9</w:t>
            </w:r>
          </w:p>
        </w:tc>
      </w:tr>
      <w:tr w:rsidR="0053416D" w:rsidRPr="00336579" w:rsidTr="00DF04E7">
        <w:trPr>
          <w:trHeight w:val="41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416D" w:rsidRPr="00336579" w:rsidRDefault="0053416D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Повышение эффективности мер, принимаемых для охраны общественного порядка и обеспечения общественной безопасности, предупреждение и ликвидация чрезвычайных ситуаций, стихийных бедствий, организация и осуществление мероприятий по гражданской обороне, профилактика террористических и </w:t>
            </w: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экстремистских проявлений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416D" w:rsidRPr="00336579" w:rsidRDefault="0053416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416D" w:rsidRPr="00336579" w:rsidRDefault="0053416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416D" w:rsidRPr="00336579" w:rsidRDefault="0053416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416D" w:rsidRPr="00336579" w:rsidRDefault="0053416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0410100000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416D" w:rsidRPr="00336579" w:rsidRDefault="0053416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3416D" w:rsidRPr="00336579" w:rsidRDefault="0053416D" w:rsidP="00DE6E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1686,9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3416D" w:rsidRPr="00336579" w:rsidRDefault="0053416D" w:rsidP="00DF04E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1686,9</w:t>
            </w:r>
          </w:p>
        </w:tc>
      </w:tr>
      <w:tr w:rsidR="0053416D" w:rsidRPr="00336579" w:rsidTr="00DF04E7">
        <w:trPr>
          <w:trHeight w:val="749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416D" w:rsidRPr="00336579" w:rsidRDefault="0053416D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Профилактике терроризма и экстремизма, обеспечение инженерно-технической защищенности  муниципальных учреждений на территории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416D" w:rsidRPr="00336579" w:rsidRDefault="0053416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416D" w:rsidRPr="00336579" w:rsidRDefault="0053416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416D" w:rsidRPr="00336579" w:rsidRDefault="0053416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416D" w:rsidRPr="00336579" w:rsidRDefault="0053416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0410100052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416D" w:rsidRPr="00336579" w:rsidRDefault="0053416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3416D" w:rsidRPr="00336579" w:rsidRDefault="0053416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542,4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3416D" w:rsidRPr="00336579" w:rsidRDefault="0053416D" w:rsidP="00DF04E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542,4</w:t>
            </w:r>
          </w:p>
        </w:tc>
      </w:tr>
      <w:tr w:rsidR="0053416D" w:rsidRPr="00336579" w:rsidTr="00DF04E7">
        <w:trPr>
          <w:trHeight w:val="324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416D" w:rsidRPr="00336579" w:rsidRDefault="0053416D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416D" w:rsidRPr="00336579" w:rsidRDefault="0053416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416D" w:rsidRPr="00336579" w:rsidRDefault="0053416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416D" w:rsidRPr="00336579" w:rsidRDefault="0053416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416D" w:rsidRPr="00336579" w:rsidRDefault="0053416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0410100052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416D" w:rsidRPr="00336579" w:rsidRDefault="0053416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53416D" w:rsidRPr="00336579" w:rsidRDefault="0053416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542,4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3416D" w:rsidRPr="00336579" w:rsidRDefault="0053416D" w:rsidP="00DF04E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542,4</w:t>
            </w:r>
          </w:p>
        </w:tc>
      </w:tr>
      <w:tr w:rsidR="0053416D" w:rsidRPr="00336579" w:rsidTr="00DF04E7">
        <w:trPr>
          <w:trHeight w:val="801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416D" w:rsidRPr="00336579" w:rsidRDefault="0053416D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пожарной безопасности объектов  культуры и образования  на территории муниципального образования </w:t>
            </w:r>
            <w:proofErr w:type="spellStart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416D" w:rsidRPr="00336579" w:rsidRDefault="0053416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416D" w:rsidRPr="00336579" w:rsidRDefault="0053416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416D" w:rsidRPr="00336579" w:rsidRDefault="0053416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416D" w:rsidRPr="00336579" w:rsidRDefault="0053416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0410100054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416D" w:rsidRPr="00336579" w:rsidRDefault="0053416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3416D" w:rsidRPr="00336579" w:rsidRDefault="0053416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3416D" w:rsidRPr="00336579" w:rsidRDefault="0053416D" w:rsidP="00DF04E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800,0</w:t>
            </w:r>
          </w:p>
        </w:tc>
      </w:tr>
      <w:tr w:rsidR="0053416D" w:rsidRPr="00336579" w:rsidTr="00DF04E7">
        <w:trPr>
          <w:trHeight w:val="569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416D" w:rsidRPr="00336579" w:rsidRDefault="0053416D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416D" w:rsidRPr="00336579" w:rsidRDefault="0053416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416D" w:rsidRPr="00336579" w:rsidRDefault="0053416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416D" w:rsidRPr="00336579" w:rsidRDefault="0053416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416D" w:rsidRPr="00336579" w:rsidRDefault="0053416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0410100054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416D" w:rsidRPr="00336579" w:rsidRDefault="0053416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53416D" w:rsidRPr="00336579" w:rsidRDefault="0053416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800,0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3416D" w:rsidRPr="00336579" w:rsidRDefault="0053416D" w:rsidP="00DF04E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800,0</w:t>
            </w:r>
          </w:p>
        </w:tc>
      </w:tr>
      <w:tr w:rsidR="0053416D" w:rsidRPr="00336579" w:rsidTr="00DF04E7">
        <w:trPr>
          <w:trHeight w:val="46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416D" w:rsidRPr="00336579" w:rsidRDefault="0053416D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Реализация мероприятий по предупреждению детского дорожно-транспортного травматизма на территории муниципального образования </w:t>
            </w:r>
            <w:proofErr w:type="spellStart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416D" w:rsidRPr="00336579" w:rsidRDefault="0053416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416D" w:rsidRPr="00336579" w:rsidRDefault="0053416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416D" w:rsidRPr="00336579" w:rsidRDefault="0053416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416D" w:rsidRPr="00336579" w:rsidRDefault="0053416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0410100055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416D" w:rsidRPr="00336579" w:rsidRDefault="0053416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3416D" w:rsidRPr="00336579" w:rsidRDefault="0053416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3416D" w:rsidRPr="00336579" w:rsidRDefault="0053416D" w:rsidP="00DF04E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53416D" w:rsidRPr="00336579" w:rsidTr="00DF04E7">
        <w:trPr>
          <w:trHeight w:val="324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416D" w:rsidRPr="00336579" w:rsidRDefault="0053416D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416D" w:rsidRPr="00336579" w:rsidRDefault="0053416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416D" w:rsidRPr="00336579" w:rsidRDefault="0053416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416D" w:rsidRPr="00336579" w:rsidRDefault="0053416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416D" w:rsidRPr="00336579" w:rsidRDefault="0053416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0410100055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416D" w:rsidRPr="00336579" w:rsidRDefault="0053416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53416D" w:rsidRPr="00336579" w:rsidRDefault="0053416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3416D" w:rsidRPr="00336579" w:rsidRDefault="0053416D" w:rsidP="00DF04E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53416D" w:rsidRPr="00336579" w:rsidTr="00DF04E7">
        <w:trPr>
          <w:trHeight w:val="6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416D" w:rsidRPr="00336579" w:rsidRDefault="0053416D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Приобретение средств ограничения доступа, аппаратуры видеонаблюдения для обеспечения правопорядка и общественной безопасности при проведении мероприятий, связанных с массовым </w:t>
            </w: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пребыванием людей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416D" w:rsidRPr="00336579" w:rsidRDefault="0053416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416D" w:rsidRPr="00336579" w:rsidRDefault="0053416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416D" w:rsidRPr="00336579" w:rsidRDefault="0053416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416D" w:rsidRPr="00336579" w:rsidRDefault="0053416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0410100056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416D" w:rsidRPr="00336579" w:rsidRDefault="0053416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3416D" w:rsidRPr="00336579" w:rsidRDefault="0053416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334,5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3416D" w:rsidRPr="00336579" w:rsidRDefault="0053416D" w:rsidP="00DF04E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334,5</w:t>
            </w:r>
          </w:p>
        </w:tc>
      </w:tr>
      <w:tr w:rsidR="0053416D" w:rsidRPr="00336579" w:rsidTr="00DF04E7">
        <w:trPr>
          <w:trHeight w:val="6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416D" w:rsidRPr="00336579" w:rsidRDefault="0053416D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416D" w:rsidRPr="00336579" w:rsidRDefault="0053416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416D" w:rsidRPr="00336579" w:rsidRDefault="0053416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416D" w:rsidRPr="00336579" w:rsidRDefault="0053416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416D" w:rsidRPr="00336579" w:rsidRDefault="0053416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0410100056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416D" w:rsidRPr="00336579" w:rsidRDefault="0053416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53416D" w:rsidRPr="00336579" w:rsidRDefault="0053416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334,5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3416D" w:rsidRPr="00336579" w:rsidRDefault="0053416D" w:rsidP="00DF04E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334,5</w:t>
            </w:r>
          </w:p>
        </w:tc>
      </w:tr>
      <w:tr w:rsidR="0053416D" w:rsidRPr="00336579" w:rsidTr="00DF04E7">
        <w:trPr>
          <w:trHeight w:val="618"/>
        </w:trPr>
        <w:tc>
          <w:tcPr>
            <w:tcW w:w="61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416D" w:rsidRPr="00336579" w:rsidRDefault="0053416D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«Энергосбережение и повышение энергетической эффективности на территории муниципального образования </w:t>
            </w:r>
            <w:proofErr w:type="spellStart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район»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416D" w:rsidRPr="00336579" w:rsidRDefault="0053416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416D" w:rsidRPr="00336579" w:rsidRDefault="0053416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416D" w:rsidRPr="00336579" w:rsidRDefault="0053416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416D" w:rsidRPr="00336579" w:rsidRDefault="0053416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416D" w:rsidRPr="00336579" w:rsidRDefault="0053416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3416D" w:rsidRPr="00336579" w:rsidRDefault="0053416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28,0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3416D" w:rsidRPr="00336579" w:rsidRDefault="0053416D" w:rsidP="00DF04E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28,0</w:t>
            </w:r>
          </w:p>
        </w:tc>
      </w:tr>
      <w:tr w:rsidR="0053416D" w:rsidRPr="00336579" w:rsidTr="00DF04E7">
        <w:trPr>
          <w:trHeight w:val="500"/>
        </w:trPr>
        <w:tc>
          <w:tcPr>
            <w:tcW w:w="6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416D" w:rsidRPr="00336579" w:rsidRDefault="0053416D" w:rsidP="00943B1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Эффективное и рациональное использование энергетических ресурсов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416D" w:rsidRPr="00336579" w:rsidRDefault="0053416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416D" w:rsidRPr="00336579" w:rsidRDefault="0053416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416D" w:rsidRPr="00336579" w:rsidRDefault="0053416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416D" w:rsidRPr="00336579" w:rsidRDefault="0053416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1110000000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416D" w:rsidRPr="00336579" w:rsidRDefault="0053416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3416D" w:rsidRPr="00336579" w:rsidRDefault="0053416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28,0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3416D" w:rsidRPr="00336579" w:rsidRDefault="0053416D" w:rsidP="00DF04E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28,0</w:t>
            </w:r>
          </w:p>
        </w:tc>
      </w:tr>
      <w:tr w:rsidR="0053416D" w:rsidRPr="00336579" w:rsidTr="00DF04E7">
        <w:trPr>
          <w:trHeight w:val="47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416D" w:rsidRPr="00336579" w:rsidRDefault="0053416D" w:rsidP="00943B1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Снижение уровня потребления топливно-энергетических ресурсов, повышение энергетической эффективности использования энергетических ресурсов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416D" w:rsidRPr="00336579" w:rsidRDefault="0053416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416D" w:rsidRPr="00336579" w:rsidRDefault="0053416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416D" w:rsidRPr="00336579" w:rsidRDefault="0053416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416D" w:rsidRPr="00336579" w:rsidRDefault="0053416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1110100000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416D" w:rsidRPr="00336579" w:rsidRDefault="0053416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3416D" w:rsidRPr="00336579" w:rsidRDefault="0053416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3416D" w:rsidRPr="00336579" w:rsidRDefault="0053416D" w:rsidP="00DF04E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28,0</w:t>
            </w:r>
          </w:p>
        </w:tc>
      </w:tr>
      <w:tr w:rsidR="0053416D" w:rsidRPr="00336579" w:rsidTr="00DF04E7">
        <w:trPr>
          <w:trHeight w:val="759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416D" w:rsidRPr="00336579" w:rsidRDefault="0053416D" w:rsidP="00943B1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Замена светильников (ламп накаливания) на энергосберегающие, в том числе </w:t>
            </w:r>
            <w:proofErr w:type="gramStart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светодиодные в муниципальных учреждениях;  установка или замена узлов учета по всем видам топливно-энергетических ресурсов в муниципальных учреждениях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416D" w:rsidRPr="00336579" w:rsidRDefault="0053416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416D" w:rsidRPr="00336579" w:rsidRDefault="0053416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416D" w:rsidRPr="00336579" w:rsidRDefault="0053416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416D" w:rsidRPr="00336579" w:rsidRDefault="0053416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1110100123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416D" w:rsidRPr="00336579" w:rsidRDefault="0053416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3416D" w:rsidRPr="00336579" w:rsidRDefault="0053416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3416D" w:rsidRPr="00336579" w:rsidRDefault="0053416D" w:rsidP="00DF04E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28,0</w:t>
            </w:r>
          </w:p>
        </w:tc>
      </w:tr>
      <w:tr w:rsidR="0053416D" w:rsidRPr="00336579" w:rsidTr="00DF04E7">
        <w:trPr>
          <w:trHeight w:val="428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416D" w:rsidRPr="00336579" w:rsidRDefault="0053416D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416D" w:rsidRPr="00336579" w:rsidRDefault="0053416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416D" w:rsidRPr="00336579" w:rsidRDefault="0053416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416D" w:rsidRPr="00336579" w:rsidRDefault="0053416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416D" w:rsidRPr="00336579" w:rsidRDefault="0053416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1110100123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3416D" w:rsidRPr="00336579" w:rsidRDefault="0053416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53416D" w:rsidRPr="00336579" w:rsidRDefault="0053416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28,0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3416D" w:rsidRPr="00336579" w:rsidRDefault="0053416D" w:rsidP="00DF04E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28,0</w:t>
            </w:r>
          </w:p>
        </w:tc>
      </w:tr>
      <w:tr w:rsidR="0053416D" w:rsidRPr="00336579" w:rsidTr="00DF04E7">
        <w:trPr>
          <w:trHeight w:val="428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3416D" w:rsidRPr="00336579" w:rsidRDefault="0053416D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Муниципальная программа муниципального образования </w:t>
            </w:r>
            <w:proofErr w:type="spellStart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"Доступная среда"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3416D" w:rsidRPr="00336579" w:rsidRDefault="0053416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3416D" w:rsidRPr="00336579" w:rsidRDefault="0053416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3416D" w:rsidRPr="00336579" w:rsidRDefault="0053416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3416D" w:rsidRPr="00336579" w:rsidRDefault="0053416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3416D" w:rsidRPr="00336579" w:rsidRDefault="0053416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53416D" w:rsidRPr="00336579" w:rsidRDefault="0053416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626,1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3416D" w:rsidRPr="00336579" w:rsidRDefault="0053416D" w:rsidP="00DF04E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626,1</w:t>
            </w:r>
          </w:p>
        </w:tc>
      </w:tr>
      <w:tr w:rsidR="0053416D" w:rsidRPr="00336579" w:rsidTr="00DF04E7">
        <w:trPr>
          <w:trHeight w:val="428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3416D" w:rsidRPr="00336579" w:rsidRDefault="0053416D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Формирование условий развития доступной среды для инвалидов и маломобильных групп населения, обеспечения им равного с другими гражданами беспрепятственного доступа к объектам учреждений культуры, образовательных услуг образовательных учреждений, услуг учреждений физической культуры и спорта муниципального образования </w:t>
            </w:r>
            <w:proofErr w:type="spellStart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район, качества жизни инвалидов в муниципальном образовании </w:t>
            </w:r>
            <w:proofErr w:type="spellStart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3416D" w:rsidRPr="00336579" w:rsidRDefault="0053416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3416D" w:rsidRPr="00336579" w:rsidRDefault="0053416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3416D" w:rsidRPr="00336579" w:rsidRDefault="0053416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3416D" w:rsidRPr="00336579" w:rsidRDefault="0053416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1710000000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3416D" w:rsidRPr="00336579" w:rsidRDefault="0053416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53416D" w:rsidRPr="00336579" w:rsidRDefault="0053416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626,1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3416D" w:rsidRPr="00336579" w:rsidRDefault="0053416D" w:rsidP="00DF04E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626,1</w:t>
            </w:r>
          </w:p>
        </w:tc>
      </w:tr>
      <w:tr w:rsidR="0053416D" w:rsidRPr="00336579" w:rsidTr="00DF04E7">
        <w:trPr>
          <w:trHeight w:val="428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3416D" w:rsidRPr="00336579" w:rsidRDefault="0053416D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уровня доступности объектов культуры, образования и физической культуры и спорта для инвалидов и других маломобильных групп населения путем укрепления материально-технической базы муниципальных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3416D" w:rsidRPr="00336579" w:rsidRDefault="0053416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3416D" w:rsidRPr="00336579" w:rsidRDefault="0053416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3416D" w:rsidRPr="00336579" w:rsidRDefault="0053416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3416D" w:rsidRPr="00336579" w:rsidRDefault="0053416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1710100000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3416D" w:rsidRPr="00336579" w:rsidRDefault="0053416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53416D" w:rsidRPr="00336579" w:rsidRDefault="0053416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626,1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3416D" w:rsidRPr="00336579" w:rsidRDefault="0053416D" w:rsidP="00DF04E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626,1</w:t>
            </w:r>
          </w:p>
        </w:tc>
      </w:tr>
      <w:tr w:rsidR="0053416D" w:rsidRPr="00336579" w:rsidTr="00DF04E7">
        <w:trPr>
          <w:trHeight w:val="428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3416D" w:rsidRPr="00336579" w:rsidRDefault="00A22A88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6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беспрепятственного доступа для маломобильных групп населения к объектам учреждений социальной сферы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3416D" w:rsidRPr="00336579" w:rsidRDefault="0053416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3416D" w:rsidRPr="00336579" w:rsidRDefault="0053416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3416D" w:rsidRPr="00336579" w:rsidRDefault="0053416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3416D" w:rsidRPr="00336579" w:rsidRDefault="00A22A8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1710100006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3416D" w:rsidRPr="00336579" w:rsidRDefault="0053416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53416D" w:rsidRPr="00336579" w:rsidRDefault="0053416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626,1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3416D" w:rsidRPr="00336579" w:rsidRDefault="0053416D" w:rsidP="00DF04E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626,1</w:t>
            </w:r>
          </w:p>
        </w:tc>
      </w:tr>
      <w:tr w:rsidR="0053416D" w:rsidRPr="00336579" w:rsidTr="00DF04E7">
        <w:trPr>
          <w:trHeight w:val="428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3416D" w:rsidRPr="00336579" w:rsidRDefault="0053416D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3416D" w:rsidRPr="00336579" w:rsidRDefault="0053416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3416D" w:rsidRPr="00336579" w:rsidRDefault="0053416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3416D" w:rsidRPr="00336579" w:rsidRDefault="0053416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3416D" w:rsidRPr="00336579" w:rsidRDefault="00A22A8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1710100006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3416D" w:rsidRPr="00336579" w:rsidRDefault="0053416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53416D" w:rsidRPr="00336579" w:rsidRDefault="0053416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626,1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3416D" w:rsidRPr="00336579" w:rsidRDefault="0053416D" w:rsidP="00DF04E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626,1</w:t>
            </w:r>
          </w:p>
        </w:tc>
      </w:tr>
      <w:tr w:rsidR="00DF04E7" w:rsidRPr="00336579" w:rsidTr="00DF04E7">
        <w:trPr>
          <w:trHeight w:val="17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F04E7" w:rsidRPr="00336579" w:rsidRDefault="00DF04E7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Дополнительное образование детей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F04E7" w:rsidRPr="00336579" w:rsidRDefault="00DF04E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F04E7" w:rsidRPr="00336579" w:rsidRDefault="00DF04E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F04E7" w:rsidRPr="00336579" w:rsidRDefault="00DF04E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F04E7" w:rsidRPr="00336579" w:rsidRDefault="00DF04E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F04E7" w:rsidRPr="00336579" w:rsidRDefault="00DF04E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F04E7" w:rsidRPr="00336579" w:rsidRDefault="00DF04E7" w:rsidP="00DE6E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55660,4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F04E7" w:rsidRPr="00336579" w:rsidRDefault="001B01A9" w:rsidP="00DF04E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  <w:r w:rsidR="00DF04E7"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660,4</w:t>
            </w:r>
          </w:p>
        </w:tc>
      </w:tr>
      <w:tr w:rsidR="00DF04E7" w:rsidRPr="00336579" w:rsidTr="00DF04E7">
        <w:trPr>
          <w:trHeight w:val="387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F04E7" w:rsidRPr="00336579" w:rsidRDefault="00DF04E7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 программа муниципального образования </w:t>
            </w:r>
            <w:proofErr w:type="spellStart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«Развитие образования»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F04E7" w:rsidRPr="00336579" w:rsidRDefault="00DF04E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F04E7" w:rsidRPr="00336579" w:rsidRDefault="00DF04E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F04E7" w:rsidRPr="00336579" w:rsidRDefault="00DF04E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F04E7" w:rsidRPr="00336579" w:rsidRDefault="00DF04E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F04E7" w:rsidRPr="00336579" w:rsidRDefault="00DF04E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F04E7" w:rsidRPr="00336579" w:rsidRDefault="00DF04E7" w:rsidP="00B875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55638,1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F04E7" w:rsidRPr="00336579" w:rsidRDefault="001B01A9" w:rsidP="00DF04E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  <w:r w:rsidR="00DF04E7"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638,1</w:t>
            </w:r>
          </w:p>
        </w:tc>
      </w:tr>
      <w:tr w:rsidR="00DF04E7" w:rsidRPr="00336579" w:rsidTr="00DF04E7">
        <w:trPr>
          <w:trHeight w:val="6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F04E7" w:rsidRPr="00336579" w:rsidRDefault="00DF04E7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F04E7" w:rsidRPr="00336579" w:rsidRDefault="00DF04E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F04E7" w:rsidRPr="00336579" w:rsidRDefault="00DF04E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F04E7" w:rsidRPr="00336579" w:rsidRDefault="00DF04E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F04E7" w:rsidRPr="00336579" w:rsidRDefault="00DF04E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F04E7" w:rsidRPr="00336579" w:rsidRDefault="00DF04E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F04E7" w:rsidRPr="00336579" w:rsidRDefault="00DF04E7" w:rsidP="000D71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55638,1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F04E7" w:rsidRPr="00336579" w:rsidRDefault="001B01A9" w:rsidP="00DF04E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  <w:r w:rsidR="00DF04E7"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638,1</w:t>
            </w:r>
          </w:p>
        </w:tc>
      </w:tr>
      <w:tr w:rsidR="00DF04E7" w:rsidRPr="00336579" w:rsidTr="00DF04E7">
        <w:trPr>
          <w:trHeight w:val="268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F04E7" w:rsidRPr="00336579" w:rsidRDefault="00DF04E7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Финансовое обеспечение дополнительного образования детей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F04E7" w:rsidRPr="00336579" w:rsidRDefault="00DF04E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F04E7" w:rsidRPr="00336579" w:rsidRDefault="00DF04E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F04E7" w:rsidRPr="00336579" w:rsidRDefault="00DF04E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F04E7" w:rsidRPr="00336579" w:rsidRDefault="00DF04E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0110300000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F04E7" w:rsidRPr="00336579" w:rsidRDefault="00DF04E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F04E7" w:rsidRPr="00336579" w:rsidRDefault="00DF04E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55638,1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F04E7" w:rsidRPr="00336579" w:rsidRDefault="001B01A9" w:rsidP="00DF04E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  <w:r w:rsidR="00DF04E7"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638,1</w:t>
            </w:r>
          </w:p>
        </w:tc>
      </w:tr>
      <w:tr w:rsidR="00DF04E7" w:rsidRPr="00336579" w:rsidTr="00DF04E7">
        <w:trPr>
          <w:trHeight w:val="551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F04E7" w:rsidRPr="00336579" w:rsidRDefault="00DF04E7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F04E7" w:rsidRPr="00336579" w:rsidRDefault="00DF04E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F04E7" w:rsidRPr="00336579" w:rsidRDefault="00DF04E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F04E7" w:rsidRPr="00336579" w:rsidRDefault="00DF04E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F04E7" w:rsidRPr="00336579" w:rsidRDefault="00DF04E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0110300590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F04E7" w:rsidRPr="00336579" w:rsidRDefault="00DF04E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F04E7" w:rsidRPr="00336579" w:rsidRDefault="00DF04E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55450,6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F04E7" w:rsidRPr="00336579" w:rsidRDefault="001B01A9" w:rsidP="00DF04E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  <w:r w:rsidR="00DF04E7"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450,6</w:t>
            </w:r>
          </w:p>
        </w:tc>
      </w:tr>
      <w:tr w:rsidR="00DF04E7" w:rsidRPr="00336579" w:rsidTr="00DF04E7">
        <w:trPr>
          <w:trHeight w:val="372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F04E7" w:rsidRPr="00336579" w:rsidRDefault="00DF04E7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F04E7" w:rsidRPr="00336579" w:rsidRDefault="00DF04E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F04E7" w:rsidRPr="00336579" w:rsidRDefault="00DF04E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F04E7" w:rsidRPr="00336579" w:rsidRDefault="00DF04E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F04E7" w:rsidRPr="00336579" w:rsidRDefault="00DF04E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0110300590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F04E7" w:rsidRPr="00336579" w:rsidRDefault="00DF04E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DF04E7" w:rsidRPr="00336579" w:rsidRDefault="00DF04E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55450,6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F04E7" w:rsidRPr="00336579" w:rsidRDefault="00DF04E7" w:rsidP="001B01A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1B01A9"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450,6</w:t>
            </w:r>
          </w:p>
        </w:tc>
      </w:tr>
      <w:tr w:rsidR="00DF04E7" w:rsidRPr="00336579" w:rsidTr="00DF04E7">
        <w:trPr>
          <w:trHeight w:val="1506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F04E7" w:rsidRPr="00336579" w:rsidRDefault="00DF04E7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осуществления  отдельных государственных полномочий по предоставлению 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«Образование» и «Физическая культура и спорт»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F04E7" w:rsidRPr="00336579" w:rsidRDefault="00DF04E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F04E7" w:rsidRPr="00336579" w:rsidRDefault="00DF04E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F04E7" w:rsidRPr="00336579" w:rsidRDefault="00DF04E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F04E7" w:rsidRPr="00336579" w:rsidRDefault="00DF04E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0110360740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F04E7" w:rsidRPr="00336579" w:rsidRDefault="00DF04E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F04E7" w:rsidRPr="00336579" w:rsidRDefault="00DF04E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187,5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F04E7" w:rsidRPr="00336579" w:rsidRDefault="00DF04E7" w:rsidP="00DF04E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187,5</w:t>
            </w:r>
          </w:p>
        </w:tc>
      </w:tr>
      <w:tr w:rsidR="00C622E0" w:rsidRPr="00336579" w:rsidTr="00C622E0">
        <w:trPr>
          <w:trHeight w:val="552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0110360740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622E0" w:rsidRPr="00336579" w:rsidRDefault="00C622E0" w:rsidP="009F236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2E0" w:rsidRPr="00336579" w:rsidRDefault="00C622E0" w:rsidP="00C622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187,5</w:t>
            </w:r>
          </w:p>
        </w:tc>
      </w:tr>
      <w:tr w:rsidR="00C622E0" w:rsidRPr="00336579" w:rsidTr="00C622E0">
        <w:trPr>
          <w:trHeight w:val="518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Муниципальная программа муниципального образования </w:t>
            </w:r>
            <w:proofErr w:type="spellStart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«Обеспечение безопасности населения»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2E0" w:rsidRPr="00336579" w:rsidRDefault="00C622E0" w:rsidP="00C622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22,3</w:t>
            </w:r>
          </w:p>
        </w:tc>
      </w:tr>
      <w:tr w:rsidR="00C622E0" w:rsidRPr="00336579" w:rsidTr="00C622E0">
        <w:trPr>
          <w:trHeight w:val="286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безопасности населения муниципального образования </w:t>
            </w:r>
            <w:proofErr w:type="spellStart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0410000000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622E0" w:rsidRPr="00336579" w:rsidRDefault="00C622E0" w:rsidP="00C622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22,3</w:t>
            </w:r>
          </w:p>
        </w:tc>
      </w:tr>
      <w:tr w:rsidR="00C622E0" w:rsidRPr="00336579" w:rsidTr="00C622E0">
        <w:trPr>
          <w:trHeight w:val="6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эффективности мер, принимаемых для охраны общественного порядка и обеспечения общественной безопасности, предупреждение и ликвидация чрезвычайных ситуаций, стихийных бедствий, организация и осуществление мероприятий по гражданской обороне, профилактика террористических и экстремистских проявлений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0410100000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622E0" w:rsidRPr="00336579" w:rsidRDefault="00C622E0" w:rsidP="00C622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22,3</w:t>
            </w:r>
          </w:p>
        </w:tc>
      </w:tr>
      <w:tr w:rsidR="00C622E0" w:rsidRPr="00336579" w:rsidTr="00C622E0">
        <w:trPr>
          <w:trHeight w:val="824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пожарной безопасности объектов  культуры и образования  на территории муниципального образования </w:t>
            </w:r>
            <w:proofErr w:type="spellStart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0410100054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622E0" w:rsidRPr="00336579" w:rsidRDefault="00C622E0" w:rsidP="00C622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22,3</w:t>
            </w:r>
          </w:p>
        </w:tc>
      </w:tr>
      <w:tr w:rsidR="00C622E0" w:rsidRPr="00336579" w:rsidTr="00C622E0">
        <w:trPr>
          <w:trHeight w:val="413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0410100054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22,3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622E0" w:rsidRPr="00336579" w:rsidRDefault="00C622E0" w:rsidP="00C622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22,3</w:t>
            </w:r>
          </w:p>
        </w:tc>
      </w:tr>
      <w:tr w:rsidR="00C622E0" w:rsidRPr="00336579" w:rsidTr="00C622E0">
        <w:trPr>
          <w:trHeight w:val="309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2159,8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622E0" w:rsidRPr="00336579" w:rsidRDefault="00C622E0" w:rsidP="00C622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2619,8</w:t>
            </w:r>
          </w:p>
        </w:tc>
      </w:tr>
      <w:tr w:rsidR="00C622E0" w:rsidRPr="00336579" w:rsidTr="00C622E0">
        <w:trPr>
          <w:trHeight w:val="386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«Дети </w:t>
            </w:r>
            <w:proofErr w:type="spellStart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Гулькевичского</w:t>
            </w:r>
            <w:proofErr w:type="spellEnd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2159,8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622E0" w:rsidRPr="00336579" w:rsidRDefault="00C622E0" w:rsidP="00C622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2619,8</w:t>
            </w:r>
          </w:p>
        </w:tc>
      </w:tr>
      <w:tr w:rsidR="00C622E0" w:rsidRPr="00336579" w:rsidTr="00C622E0">
        <w:trPr>
          <w:trHeight w:val="1288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Реализация семейной политики </w:t>
            </w:r>
            <w:proofErr w:type="spellStart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детствосбережения</w:t>
            </w:r>
            <w:proofErr w:type="spellEnd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формирование условий для образования, воспитания, социализации и здорового образа жизни каждого ребенка, создание комфортной и доброжелательной среды для жизни детей в </w:t>
            </w:r>
            <w:proofErr w:type="spellStart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Гулькевичском</w:t>
            </w:r>
            <w:proofErr w:type="spellEnd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2159,8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622E0" w:rsidRPr="00336579" w:rsidRDefault="00C622E0" w:rsidP="00C622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2619,8</w:t>
            </w:r>
          </w:p>
        </w:tc>
      </w:tr>
      <w:tr w:rsidR="00C622E0" w:rsidRPr="00336579" w:rsidTr="00C622E0">
        <w:trPr>
          <w:trHeight w:val="41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престижа института семьи путем пропаганды семейных ценностей и традиций; развитие системы социализации детей-сирот и детей, оставшихся без попечения родителей; совершенствование системы отдыха и оздоровления детей и подростков; профилактика безнадзорности и правонарушений несовершеннолетних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0310100000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2159,8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622E0" w:rsidRPr="00336579" w:rsidRDefault="00C622E0" w:rsidP="00C622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2619,8</w:t>
            </w:r>
          </w:p>
        </w:tc>
      </w:tr>
      <w:tr w:rsidR="00C622E0" w:rsidRPr="00336579" w:rsidTr="00C622E0">
        <w:trPr>
          <w:trHeight w:val="966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отдыха детей в профильных лагерях, организованных муниципальными образовательными организациями, осуществляющими организацию отдыха и </w:t>
            </w:r>
            <w:proofErr w:type="gramStart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оздоровления</w:t>
            </w:r>
            <w:proofErr w:type="gramEnd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обучающихся в каникулярное время, с дневным пребыванием, с обязательной организацией их питания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0310100031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622E0" w:rsidRPr="00336579" w:rsidRDefault="00C622E0" w:rsidP="00C622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225,1</w:t>
            </w:r>
          </w:p>
        </w:tc>
      </w:tr>
      <w:tr w:rsidR="00C622E0" w:rsidRPr="00336579" w:rsidTr="00C622E0">
        <w:trPr>
          <w:trHeight w:val="19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0310100031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622E0" w:rsidRPr="00336579" w:rsidRDefault="00C622E0" w:rsidP="00C622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225,1</w:t>
            </w:r>
          </w:p>
        </w:tc>
      </w:tr>
      <w:tr w:rsidR="00C622E0" w:rsidRPr="00336579" w:rsidTr="00C622E0">
        <w:trPr>
          <w:trHeight w:val="8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Приобретение ГСМ для подвоза в профильные смены; страхование детей, находящихся в трудной жизненной ситуации, во время перевозки к местам отдыха и обратно в летний период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0310100032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622E0" w:rsidRPr="00336579" w:rsidRDefault="00C622E0" w:rsidP="00C622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278,5</w:t>
            </w:r>
          </w:p>
        </w:tc>
      </w:tr>
      <w:tr w:rsidR="00C622E0" w:rsidRPr="00336579" w:rsidTr="00C622E0">
        <w:trPr>
          <w:trHeight w:val="352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0310100032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78,5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622E0" w:rsidRPr="00336579" w:rsidRDefault="00C622E0" w:rsidP="00C622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278,5</w:t>
            </w:r>
          </w:p>
        </w:tc>
      </w:tr>
      <w:tr w:rsidR="00C622E0" w:rsidRPr="00336579" w:rsidTr="00C622E0">
        <w:trPr>
          <w:trHeight w:val="6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Оплата наценки за приготовление блюд в профильных лагерях, организованных муниципальными образовательными организациями, осуществляющими организацию отдыха и </w:t>
            </w:r>
            <w:proofErr w:type="gramStart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оздоровления</w:t>
            </w:r>
            <w:proofErr w:type="gramEnd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обучающихся в каникулярное время с дневным пребыванием с обязательной организацией их питания для детей из семей, находящихся в трудной жизненной ситуации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0310100038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622E0" w:rsidRPr="00336579" w:rsidRDefault="00C622E0" w:rsidP="00C622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71,6</w:t>
            </w:r>
          </w:p>
        </w:tc>
      </w:tr>
      <w:tr w:rsidR="00C622E0" w:rsidRPr="00336579" w:rsidTr="00C622E0">
        <w:trPr>
          <w:trHeight w:val="282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0310100038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11,6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622E0" w:rsidRPr="00336579" w:rsidRDefault="00C622E0" w:rsidP="00C622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71,6</w:t>
            </w:r>
          </w:p>
        </w:tc>
      </w:tr>
      <w:tr w:rsidR="00C622E0" w:rsidRPr="00336579" w:rsidTr="00C622E0">
        <w:trPr>
          <w:trHeight w:val="334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туристических походов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0310100043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622E0" w:rsidRPr="00336579" w:rsidRDefault="00C622E0" w:rsidP="00C622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80,0</w:t>
            </w:r>
          </w:p>
        </w:tc>
      </w:tr>
      <w:tr w:rsidR="00C622E0" w:rsidRPr="00336579" w:rsidTr="00C622E0">
        <w:trPr>
          <w:trHeight w:val="112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0310100043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80,0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622E0" w:rsidRPr="00336579" w:rsidRDefault="00C622E0" w:rsidP="00C622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80,0</w:t>
            </w:r>
          </w:p>
        </w:tc>
      </w:tr>
      <w:tr w:rsidR="00C622E0" w:rsidRPr="00336579" w:rsidTr="00C622E0">
        <w:trPr>
          <w:trHeight w:val="112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622E0" w:rsidRPr="00336579" w:rsidRDefault="00C622E0" w:rsidP="009A593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Мероприятия по обеспечению отдыха детей в каникулярное время в профильных лагерях, </w:t>
            </w: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0310163110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1964,6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622E0" w:rsidRPr="00336579" w:rsidRDefault="00C622E0" w:rsidP="00C622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1964,6</w:t>
            </w:r>
          </w:p>
        </w:tc>
      </w:tr>
      <w:tr w:rsidR="00C622E0" w:rsidRPr="00336579" w:rsidTr="00C622E0">
        <w:trPr>
          <w:trHeight w:val="112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0310163110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1964,6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622E0" w:rsidRPr="00336579" w:rsidRDefault="00C622E0" w:rsidP="00C622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1964,6</w:t>
            </w:r>
          </w:p>
        </w:tc>
      </w:tr>
      <w:tr w:rsidR="00C622E0" w:rsidRPr="00336579" w:rsidTr="00C622E0">
        <w:trPr>
          <w:trHeight w:val="447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622E0" w:rsidRPr="00336579" w:rsidRDefault="00C622E0" w:rsidP="00475A8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36956,1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622E0" w:rsidRPr="00336579" w:rsidRDefault="00C622E0" w:rsidP="00C622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37156,1</w:t>
            </w:r>
          </w:p>
        </w:tc>
      </w:tr>
      <w:tr w:rsidR="00C622E0" w:rsidRPr="00336579" w:rsidTr="00C622E0">
        <w:trPr>
          <w:trHeight w:val="27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 программа муниципального образования </w:t>
            </w:r>
            <w:proofErr w:type="spellStart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«Развитие образования»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622E0" w:rsidRPr="00336579" w:rsidRDefault="00C622E0" w:rsidP="00475A8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36856,1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622E0" w:rsidRPr="00336579" w:rsidRDefault="00C622E0" w:rsidP="00C622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36856,1</w:t>
            </w:r>
          </w:p>
        </w:tc>
      </w:tr>
      <w:tr w:rsidR="00C622E0" w:rsidRPr="00336579" w:rsidTr="00C622E0">
        <w:trPr>
          <w:trHeight w:val="321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622E0" w:rsidRPr="00336579" w:rsidRDefault="00C622E0" w:rsidP="00475A8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622E0" w:rsidRPr="00336579" w:rsidRDefault="00C622E0" w:rsidP="00C622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9994,8</w:t>
            </w:r>
          </w:p>
        </w:tc>
      </w:tr>
      <w:tr w:rsidR="00C622E0" w:rsidRPr="00336579" w:rsidTr="00C622E0">
        <w:trPr>
          <w:trHeight w:val="77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Создание в системе дошкольного, общего и дополнительного образования равных возможностей для современного качественного образования и позитивной социализации детей муниципального образования </w:t>
            </w:r>
            <w:proofErr w:type="spellStart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0110200000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622E0" w:rsidRPr="00336579" w:rsidRDefault="00C622E0" w:rsidP="00475A8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622E0" w:rsidRPr="00336579" w:rsidRDefault="00C622E0" w:rsidP="00C622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9994,8</w:t>
            </w:r>
          </w:p>
        </w:tc>
      </w:tr>
      <w:tr w:rsidR="00C622E0" w:rsidRPr="00336579" w:rsidTr="00C622E0">
        <w:trPr>
          <w:trHeight w:val="889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 образования в муниципальных дошкольных и общеобразовательных организациях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0110260860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622E0" w:rsidRPr="00336579" w:rsidRDefault="00C622E0" w:rsidP="00C622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9994,8</w:t>
            </w:r>
          </w:p>
        </w:tc>
      </w:tr>
      <w:tr w:rsidR="00C622E0" w:rsidRPr="00336579" w:rsidTr="00C622E0">
        <w:trPr>
          <w:trHeight w:val="268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0110260860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9994,8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622E0" w:rsidRPr="00336579" w:rsidRDefault="00C622E0" w:rsidP="00C622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9994,8</w:t>
            </w:r>
          </w:p>
        </w:tc>
      </w:tr>
      <w:tr w:rsidR="00C622E0" w:rsidRPr="00336579" w:rsidTr="00C622E0">
        <w:trPr>
          <w:trHeight w:val="552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0120000000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26861,3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622E0" w:rsidRPr="00336579" w:rsidRDefault="00C622E0" w:rsidP="00C622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26861,3</w:t>
            </w:r>
          </w:p>
        </w:tc>
      </w:tr>
      <w:tr w:rsidR="00C622E0" w:rsidRPr="00336579" w:rsidTr="00C622E0">
        <w:trPr>
          <w:trHeight w:val="618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организационных, информационных и научно-методических условий для реализации муниципальной программы, включая руководство в сфере образования, систему оценки качества образования и общественную поддержку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0120100000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26861,3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622E0" w:rsidRPr="00336579" w:rsidRDefault="00C622E0" w:rsidP="00C622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26861,3</w:t>
            </w:r>
          </w:p>
        </w:tc>
      </w:tr>
      <w:tr w:rsidR="00C622E0" w:rsidRPr="00336579" w:rsidTr="00C622E0">
        <w:trPr>
          <w:trHeight w:val="437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0120100190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6395,5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622E0" w:rsidRPr="00336579" w:rsidRDefault="00C622E0" w:rsidP="00C622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6395,5</w:t>
            </w:r>
          </w:p>
        </w:tc>
      </w:tr>
      <w:tr w:rsidR="00C622E0" w:rsidRPr="00336579" w:rsidTr="00C622E0">
        <w:trPr>
          <w:trHeight w:val="9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0120100190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6384,5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622E0" w:rsidRPr="00336579" w:rsidRDefault="00C622E0" w:rsidP="00C622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6384,5</w:t>
            </w:r>
          </w:p>
        </w:tc>
      </w:tr>
      <w:tr w:rsidR="00C622E0" w:rsidRPr="00336579" w:rsidTr="00C622E0">
        <w:trPr>
          <w:trHeight w:val="309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0120100190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622E0" w:rsidRPr="00336579" w:rsidRDefault="00C622E0" w:rsidP="00C622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C622E0" w:rsidRPr="00336579" w:rsidTr="00C622E0">
        <w:trPr>
          <w:trHeight w:val="243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0120100190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622E0" w:rsidRPr="00336579" w:rsidRDefault="00C622E0" w:rsidP="00C622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</w:tr>
      <w:tr w:rsidR="00C622E0" w:rsidRPr="00336579" w:rsidTr="00C622E0">
        <w:trPr>
          <w:trHeight w:val="476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0120100590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20465,8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622E0" w:rsidRPr="00336579" w:rsidRDefault="00C622E0" w:rsidP="00C622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20465,8</w:t>
            </w:r>
          </w:p>
        </w:tc>
      </w:tr>
      <w:tr w:rsidR="00C622E0" w:rsidRPr="00336579" w:rsidTr="00C622E0">
        <w:trPr>
          <w:trHeight w:val="65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0120100590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19964,8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622E0" w:rsidRPr="00336579" w:rsidRDefault="00C622E0" w:rsidP="00C622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19964,8</w:t>
            </w:r>
          </w:p>
        </w:tc>
      </w:tr>
      <w:tr w:rsidR="00C622E0" w:rsidRPr="00336579" w:rsidTr="00C622E0">
        <w:trPr>
          <w:trHeight w:val="489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0120100590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622E0" w:rsidRPr="00336579" w:rsidRDefault="00C622E0" w:rsidP="00C622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500,0</w:t>
            </w:r>
          </w:p>
        </w:tc>
      </w:tr>
      <w:tr w:rsidR="00C622E0" w:rsidRPr="00336579" w:rsidTr="00C622E0">
        <w:trPr>
          <w:trHeight w:val="114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0120100590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622E0" w:rsidRPr="00336579" w:rsidRDefault="00C622E0" w:rsidP="00C622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</w:tr>
      <w:tr w:rsidR="00C622E0" w:rsidRPr="00336579" w:rsidTr="00C622E0">
        <w:trPr>
          <w:trHeight w:val="346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«Дети  </w:t>
            </w:r>
            <w:proofErr w:type="spellStart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Гулькевичского</w:t>
            </w:r>
            <w:proofErr w:type="spellEnd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622E0" w:rsidRPr="00336579" w:rsidRDefault="00C622E0" w:rsidP="00C622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260,0</w:t>
            </w:r>
          </w:p>
        </w:tc>
      </w:tr>
      <w:tr w:rsidR="00C622E0" w:rsidRPr="00336579" w:rsidTr="00C622E0">
        <w:trPr>
          <w:trHeight w:val="552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Реализация семейной политики </w:t>
            </w:r>
            <w:proofErr w:type="spellStart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детствосбережения</w:t>
            </w:r>
            <w:proofErr w:type="spellEnd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формирование условий для образования, воспитания, социализации и здорового образа жизни каждого ребенка, создание комфортной и доброжелательной среды для жизни детей в </w:t>
            </w:r>
            <w:proofErr w:type="spellStart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Гулькевичском</w:t>
            </w:r>
            <w:proofErr w:type="spellEnd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622E0" w:rsidRPr="00336579" w:rsidRDefault="00C622E0" w:rsidP="00C622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260,0</w:t>
            </w:r>
          </w:p>
        </w:tc>
      </w:tr>
      <w:tr w:rsidR="00C622E0" w:rsidRPr="00336579" w:rsidTr="00C622E0">
        <w:trPr>
          <w:trHeight w:val="91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престижа института семьи путем пропаганды семейных ценностей и традиций; развитие системы социализации детей-сирот и детей, оставшихся без попечения родителей; совершенствование системы отдыха и оздоровления детей и подростков; профилактика безнадзорности и правонарушений несовершеннолетних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0310100000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622E0" w:rsidRPr="00336579" w:rsidRDefault="00C622E0" w:rsidP="00C622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260,0</w:t>
            </w:r>
          </w:p>
        </w:tc>
      </w:tr>
      <w:tr w:rsidR="00C622E0" w:rsidRPr="00336579" w:rsidTr="00C622E0">
        <w:trPr>
          <w:trHeight w:val="531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муниципальных праздников: День защиты  детей, выпускной бал в ДОУ, парад первоклассников, выпускной бал в средних </w:t>
            </w: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общеобразовательных школах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0310100044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622E0" w:rsidRPr="00336579" w:rsidRDefault="00C622E0" w:rsidP="00C622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260,0</w:t>
            </w:r>
          </w:p>
        </w:tc>
      </w:tr>
      <w:tr w:rsidR="00C622E0" w:rsidRPr="00336579" w:rsidTr="00C622E0">
        <w:trPr>
          <w:trHeight w:val="39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0310100044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2E0" w:rsidRPr="00336579" w:rsidRDefault="00C622E0" w:rsidP="00C622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260,0</w:t>
            </w:r>
          </w:p>
        </w:tc>
      </w:tr>
      <w:tr w:rsidR="00C622E0" w:rsidRPr="00336579" w:rsidTr="00C622E0">
        <w:trPr>
          <w:trHeight w:val="583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район «Развитие гражданского общества в муниципальном образовании </w:t>
            </w:r>
            <w:proofErr w:type="spellStart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22E0" w:rsidRPr="00336579" w:rsidRDefault="00C622E0" w:rsidP="00C622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40,0</w:t>
            </w:r>
          </w:p>
        </w:tc>
      </w:tr>
      <w:tr w:rsidR="00C622E0" w:rsidRPr="00336579" w:rsidTr="00C622E0">
        <w:trPr>
          <w:trHeight w:val="582"/>
        </w:trPr>
        <w:tc>
          <w:tcPr>
            <w:tcW w:w="61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Содействие развитию институтов гражданского общества и укрепление единства российской нации в муниципальном образовании </w:t>
            </w:r>
            <w:proofErr w:type="spellStart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1610000000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622E0" w:rsidRPr="00336579" w:rsidRDefault="00C622E0" w:rsidP="00C622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40,0</w:t>
            </w:r>
          </w:p>
        </w:tc>
      </w:tr>
      <w:tr w:rsidR="00C622E0" w:rsidRPr="00336579" w:rsidTr="00C622E0">
        <w:trPr>
          <w:trHeight w:val="313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Становление и развитие гражданского общества в муниципальном образовании </w:t>
            </w:r>
            <w:proofErr w:type="spellStart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1610100000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622E0" w:rsidRPr="00336579" w:rsidRDefault="00C622E0" w:rsidP="00C622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40,0</w:t>
            </w:r>
          </w:p>
        </w:tc>
      </w:tr>
      <w:tr w:rsidR="00C622E0" w:rsidRPr="00336579" w:rsidTr="00C622E0">
        <w:trPr>
          <w:trHeight w:val="41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Участие педагогов и школьников в научно-практических семинарах, конференциях и творческих конкурсах, направленных на формирование гуманистического мировоззрения и воспитания активной гражданской позиции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1610100164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622E0" w:rsidRPr="00336579" w:rsidRDefault="00C622E0" w:rsidP="00C622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</w:tr>
      <w:tr w:rsidR="00C622E0" w:rsidRPr="00336579" w:rsidTr="00C622E0">
        <w:trPr>
          <w:trHeight w:val="193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1610100164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622E0" w:rsidRPr="00336579" w:rsidRDefault="00C622E0" w:rsidP="00C622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</w:tr>
      <w:tr w:rsidR="00C622E0" w:rsidRPr="00336579" w:rsidTr="00C622E0">
        <w:trPr>
          <w:trHeight w:val="41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и проведение фестивалей культуры разных народов в общеобразовательных </w:t>
            </w: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учреждениях с многонациональным составом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1610100165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622E0" w:rsidRPr="00336579" w:rsidRDefault="00C622E0" w:rsidP="00C622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</w:tr>
      <w:tr w:rsidR="00C622E0" w:rsidRPr="00336579" w:rsidTr="00C622E0">
        <w:trPr>
          <w:trHeight w:val="386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1610100165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622E0" w:rsidRPr="00336579" w:rsidRDefault="00C622E0" w:rsidP="00C622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</w:tr>
      <w:tr w:rsidR="00C622E0" w:rsidRPr="00336579" w:rsidTr="00C622E0">
        <w:trPr>
          <w:trHeight w:val="282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9176,0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622E0" w:rsidRPr="00336579" w:rsidRDefault="00C622E0" w:rsidP="00C622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9176,0</w:t>
            </w:r>
          </w:p>
        </w:tc>
      </w:tr>
      <w:tr w:rsidR="00C622E0" w:rsidRPr="00336579" w:rsidTr="00C622E0">
        <w:trPr>
          <w:trHeight w:val="229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Охрана  семьи и детства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9176,0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622E0" w:rsidRPr="00336579" w:rsidRDefault="00C622E0" w:rsidP="00C622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9176,0</w:t>
            </w:r>
          </w:p>
        </w:tc>
      </w:tr>
      <w:tr w:rsidR="00C622E0" w:rsidRPr="00336579" w:rsidTr="00C622E0">
        <w:trPr>
          <w:trHeight w:val="447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 программа муниципального образования </w:t>
            </w:r>
            <w:proofErr w:type="spellStart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«Развитие образования»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9176,0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622E0" w:rsidRPr="00336579" w:rsidRDefault="00C622E0" w:rsidP="00C622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9176,0</w:t>
            </w:r>
          </w:p>
        </w:tc>
      </w:tr>
      <w:tr w:rsidR="00C622E0" w:rsidRPr="00336579" w:rsidTr="00C622E0">
        <w:trPr>
          <w:trHeight w:val="499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в системе дошкольного, общего и дополнительного образования равных возможностей для  современного качественного образования и позитивной социализации детей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9176,0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622E0" w:rsidRPr="00336579" w:rsidRDefault="00C622E0" w:rsidP="00C622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9176,0</w:t>
            </w:r>
          </w:p>
        </w:tc>
      </w:tr>
      <w:tr w:rsidR="00C622E0" w:rsidRPr="00336579" w:rsidTr="00C622E0">
        <w:trPr>
          <w:trHeight w:val="924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и реализация финансово-</w:t>
            </w:r>
            <w:proofErr w:type="gramStart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экономических механизмов</w:t>
            </w:r>
            <w:proofErr w:type="gramEnd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обеспечивающих равную доступность жителей района к качественным услугам дошкольного, общего образования детей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0110200000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9176,0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622E0" w:rsidRPr="00336579" w:rsidRDefault="00C622E0" w:rsidP="00C622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9176,0</w:t>
            </w:r>
          </w:p>
        </w:tc>
      </w:tr>
      <w:tr w:rsidR="00C622E0" w:rsidRPr="00336579" w:rsidTr="00C622E0">
        <w:trPr>
          <w:trHeight w:val="759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Выплата компенсации части родительской платы за присмотр и уход за детьми, посещающими  образовательные  организации, реализующие  образовательную программу дошкольного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0110260710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9176,0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622E0" w:rsidRPr="00336579" w:rsidRDefault="00C622E0" w:rsidP="00C622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9176,0</w:t>
            </w:r>
          </w:p>
        </w:tc>
      </w:tr>
      <w:tr w:rsidR="00C622E0" w:rsidRPr="00336579" w:rsidTr="00C622E0">
        <w:trPr>
          <w:trHeight w:val="41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0110260710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622E0" w:rsidRPr="00336579" w:rsidRDefault="00C622E0" w:rsidP="00D969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135,6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622E0" w:rsidRPr="00336579" w:rsidRDefault="00C622E0" w:rsidP="00C622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135,6</w:t>
            </w:r>
          </w:p>
        </w:tc>
      </w:tr>
      <w:tr w:rsidR="00C622E0" w:rsidRPr="00336579" w:rsidTr="00C622E0">
        <w:trPr>
          <w:trHeight w:val="6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0110260710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9040,4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622E0" w:rsidRPr="00336579" w:rsidRDefault="00C622E0" w:rsidP="00C622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9040,4</w:t>
            </w:r>
          </w:p>
        </w:tc>
      </w:tr>
      <w:tr w:rsidR="00C622E0" w:rsidRPr="00336579" w:rsidTr="00C622E0">
        <w:trPr>
          <w:trHeight w:val="552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6. Отдел культуры  администрации муниципального образования </w:t>
            </w:r>
            <w:proofErr w:type="spellStart"/>
            <w:r w:rsidRPr="00336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336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622E0" w:rsidRPr="00336579" w:rsidRDefault="00C622E0" w:rsidP="00E3008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90553,1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622E0" w:rsidRPr="00336579" w:rsidRDefault="00D90842" w:rsidP="00D9084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88</w:t>
            </w:r>
            <w:r w:rsidR="00C622E0" w:rsidRPr="00336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297,9</w:t>
            </w:r>
          </w:p>
        </w:tc>
      </w:tr>
      <w:tr w:rsidR="00C622E0" w:rsidRPr="00336579" w:rsidTr="00C622E0">
        <w:trPr>
          <w:trHeight w:val="33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622E0" w:rsidRPr="00336579" w:rsidRDefault="00C622E0" w:rsidP="0020110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56028,0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622E0" w:rsidRPr="00336579" w:rsidRDefault="00D90842" w:rsidP="00C622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56</w:t>
            </w:r>
            <w:r w:rsidR="00C622E0" w:rsidRPr="00336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161,8</w:t>
            </w:r>
          </w:p>
        </w:tc>
      </w:tr>
      <w:tr w:rsidR="00C622E0" w:rsidRPr="00336579" w:rsidTr="00C622E0">
        <w:trPr>
          <w:trHeight w:val="254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Дополнительное образование детей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622E0" w:rsidRPr="00336579" w:rsidRDefault="00C622E0" w:rsidP="0020110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56028,0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622E0" w:rsidRPr="00336579" w:rsidRDefault="00D90842" w:rsidP="00C622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56</w:t>
            </w:r>
            <w:r w:rsidR="00C622E0" w:rsidRPr="00336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161,8</w:t>
            </w:r>
          </w:p>
        </w:tc>
      </w:tr>
      <w:tr w:rsidR="00C622E0" w:rsidRPr="00336579" w:rsidTr="00C622E0">
        <w:trPr>
          <w:trHeight w:val="628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«Развитие культуры»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622E0" w:rsidRPr="00336579" w:rsidRDefault="00C622E0" w:rsidP="0020110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56028,0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622E0" w:rsidRPr="00336579" w:rsidRDefault="00D90842" w:rsidP="00C622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  <w:r w:rsidR="00C622E0"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161,8</w:t>
            </w:r>
          </w:p>
        </w:tc>
      </w:tr>
      <w:tr w:rsidR="00C622E0" w:rsidRPr="00336579" w:rsidTr="00C622E0">
        <w:trPr>
          <w:trHeight w:val="381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и реализация культурного и духовного потенциала каждой личности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622E0" w:rsidRPr="00336579" w:rsidRDefault="00C622E0" w:rsidP="004E0DF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56028,0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622E0" w:rsidRPr="00336579" w:rsidRDefault="00D90842" w:rsidP="00C622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  <w:r w:rsidR="00C622E0"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161,8</w:t>
            </w:r>
          </w:p>
        </w:tc>
      </w:tr>
      <w:tr w:rsidR="00C622E0" w:rsidRPr="00336579" w:rsidTr="00C622E0">
        <w:trPr>
          <w:trHeight w:val="717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Сохранение и развитие системы дополнительного образования в сфере культуры и искусства (муз</w:t>
            </w:r>
            <w:proofErr w:type="gramStart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.ш</w:t>
            </w:r>
            <w:proofErr w:type="gramEnd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0510100000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622E0" w:rsidRPr="00336579" w:rsidRDefault="00C622E0" w:rsidP="004E0DF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56028,0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622E0" w:rsidRPr="00336579" w:rsidRDefault="00D90842" w:rsidP="00C622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  <w:r w:rsidR="00C622E0"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161,8</w:t>
            </w:r>
          </w:p>
        </w:tc>
      </w:tr>
      <w:tr w:rsidR="00C622E0" w:rsidRPr="00336579" w:rsidTr="00C622E0">
        <w:trPr>
          <w:trHeight w:val="698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Финансовое обеспечение деятельности по реализации дополнительного образования в сфере культуры и искусства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0510100590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55857,4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622E0" w:rsidRPr="00336579" w:rsidRDefault="00D90842" w:rsidP="00C622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55857,2</w:t>
            </w:r>
          </w:p>
        </w:tc>
      </w:tr>
      <w:tr w:rsidR="00C622E0" w:rsidRPr="00336579" w:rsidTr="00C622E0">
        <w:trPr>
          <w:trHeight w:val="539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0510100590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622E0" w:rsidRPr="00336579" w:rsidRDefault="00C622E0" w:rsidP="004E0DF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55857,4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622E0" w:rsidRPr="00336579" w:rsidRDefault="00C622E0" w:rsidP="00D9084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D90842"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857,</w:t>
            </w:r>
            <w:r w:rsidR="00D90842"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622E0" w:rsidRPr="00336579" w:rsidTr="00C622E0">
        <w:trPr>
          <w:trHeight w:val="43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Поддержка социально-значимых культурных инициатив, проектов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0510100063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622E0" w:rsidRPr="00336579" w:rsidRDefault="00C622E0" w:rsidP="00C622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61,0</w:t>
            </w:r>
          </w:p>
        </w:tc>
      </w:tr>
      <w:tr w:rsidR="00C622E0" w:rsidRPr="00336579" w:rsidTr="00C622E0">
        <w:trPr>
          <w:trHeight w:val="473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0510100063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31,0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622E0" w:rsidRPr="00336579" w:rsidRDefault="00C622E0" w:rsidP="00C622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61,0</w:t>
            </w:r>
          </w:p>
        </w:tc>
      </w:tr>
      <w:tr w:rsidR="00C622E0" w:rsidRPr="00336579" w:rsidTr="00C622E0">
        <w:trPr>
          <w:trHeight w:val="52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Оказание мер социальной поддержки </w:t>
            </w:r>
            <w:proofErr w:type="gramStart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обучающимся</w:t>
            </w:r>
            <w:proofErr w:type="gramEnd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учреждений дополнительного образования культуры и искусства, расположенных на территории муниципального образования </w:t>
            </w:r>
            <w:proofErr w:type="spellStart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0510100065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622E0" w:rsidRPr="00336579" w:rsidRDefault="00C622E0" w:rsidP="00C622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140,0</w:t>
            </w:r>
          </w:p>
        </w:tc>
      </w:tr>
      <w:tr w:rsidR="00C622E0" w:rsidRPr="00336579" w:rsidTr="00C622E0">
        <w:trPr>
          <w:trHeight w:val="552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0510100065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622E0" w:rsidRPr="00336579" w:rsidRDefault="00C622E0" w:rsidP="00C622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140,0</w:t>
            </w:r>
          </w:p>
        </w:tc>
      </w:tr>
      <w:tr w:rsidR="00C622E0" w:rsidRPr="00336579" w:rsidTr="00C622E0">
        <w:trPr>
          <w:trHeight w:val="1827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мер социальной поддержки в виде компенсации расходов на оплату жилых помещений, отопления и освещения  педагогическим работникам муниципальных образовательных организаций, 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0510160820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622E0" w:rsidRPr="00336579" w:rsidRDefault="00C622E0" w:rsidP="00C622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103,6</w:t>
            </w:r>
          </w:p>
        </w:tc>
      </w:tr>
      <w:tr w:rsidR="00C622E0" w:rsidRPr="00336579" w:rsidTr="00C622E0">
        <w:trPr>
          <w:trHeight w:val="46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0510160820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99,6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622E0" w:rsidRPr="00336579" w:rsidRDefault="00C622E0" w:rsidP="00C622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103,6</w:t>
            </w:r>
          </w:p>
        </w:tc>
      </w:tr>
      <w:tr w:rsidR="00C622E0" w:rsidRPr="00336579" w:rsidTr="00C622E0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622E0" w:rsidRPr="00336579" w:rsidRDefault="00C622E0" w:rsidP="00E3008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34525,1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622E0" w:rsidRPr="00336579" w:rsidRDefault="00D5002F" w:rsidP="00C622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32</w:t>
            </w:r>
            <w:r w:rsidR="00C622E0" w:rsidRPr="00336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136,1</w:t>
            </w:r>
          </w:p>
        </w:tc>
      </w:tr>
      <w:tr w:rsidR="00C622E0" w:rsidRPr="00336579" w:rsidTr="00C622E0">
        <w:trPr>
          <w:trHeight w:val="91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19591,8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622E0" w:rsidRPr="00336579" w:rsidRDefault="00D5002F" w:rsidP="00C622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  <w:r w:rsidR="00C622E0"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018,6</w:t>
            </w:r>
          </w:p>
        </w:tc>
      </w:tr>
      <w:tr w:rsidR="00C622E0" w:rsidRPr="00336579" w:rsidTr="00C622E0">
        <w:trPr>
          <w:trHeight w:val="46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«Развитие культуры»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622E0" w:rsidRPr="00336579" w:rsidRDefault="00C622E0" w:rsidP="0097208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19591,8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622E0" w:rsidRPr="00336579" w:rsidRDefault="00D5002F" w:rsidP="00C622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  <w:r w:rsidR="00C622E0"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018,6</w:t>
            </w:r>
          </w:p>
        </w:tc>
      </w:tr>
      <w:tr w:rsidR="00C622E0" w:rsidRPr="00336579" w:rsidTr="00C622E0">
        <w:trPr>
          <w:trHeight w:val="503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и реализация культурного и духовного потенциала каждой личности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19591,8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622E0" w:rsidRPr="00336579" w:rsidRDefault="00C622E0" w:rsidP="00D500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D5002F"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018,6</w:t>
            </w:r>
          </w:p>
        </w:tc>
      </w:tr>
      <w:tr w:rsidR="00C622E0" w:rsidRPr="00336579" w:rsidTr="00C622E0">
        <w:trPr>
          <w:trHeight w:val="33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Развитие библиотечного дела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0510300000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622E0" w:rsidRPr="00336579" w:rsidRDefault="00C622E0" w:rsidP="00A17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16419,0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622E0" w:rsidRPr="00336579" w:rsidRDefault="00C622E0" w:rsidP="00C622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D5002F"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018,6</w:t>
            </w:r>
          </w:p>
        </w:tc>
      </w:tr>
      <w:tr w:rsidR="00C622E0" w:rsidRPr="00336579" w:rsidTr="00C622E0">
        <w:trPr>
          <w:trHeight w:val="396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Финансовое обеспечение деятельности по информационно-библиотечному обслуживанию  населения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0510300590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622E0" w:rsidRPr="00336579" w:rsidRDefault="00C622E0" w:rsidP="00A17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16307,8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622E0" w:rsidRPr="00336579" w:rsidRDefault="00D5002F" w:rsidP="00C622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="00C622E0"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697,4</w:t>
            </w:r>
          </w:p>
        </w:tc>
      </w:tr>
      <w:tr w:rsidR="00C622E0" w:rsidRPr="00336579" w:rsidTr="00C622E0">
        <w:trPr>
          <w:trHeight w:val="59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0510300590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622E0" w:rsidRPr="00336579" w:rsidRDefault="00C622E0" w:rsidP="00B35F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16307,8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622E0" w:rsidRPr="00336579" w:rsidRDefault="00C622E0" w:rsidP="00D500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D5002F"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697,4</w:t>
            </w:r>
          </w:p>
        </w:tc>
      </w:tr>
      <w:tr w:rsidR="00C622E0" w:rsidRPr="00336579" w:rsidTr="00C622E0">
        <w:trPr>
          <w:trHeight w:val="59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Поддержка социально-значимых культурных инициатив, проектов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0510300063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622E0" w:rsidRPr="00336579" w:rsidRDefault="00C622E0" w:rsidP="00B35F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622E0" w:rsidRPr="00336579" w:rsidRDefault="00C622E0" w:rsidP="00C622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C622E0" w:rsidRPr="00336579" w:rsidTr="00C622E0">
        <w:trPr>
          <w:trHeight w:val="59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0510300063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622E0" w:rsidRPr="00336579" w:rsidRDefault="00C622E0" w:rsidP="00B35F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622E0" w:rsidRPr="00336579" w:rsidRDefault="00C622E0" w:rsidP="00C622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C622E0" w:rsidRPr="00336579" w:rsidTr="00C622E0">
        <w:trPr>
          <w:trHeight w:val="291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и обеспечение сохранности библиотечного фонда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0510300064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622E0" w:rsidRPr="00336579" w:rsidRDefault="00C622E0" w:rsidP="00C622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296,2</w:t>
            </w:r>
          </w:p>
        </w:tc>
      </w:tr>
      <w:tr w:rsidR="00C622E0" w:rsidRPr="00336579" w:rsidTr="00C622E0">
        <w:trPr>
          <w:trHeight w:val="627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0510300064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96,2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622E0" w:rsidRPr="00336579" w:rsidRDefault="00C622E0" w:rsidP="00C622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296,2</w:t>
            </w:r>
          </w:p>
        </w:tc>
      </w:tr>
      <w:tr w:rsidR="00C622E0" w:rsidRPr="00336579" w:rsidTr="00C622E0">
        <w:trPr>
          <w:trHeight w:val="523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деятельности в сфере кинематографии и организации досуга населения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622E0" w:rsidRPr="00336579" w:rsidRDefault="00C622E0" w:rsidP="00BA19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0510400000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3172,8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622E0" w:rsidRPr="00336579" w:rsidRDefault="00746F1B" w:rsidP="00C622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622E0" w:rsidRPr="00336579" w:rsidTr="00C622E0">
        <w:trPr>
          <w:trHeight w:val="523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622E0" w:rsidRPr="00336579" w:rsidRDefault="00C622E0" w:rsidP="00055F5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и укрепление материально-технической базы, техническое оснащение муниципальных учреждений культуры и (или) детских музыкальных школ, художественных школ, школ искусств, домов детского творчества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622E0" w:rsidRPr="00336579" w:rsidRDefault="00C622E0" w:rsidP="00BA19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05104S</w:t>
            </w: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622E0" w:rsidRPr="00336579" w:rsidRDefault="00C622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3172,8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622E0" w:rsidRPr="00336579" w:rsidRDefault="00746F1B" w:rsidP="00746F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622E0"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46F1B" w:rsidRPr="00336579" w:rsidTr="007665F5">
        <w:trPr>
          <w:trHeight w:val="433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46F1B" w:rsidRPr="00336579" w:rsidRDefault="00746F1B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46F1B" w:rsidRPr="00336579" w:rsidRDefault="00746F1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46F1B" w:rsidRPr="00336579" w:rsidRDefault="00746F1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46F1B" w:rsidRPr="00336579" w:rsidRDefault="00746F1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46F1B" w:rsidRPr="00336579" w:rsidRDefault="00746F1B" w:rsidP="00BA19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05104</w:t>
            </w: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S0640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46F1B" w:rsidRPr="00336579" w:rsidRDefault="00746F1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46F1B" w:rsidRPr="00336579" w:rsidRDefault="00746F1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3172,8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46F1B" w:rsidRPr="00336579" w:rsidRDefault="00746F1B" w:rsidP="00746F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746F1B" w:rsidRPr="00336579" w:rsidTr="007665F5">
        <w:trPr>
          <w:trHeight w:val="409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46F1B" w:rsidRPr="00336579" w:rsidRDefault="00746F1B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46F1B" w:rsidRPr="00336579" w:rsidRDefault="00746F1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46F1B" w:rsidRPr="00336579" w:rsidRDefault="00746F1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46F1B" w:rsidRPr="00336579" w:rsidRDefault="00746F1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46F1B" w:rsidRPr="00336579" w:rsidRDefault="00746F1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46F1B" w:rsidRPr="00336579" w:rsidRDefault="00746F1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46F1B" w:rsidRPr="00336579" w:rsidRDefault="00746F1B" w:rsidP="0020110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14933,3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46F1B" w:rsidRPr="00336579" w:rsidRDefault="00746F1B" w:rsidP="00746F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16117,5</w:t>
            </w:r>
          </w:p>
        </w:tc>
      </w:tr>
      <w:tr w:rsidR="00746F1B" w:rsidRPr="00336579" w:rsidTr="007665F5">
        <w:trPr>
          <w:trHeight w:val="41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46F1B" w:rsidRPr="00336579" w:rsidRDefault="00746F1B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«Развитие культуры»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46F1B" w:rsidRPr="00336579" w:rsidRDefault="00746F1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46F1B" w:rsidRPr="00336579" w:rsidRDefault="00746F1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46F1B" w:rsidRPr="00336579" w:rsidRDefault="00746F1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46F1B" w:rsidRPr="00336579" w:rsidRDefault="00746F1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46F1B" w:rsidRPr="00336579" w:rsidRDefault="00746F1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46F1B" w:rsidRPr="00336579" w:rsidRDefault="00746F1B" w:rsidP="0020110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14903,3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46F1B" w:rsidRPr="00336579" w:rsidRDefault="00746F1B" w:rsidP="00746F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16087,5</w:t>
            </w:r>
          </w:p>
        </w:tc>
      </w:tr>
      <w:tr w:rsidR="00746F1B" w:rsidRPr="00336579" w:rsidTr="007665F5">
        <w:trPr>
          <w:trHeight w:val="453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46F1B" w:rsidRPr="00336579" w:rsidRDefault="00746F1B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и реализация культурного и духовного потенциала каждой личности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46F1B" w:rsidRPr="00336579" w:rsidRDefault="00746F1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46F1B" w:rsidRPr="00336579" w:rsidRDefault="00746F1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46F1B" w:rsidRPr="00336579" w:rsidRDefault="00746F1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46F1B" w:rsidRPr="00336579" w:rsidRDefault="00746F1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46F1B" w:rsidRPr="00336579" w:rsidRDefault="00746F1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46F1B" w:rsidRPr="00336579" w:rsidRDefault="00746F1B" w:rsidP="0020110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14903,3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46F1B" w:rsidRPr="00336579" w:rsidRDefault="00746F1B" w:rsidP="00746F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16087,5</w:t>
            </w:r>
          </w:p>
        </w:tc>
      </w:tr>
      <w:tr w:rsidR="00746F1B" w:rsidRPr="00336579" w:rsidTr="007665F5">
        <w:trPr>
          <w:trHeight w:val="50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46F1B" w:rsidRPr="00336579" w:rsidRDefault="00746F1B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деятельности по информационно-методическому обслуживанию учреждений культуры (РОМЦ)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46F1B" w:rsidRPr="00336579" w:rsidRDefault="00746F1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46F1B" w:rsidRPr="00336579" w:rsidRDefault="00746F1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46F1B" w:rsidRPr="00336579" w:rsidRDefault="00746F1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46F1B" w:rsidRPr="00336579" w:rsidRDefault="00746F1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0510500000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46F1B" w:rsidRPr="00336579" w:rsidRDefault="00746F1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46F1B" w:rsidRPr="00336579" w:rsidRDefault="00746F1B" w:rsidP="0020110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5621,5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46F1B" w:rsidRPr="00336579" w:rsidRDefault="00746F1B" w:rsidP="007665F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6121,5</w:t>
            </w:r>
          </w:p>
        </w:tc>
      </w:tr>
      <w:tr w:rsidR="00746F1B" w:rsidRPr="00336579" w:rsidTr="007665F5">
        <w:trPr>
          <w:trHeight w:val="41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46F1B" w:rsidRPr="00336579" w:rsidRDefault="00746F1B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Финансовое обеспечение деятельности по информационно-методическому обслуживанию учреждений культуры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46F1B" w:rsidRPr="00336579" w:rsidRDefault="00746F1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46F1B" w:rsidRPr="00336579" w:rsidRDefault="00746F1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46F1B" w:rsidRPr="00336579" w:rsidRDefault="00746F1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46F1B" w:rsidRPr="00336579" w:rsidRDefault="00746F1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0510500590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46F1B" w:rsidRPr="00336579" w:rsidRDefault="00746F1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46F1B" w:rsidRPr="00336579" w:rsidRDefault="00746F1B" w:rsidP="0020110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5548,1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46F1B" w:rsidRPr="00336579" w:rsidRDefault="00746F1B" w:rsidP="00746F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5648,1</w:t>
            </w:r>
          </w:p>
        </w:tc>
      </w:tr>
      <w:tr w:rsidR="00746F1B" w:rsidRPr="00336579" w:rsidTr="007665F5">
        <w:trPr>
          <w:trHeight w:val="864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46F1B" w:rsidRPr="00336579" w:rsidRDefault="00746F1B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46F1B" w:rsidRPr="00336579" w:rsidRDefault="00746F1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46F1B" w:rsidRPr="00336579" w:rsidRDefault="00746F1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46F1B" w:rsidRPr="00336579" w:rsidRDefault="00746F1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46F1B" w:rsidRPr="00336579" w:rsidRDefault="00746F1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0510500590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46F1B" w:rsidRPr="00336579" w:rsidRDefault="00746F1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46F1B" w:rsidRPr="00336579" w:rsidRDefault="00746F1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5421,8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46F1B" w:rsidRPr="00336579" w:rsidRDefault="00746F1B" w:rsidP="007665F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5421,8</w:t>
            </w:r>
          </w:p>
        </w:tc>
      </w:tr>
      <w:tr w:rsidR="00746F1B" w:rsidRPr="00336579" w:rsidTr="007665F5">
        <w:trPr>
          <w:trHeight w:val="481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46F1B" w:rsidRPr="00336579" w:rsidRDefault="00746F1B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46F1B" w:rsidRPr="00336579" w:rsidRDefault="00746F1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46F1B" w:rsidRPr="00336579" w:rsidRDefault="00746F1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46F1B" w:rsidRPr="00336579" w:rsidRDefault="00746F1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46F1B" w:rsidRPr="00336579" w:rsidRDefault="00746F1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0510500590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6F1B" w:rsidRPr="00336579" w:rsidRDefault="00746F1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46F1B" w:rsidRPr="00336579" w:rsidRDefault="00746F1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6F1B" w:rsidRPr="00336579" w:rsidRDefault="00746F1B" w:rsidP="007665F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226,3</w:t>
            </w:r>
          </w:p>
        </w:tc>
      </w:tr>
      <w:tr w:rsidR="00746F1B" w:rsidRPr="00336579" w:rsidTr="007665F5">
        <w:trPr>
          <w:trHeight w:val="489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46F1B" w:rsidRPr="00336579" w:rsidRDefault="00746F1B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Поддержка социально-значимых культурных инициатив, проектов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46F1B" w:rsidRPr="00336579" w:rsidRDefault="00746F1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46F1B" w:rsidRPr="00336579" w:rsidRDefault="00746F1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46F1B" w:rsidRPr="00336579" w:rsidRDefault="00746F1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46F1B" w:rsidRPr="00336579" w:rsidRDefault="00746F1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0510500063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46F1B" w:rsidRPr="00336579" w:rsidRDefault="00746F1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46F1B" w:rsidRPr="00336579" w:rsidRDefault="00746F1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46F1B" w:rsidRPr="00336579" w:rsidRDefault="00746F1B" w:rsidP="007665F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473,4</w:t>
            </w:r>
          </w:p>
        </w:tc>
      </w:tr>
      <w:tr w:rsidR="00746F1B" w:rsidRPr="00336579" w:rsidTr="007665F5">
        <w:trPr>
          <w:trHeight w:val="489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46F1B" w:rsidRPr="00336579" w:rsidRDefault="00746F1B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46F1B" w:rsidRPr="00336579" w:rsidRDefault="00746F1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46F1B" w:rsidRPr="00336579" w:rsidRDefault="00746F1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46F1B" w:rsidRPr="00336579" w:rsidRDefault="00746F1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46F1B" w:rsidRPr="00336579" w:rsidRDefault="00746F1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0510500063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46F1B" w:rsidRPr="00336579" w:rsidRDefault="00746F1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46F1B" w:rsidRPr="00336579" w:rsidRDefault="00746F1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46F1B" w:rsidRPr="00336579" w:rsidRDefault="00746F1B" w:rsidP="007665F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6,0</w:t>
            </w:r>
          </w:p>
        </w:tc>
      </w:tr>
      <w:tr w:rsidR="00746F1B" w:rsidRPr="00336579" w:rsidTr="007665F5">
        <w:trPr>
          <w:trHeight w:val="259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46F1B" w:rsidRPr="00336579" w:rsidRDefault="00746F1B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46F1B" w:rsidRPr="00336579" w:rsidRDefault="00746F1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46F1B" w:rsidRPr="00336579" w:rsidRDefault="00746F1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46F1B" w:rsidRPr="00336579" w:rsidRDefault="00746F1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46F1B" w:rsidRPr="00336579" w:rsidRDefault="00746F1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0510500063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46F1B" w:rsidRPr="00336579" w:rsidRDefault="00746F1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46F1B" w:rsidRPr="00336579" w:rsidRDefault="00746F1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67,4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46F1B" w:rsidRPr="00336579" w:rsidRDefault="00746F1B" w:rsidP="007665F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467,4</w:t>
            </w:r>
          </w:p>
        </w:tc>
      </w:tr>
      <w:tr w:rsidR="00746F1B" w:rsidRPr="00336579" w:rsidTr="007665F5">
        <w:trPr>
          <w:trHeight w:val="476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46F1B" w:rsidRPr="00336579" w:rsidRDefault="00746F1B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Административно-правовое сопровождение реализации муниципальной программы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46F1B" w:rsidRPr="00336579" w:rsidRDefault="00746F1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46F1B" w:rsidRPr="00336579" w:rsidRDefault="00746F1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46F1B" w:rsidRPr="00336579" w:rsidRDefault="00746F1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46F1B" w:rsidRPr="00336579" w:rsidRDefault="00746F1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0510600000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46F1B" w:rsidRPr="00336579" w:rsidRDefault="00746F1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46F1B" w:rsidRPr="00336579" w:rsidRDefault="00746F1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9281,8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46F1B" w:rsidRPr="00336579" w:rsidRDefault="00746F1B" w:rsidP="00746F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9966,0</w:t>
            </w:r>
          </w:p>
        </w:tc>
      </w:tr>
      <w:tr w:rsidR="00746F1B" w:rsidRPr="00336579" w:rsidTr="007665F5">
        <w:trPr>
          <w:trHeight w:val="669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46F1B" w:rsidRPr="00336579" w:rsidRDefault="00746F1B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нормативных, правовых, экономических, организационных, информационных условий реализации муниципальной программы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46F1B" w:rsidRPr="00336579" w:rsidRDefault="00746F1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46F1B" w:rsidRPr="00336579" w:rsidRDefault="00746F1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46F1B" w:rsidRPr="00336579" w:rsidRDefault="00746F1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46F1B" w:rsidRPr="00336579" w:rsidRDefault="00746F1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0510600190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46F1B" w:rsidRPr="00336579" w:rsidRDefault="00746F1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46F1B" w:rsidRPr="00336579" w:rsidRDefault="00746F1B" w:rsidP="00F85D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1628,1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46F1B" w:rsidRPr="00336579" w:rsidRDefault="00746F1B" w:rsidP="00746F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1698,1</w:t>
            </w:r>
          </w:p>
        </w:tc>
      </w:tr>
      <w:tr w:rsidR="00746F1B" w:rsidRPr="00336579" w:rsidTr="007665F5">
        <w:trPr>
          <w:trHeight w:val="952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46F1B" w:rsidRPr="00336579" w:rsidRDefault="00746F1B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46F1B" w:rsidRPr="00336579" w:rsidRDefault="00746F1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46F1B" w:rsidRPr="00336579" w:rsidRDefault="00746F1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46F1B" w:rsidRPr="00336579" w:rsidRDefault="00746F1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46F1B" w:rsidRPr="00336579" w:rsidRDefault="00746F1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0510600190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46F1B" w:rsidRPr="00336579" w:rsidRDefault="00746F1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46F1B" w:rsidRPr="00336579" w:rsidRDefault="00746F1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1628,1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46F1B" w:rsidRPr="00336579" w:rsidRDefault="00746F1B" w:rsidP="007665F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1628,1</w:t>
            </w:r>
          </w:p>
        </w:tc>
      </w:tr>
      <w:tr w:rsidR="00746F1B" w:rsidRPr="00336579" w:rsidTr="00746F1B">
        <w:trPr>
          <w:trHeight w:val="607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46F1B" w:rsidRPr="00336579" w:rsidRDefault="00746F1B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46F1B" w:rsidRPr="00336579" w:rsidRDefault="00746F1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46F1B" w:rsidRPr="00336579" w:rsidRDefault="00746F1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46F1B" w:rsidRPr="00336579" w:rsidRDefault="00746F1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46F1B" w:rsidRPr="00336579" w:rsidRDefault="00746F1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0510600190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46F1B" w:rsidRPr="00336579" w:rsidRDefault="00746F1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46F1B" w:rsidRPr="00336579" w:rsidRDefault="00746F1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46F1B" w:rsidRPr="00336579" w:rsidRDefault="00746F1B" w:rsidP="007665F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67,3</w:t>
            </w:r>
          </w:p>
        </w:tc>
      </w:tr>
      <w:tr w:rsidR="00746F1B" w:rsidRPr="00336579" w:rsidTr="00746F1B">
        <w:trPr>
          <w:trHeight w:val="517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46F1B" w:rsidRPr="00336579" w:rsidRDefault="00746F1B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46F1B" w:rsidRPr="00336579" w:rsidRDefault="00746F1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46F1B" w:rsidRPr="00336579" w:rsidRDefault="00746F1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46F1B" w:rsidRPr="00336579" w:rsidRDefault="00746F1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46F1B" w:rsidRPr="00336579" w:rsidRDefault="00746F1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0510600190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46F1B" w:rsidRPr="00336579" w:rsidRDefault="00746F1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46F1B" w:rsidRPr="00336579" w:rsidRDefault="00746F1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46F1B" w:rsidRPr="00336579" w:rsidRDefault="00746F1B" w:rsidP="007665F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2,7</w:t>
            </w:r>
          </w:p>
        </w:tc>
      </w:tr>
      <w:tr w:rsidR="00746F1B" w:rsidRPr="00336579" w:rsidTr="007665F5">
        <w:trPr>
          <w:trHeight w:val="471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46F1B" w:rsidRPr="00336579" w:rsidRDefault="00746F1B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Финансовое обеспечение деятельности по организации и ведению бухгалтерского учета и отчетности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46F1B" w:rsidRPr="00336579" w:rsidRDefault="00746F1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46F1B" w:rsidRPr="00336579" w:rsidRDefault="00746F1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46F1B" w:rsidRPr="00336579" w:rsidRDefault="00746F1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46F1B" w:rsidRPr="00336579" w:rsidRDefault="00746F1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0510600590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46F1B" w:rsidRPr="00336579" w:rsidRDefault="00746F1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46F1B" w:rsidRPr="00336579" w:rsidRDefault="00746F1B" w:rsidP="00F85D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7653,7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46F1B" w:rsidRPr="00336579" w:rsidRDefault="00746F1B" w:rsidP="00746F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8267,9</w:t>
            </w:r>
          </w:p>
        </w:tc>
      </w:tr>
      <w:tr w:rsidR="00746F1B" w:rsidRPr="00336579" w:rsidTr="007665F5">
        <w:trPr>
          <w:trHeight w:val="807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46F1B" w:rsidRPr="00336579" w:rsidRDefault="00746F1B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46F1B" w:rsidRPr="00336579" w:rsidRDefault="00746F1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46F1B" w:rsidRPr="00336579" w:rsidRDefault="00746F1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46F1B" w:rsidRPr="00336579" w:rsidRDefault="00746F1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46F1B" w:rsidRPr="00336579" w:rsidRDefault="00746F1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0510600590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46F1B" w:rsidRPr="00336579" w:rsidRDefault="00746F1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46F1B" w:rsidRPr="00336579" w:rsidRDefault="00746F1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7494,7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46F1B" w:rsidRPr="00336579" w:rsidRDefault="00746F1B" w:rsidP="007665F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7494,7</w:t>
            </w:r>
          </w:p>
        </w:tc>
      </w:tr>
      <w:tr w:rsidR="00746F1B" w:rsidRPr="00336579" w:rsidTr="007665F5">
        <w:trPr>
          <w:trHeight w:val="357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46F1B" w:rsidRPr="00336579" w:rsidRDefault="00746F1B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46F1B" w:rsidRPr="00336579" w:rsidRDefault="00746F1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46F1B" w:rsidRPr="00336579" w:rsidRDefault="00746F1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46F1B" w:rsidRPr="00336579" w:rsidRDefault="00746F1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46F1B" w:rsidRPr="00336579" w:rsidRDefault="00746F1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0510600590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46F1B" w:rsidRPr="00336579" w:rsidRDefault="00746F1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46F1B" w:rsidRPr="00336579" w:rsidRDefault="00746F1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159,0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46F1B" w:rsidRPr="00336579" w:rsidRDefault="00746F1B" w:rsidP="007665F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759,0</w:t>
            </w:r>
          </w:p>
        </w:tc>
      </w:tr>
      <w:tr w:rsidR="00746F1B" w:rsidRPr="00336579" w:rsidTr="007665F5">
        <w:trPr>
          <w:trHeight w:val="357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46F1B" w:rsidRPr="00336579" w:rsidRDefault="00746F1B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46F1B" w:rsidRPr="00336579" w:rsidRDefault="00746F1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46F1B" w:rsidRPr="00336579" w:rsidRDefault="00746F1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46F1B" w:rsidRPr="00336579" w:rsidRDefault="00746F1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46F1B" w:rsidRPr="00336579" w:rsidRDefault="00746F1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0510600590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46F1B" w:rsidRPr="00336579" w:rsidRDefault="00746F1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46F1B" w:rsidRPr="00336579" w:rsidRDefault="00746F1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46F1B" w:rsidRPr="00336579" w:rsidRDefault="00746F1B" w:rsidP="007665F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14,2</w:t>
            </w:r>
          </w:p>
        </w:tc>
      </w:tr>
      <w:tr w:rsidR="00746F1B" w:rsidRPr="00336579" w:rsidTr="007665F5">
        <w:trPr>
          <w:trHeight w:val="357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46F1B" w:rsidRPr="00336579" w:rsidRDefault="00746F1B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"Развитие гражданского общества в муниципальном образовании </w:t>
            </w:r>
            <w:proofErr w:type="spellStart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46F1B" w:rsidRPr="00336579" w:rsidRDefault="00746F1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46F1B" w:rsidRPr="00336579" w:rsidRDefault="00746F1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46F1B" w:rsidRPr="00336579" w:rsidRDefault="00746F1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46F1B" w:rsidRPr="00336579" w:rsidRDefault="00746F1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46F1B" w:rsidRPr="00336579" w:rsidRDefault="00746F1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46F1B" w:rsidRPr="00336579" w:rsidRDefault="00746F1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46F1B" w:rsidRPr="00336579" w:rsidRDefault="00746F1B" w:rsidP="007665F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30,0</w:t>
            </w:r>
          </w:p>
        </w:tc>
      </w:tr>
      <w:tr w:rsidR="00746F1B" w:rsidRPr="00336579" w:rsidTr="007665F5">
        <w:trPr>
          <w:trHeight w:val="357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46F1B" w:rsidRPr="00336579" w:rsidRDefault="00746F1B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Содействие развитию институтов гражданского общества и укрепление единства российской нации в муниципальном образовании </w:t>
            </w:r>
            <w:proofErr w:type="spellStart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46F1B" w:rsidRPr="00336579" w:rsidRDefault="00746F1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46F1B" w:rsidRPr="00336579" w:rsidRDefault="00746F1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46F1B" w:rsidRPr="00336579" w:rsidRDefault="00746F1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46F1B" w:rsidRPr="00336579" w:rsidRDefault="00746F1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1610000000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46F1B" w:rsidRPr="00336579" w:rsidRDefault="00746F1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46F1B" w:rsidRPr="00336579" w:rsidRDefault="00746F1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46F1B" w:rsidRPr="00336579" w:rsidRDefault="00746F1B" w:rsidP="007665F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30,0</w:t>
            </w:r>
          </w:p>
        </w:tc>
      </w:tr>
      <w:tr w:rsidR="00746F1B" w:rsidRPr="00336579" w:rsidTr="007665F5">
        <w:trPr>
          <w:trHeight w:val="357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46F1B" w:rsidRPr="00336579" w:rsidRDefault="00746F1B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Становление и развитие гражданского общества в муниципальном образовании </w:t>
            </w:r>
            <w:proofErr w:type="spellStart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46F1B" w:rsidRPr="00336579" w:rsidRDefault="00746F1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46F1B" w:rsidRPr="00336579" w:rsidRDefault="00746F1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46F1B" w:rsidRPr="00336579" w:rsidRDefault="00746F1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46F1B" w:rsidRPr="00336579" w:rsidRDefault="00746F1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1610100000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46F1B" w:rsidRPr="00336579" w:rsidRDefault="00746F1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46F1B" w:rsidRPr="00336579" w:rsidRDefault="00746F1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46F1B" w:rsidRPr="00336579" w:rsidRDefault="00746F1B" w:rsidP="007665F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30,0</w:t>
            </w:r>
          </w:p>
        </w:tc>
      </w:tr>
      <w:tr w:rsidR="00746F1B" w:rsidRPr="00336579" w:rsidTr="007665F5">
        <w:trPr>
          <w:trHeight w:val="357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46F1B" w:rsidRPr="00336579" w:rsidRDefault="00746F1B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и проведение фольклорных праздников национальных культур, соревнований, конкурсов, фестивалей, с целью формирования у 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46F1B" w:rsidRPr="00336579" w:rsidRDefault="00746F1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46F1B" w:rsidRPr="00336579" w:rsidRDefault="00746F1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46F1B" w:rsidRPr="00336579" w:rsidRDefault="00746F1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46F1B" w:rsidRPr="00336579" w:rsidRDefault="00746F1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1610100167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46F1B" w:rsidRPr="00336579" w:rsidRDefault="00746F1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46F1B" w:rsidRPr="00336579" w:rsidRDefault="00746F1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46F1B" w:rsidRPr="00336579" w:rsidRDefault="00746F1B" w:rsidP="007665F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30,0</w:t>
            </w:r>
          </w:p>
        </w:tc>
      </w:tr>
      <w:tr w:rsidR="00746F1B" w:rsidRPr="00336579" w:rsidTr="007665F5">
        <w:trPr>
          <w:trHeight w:val="357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46F1B" w:rsidRPr="00336579" w:rsidRDefault="00746F1B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Закупка товаров, работ и услуг для </w:t>
            </w: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муниципальных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46F1B" w:rsidRPr="00336579" w:rsidRDefault="00746F1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46F1B" w:rsidRPr="00336579" w:rsidRDefault="00746F1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46F1B" w:rsidRPr="00336579" w:rsidRDefault="00746F1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46F1B" w:rsidRPr="00336579" w:rsidRDefault="00746F1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1610100167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46F1B" w:rsidRPr="00336579" w:rsidRDefault="00746F1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46F1B" w:rsidRPr="00336579" w:rsidRDefault="00746F1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46F1B" w:rsidRPr="00336579" w:rsidRDefault="00746F1B" w:rsidP="007665F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30,0</w:t>
            </w:r>
          </w:p>
        </w:tc>
      </w:tr>
      <w:tr w:rsidR="00B25978" w:rsidRPr="00336579" w:rsidTr="007665F5">
        <w:trPr>
          <w:trHeight w:val="527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5978" w:rsidRPr="00336579" w:rsidRDefault="00B25978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7. Отдел  физической культуры и спорта администрации муниципального образования </w:t>
            </w:r>
            <w:proofErr w:type="spellStart"/>
            <w:r w:rsidRPr="00336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336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5978" w:rsidRPr="00336579" w:rsidRDefault="00B2597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5978" w:rsidRPr="00336579" w:rsidRDefault="00B2597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5978" w:rsidRPr="00336579" w:rsidRDefault="00B2597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5978" w:rsidRPr="00336579" w:rsidRDefault="00B2597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5978" w:rsidRPr="00336579" w:rsidRDefault="00B2597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25978" w:rsidRPr="00336579" w:rsidRDefault="00B25978" w:rsidP="0029329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54414,3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25978" w:rsidRPr="00336579" w:rsidRDefault="00B25978" w:rsidP="00B259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55716,9</w:t>
            </w:r>
          </w:p>
        </w:tc>
      </w:tr>
      <w:tr w:rsidR="00B25978" w:rsidRPr="00336579" w:rsidTr="007665F5">
        <w:trPr>
          <w:trHeight w:val="267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5978" w:rsidRPr="00336579" w:rsidRDefault="00B25978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5978" w:rsidRPr="00336579" w:rsidRDefault="00B2597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5978" w:rsidRPr="00336579" w:rsidRDefault="00B2597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5978" w:rsidRPr="00336579" w:rsidRDefault="00B2597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5978" w:rsidRPr="00336579" w:rsidRDefault="00B2597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5978" w:rsidRPr="00336579" w:rsidRDefault="00B2597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25978" w:rsidRPr="00336579" w:rsidRDefault="00B2597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54414,3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25978" w:rsidRPr="00336579" w:rsidRDefault="00B25978" w:rsidP="007665F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55716,9</w:t>
            </w:r>
          </w:p>
        </w:tc>
      </w:tr>
      <w:tr w:rsidR="00B25978" w:rsidRPr="00336579" w:rsidTr="007665F5">
        <w:trPr>
          <w:trHeight w:val="344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5978" w:rsidRPr="00336579" w:rsidRDefault="00B25978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Физическая культура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5978" w:rsidRPr="00336579" w:rsidRDefault="00B2597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5978" w:rsidRPr="00336579" w:rsidRDefault="00B2597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5978" w:rsidRPr="00336579" w:rsidRDefault="00B2597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5978" w:rsidRPr="00336579" w:rsidRDefault="00B2597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5978" w:rsidRPr="00336579" w:rsidRDefault="00B2597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25978" w:rsidRPr="00336579" w:rsidRDefault="00B25978" w:rsidP="0029329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52811,3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25978" w:rsidRPr="00336579" w:rsidRDefault="00B25978" w:rsidP="007665F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54011,3</w:t>
            </w:r>
          </w:p>
        </w:tc>
      </w:tr>
      <w:tr w:rsidR="00B25978" w:rsidRPr="00336579" w:rsidTr="007665F5">
        <w:trPr>
          <w:trHeight w:val="588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5978" w:rsidRPr="00336579" w:rsidRDefault="00B25978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«Развитие физической культуры и спорта в муниципальном образовании </w:t>
            </w:r>
            <w:proofErr w:type="spellStart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5978" w:rsidRPr="00336579" w:rsidRDefault="00B2597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5978" w:rsidRPr="00336579" w:rsidRDefault="00B2597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5978" w:rsidRPr="00336579" w:rsidRDefault="00B2597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5978" w:rsidRPr="00336579" w:rsidRDefault="00B2597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5978" w:rsidRPr="00336579" w:rsidRDefault="00B2597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25978" w:rsidRPr="00336579" w:rsidRDefault="00B2597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52811,3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25978" w:rsidRPr="00336579" w:rsidRDefault="00B25978" w:rsidP="00B259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54011,3</w:t>
            </w:r>
          </w:p>
        </w:tc>
      </w:tr>
      <w:tr w:rsidR="00B25978" w:rsidRPr="00336579" w:rsidTr="007665F5">
        <w:trPr>
          <w:trHeight w:val="563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5978" w:rsidRPr="00336579" w:rsidRDefault="00B25978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Развитие физической культуры и массового спорта на территории муниципального образования </w:t>
            </w:r>
            <w:proofErr w:type="spellStart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5978" w:rsidRPr="00336579" w:rsidRDefault="00B2597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5978" w:rsidRPr="00336579" w:rsidRDefault="00B2597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5978" w:rsidRPr="00336579" w:rsidRDefault="00B2597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5978" w:rsidRPr="00336579" w:rsidRDefault="00B2597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0610000000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5978" w:rsidRPr="00336579" w:rsidRDefault="00B2597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25978" w:rsidRPr="00336579" w:rsidRDefault="00B25978" w:rsidP="007663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52811,3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25978" w:rsidRPr="00336579" w:rsidRDefault="00B25978" w:rsidP="00B259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54011,3</w:t>
            </w:r>
          </w:p>
        </w:tc>
      </w:tr>
      <w:tr w:rsidR="00B25978" w:rsidRPr="00336579" w:rsidTr="007665F5">
        <w:trPr>
          <w:trHeight w:val="6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5978" w:rsidRPr="00336579" w:rsidRDefault="00B25978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Развитие физической культуры и массового спорта в муниципальном образовании </w:t>
            </w:r>
            <w:proofErr w:type="spellStart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район, создание условий, обеспечивающих возможность для населения вести здоровый образ жизни, систематически заниматься физической культурой и спортом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5978" w:rsidRPr="00336579" w:rsidRDefault="00B2597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5978" w:rsidRPr="00336579" w:rsidRDefault="00B2597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5978" w:rsidRPr="00336579" w:rsidRDefault="00B2597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5978" w:rsidRPr="00336579" w:rsidRDefault="00B2597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0610100000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5978" w:rsidRPr="00336579" w:rsidRDefault="00B2597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25978" w:rsidRPr="00336579" w:rsidRDefault="00B25978" w:rsidP="009D6F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846,7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25978" w:rsidRPr="00336579" w:rsidRDefault="00B25978" w:rsidP="007665F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2046,7</w:t>
            </w:r>
          </w:p>
        </w:tc>
      </w:tr>
      <w:tr w:rsidR="00B25978" w:rsidRPr="00336579" w:rsidTr="00B25978">
        <w:trPr>
          <w:trHeight w:val="41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5978" w:rsidRPr="00336579" w:rsidRDefault="00B25978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и проведение официальных физкультурных и спортивных мероприятий  муниципального уровня, включенных в календарный план официальных физкультурных и спортивных  мероприятий муниципального  образования </w:t>
            </w:r>
            <w:proofErr w:type="spellStart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район, участие </w:t>
            </w: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членов спортивных сборных команд муниципального образования </w:t>
            </w:r>
            <w:proofErr w:type="spellStart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в краевых, всероссийских и международных соревнованиях по культивируемым видам спорта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5978" w:rsidRPr="00336579" w:rsidRDefault="00B2597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5978" w:rsidRPr="00336579" w:rsidRDefault="00B2597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5978" w:rsidRPr="00336579" w:rsidRDefault="00B2597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5978" w:rsidRPr="00336579" w:rsidRDefault="00B2597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0610100071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5978" w:rsidRPr="00336579" w:rsidRDefault="00B2597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25978" w:rsidRPr="00336579" w:rsidRDefault="00B2597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846,7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25978" w:rsidRPr="00336579" w:rsidRDefault="00B25978" w:rsidP="007665F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2046,7</w:t>
            </w:r>
          </w:p>
        </w:tc>
      </w:tr>
      <w:tr w:rsidR="00B25978" w:rsidRPr="00336579" w:rsidTr="007665F5">
        <w:trPr>
          <w:trHeight w:val="324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5978" w:rsidRPr="00336579" w:rsidRDefault="00B25978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5978" w:rsidRPr="00336579" w:rsidRDefault="00B2597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5978" w:rsidRPr="00336579" w:rsidRDefault="00B2597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5978" w:rsidRPr="00336579" w:rsidRDefault="00B2597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5978" w:rsidRPr="00336579" w:rsidRDefault="00B2597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0610100071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5978" w:rsidRPr="00336579" w:rsidRDefault="00B2597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25978" w:rsidRPr="00336579" w:rsidRDefault="00B25978" w:rsidP="009D6F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846,7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5978" w:rsidRPr="00336579" w:rsidRDefault="00B25978" w:rsidP="007665F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2046,7</w:t>
            </w:r>
          </w:p>
        </w:tc>
      </w:tr>
      <w:tr w:rsidR="00B25978" w:rsidRPr="00336579" w:rsidTr="007665F5">
        <w:trPr>
          <w:trHeight w:val="263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5978" w:rsidRPr="00336579" w:rsidRDefault="00B25978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Развитие спорта высших  достижений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5978" w:rsidRPr="00336579" w:rsidRDefault="00B2597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5978" w:rsidRPr="00336579" w:rsidRDefault="00B2597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5978" w:rsidRPr="00336579" w:rsidRDefault="00B2597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5978" w:rsidRPr="00336579" w:rsidRDefault="00B2597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0610200000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5978" w:rsidRPr="00336579" w:rsidRDefault="00B2597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5978" w:rsidRPr="00336579" w:rsidRDefault="00B2597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51964,6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5978" w:rsidRPr="00336579" w:rsidRDefault="00B25978" w:rsidP="007665F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51964,6</w:t>
            </w:r>
          </w:p>
        </w:tc>
      </w:tr>
      <w:tr w:rsidR="00B25978" w:rsidRPr="00336579" w:rsidTr="007665F5">
        <w:trPr>
          <w:trHeight w:val="34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5978" w:rsidRPr="00336579" w:rsidRDefault="00B25978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5978" w:rsidRPr="00336579" w:rsidRDefault="00B2597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5978" w:rsidRPr="00336579" w:rsidRDefault="00B2597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5978" w:rsidRPr="00336579" w:rsidRDefault="00B2597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5978" w:rsidRPr="00336579" w:rsidRDefault="00B2597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0610200590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5978" w:rsidRPr="00336579" w:rsidRDefault="00B2597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25978" w:rsidRPr="00336579" w:rsidRDefault="00B2597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50956,5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25978" w:rsidRPr="00336579" w:rsidRDefault="00B25978" w:rsidP="007665F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50956,5</w:t>
            </w:r>
          </w:p>
        </w:tc>
      </w:tr>
      <w:tr w:rsidR="00B25978" w:rsidRPr="00336579" w:rsidTr="007665F5">
        <w:trPr>
          <w:trHeight w:val="391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5978" w:rsidRPr="00336579" w:rsidRDefault="00B25978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5978" w:rsidRPr="00336579" w:rsidRDefault="00B2597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5978" w:rsidRPr="00336579" w:rsidRDefault="00B2597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5978" w:rsidRPr="00336579" w:rsidRDefault="00B2597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5978" w:rsidRPr="00336579" w:rsidRDefault="00B2597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0610200590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5978" w:rsidRPr="00336579" w:rsidRDefault="00B2597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B25978" w:rsidRPr="00336579" w:rsidRDefault="00B2597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50956,5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25978" w:rsidRPr="00336579" w:rsidRDefault="00B25978" w:rsidP="007665F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50956,5</w:t>
            </w:r>
          </w:p>
        </w:tc>
      </w:tr>
      <w:tr w:rsidR="00B25978" w:rsidRPr="00336579" w:rsidTr="007665F5">
        <w:trPr>
          <w:trHeight w:val="1882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5978" w:rsidRPr="00336579" w:rsidRDefault="00B25978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Предоставление субсидии из краевого бюджета местным бюджетам муниципальных образований Краснодарского края на софинансирование расходных обязательств муниципальных </w:t>
            </w:r>
            <w:proofErr w:type="spellStart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обрахований</w:t>
            </w:r>
            <w:proofErr w:type="spellEnd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Краснодарского края в целях обеспечения </w:t>
            </w:r>
            <w:r w:rsidRPr="00336579">
              <w:rPr>
                <w:rFonts w:ascii="Times New Roman" w:hAnsi="Times New Roman" w:cs="Times New Roman"/>
                <w:sz w:val="28"/>
                <w:szCs w:val="28"/>
              </w:rPr>
              <w:t>условий</w:t>
            </w: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5978" w:rsidRPr="00336579" w:rsidRDefault="00B2597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5978" w:rsidRPr="00336579" w:rsidRDefault="00B2597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5978" w:rsidRPr="00336579" w:rsidRDefault="00B2597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5978" w:rsidRPr="00336579" w:rsidRDefault="00B2597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06102S2820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5978" w:rsidRPr="00336579" w:rsidRDefault="00B2597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B25978" w:rsidRPr="00336579" w:rsidRDefault="00B2597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1008,1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25978" w:rsidRPr="00336579" w:rsidRDefault="00B25978" w:rsidP="007665F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1008,1</w:t>
            </w:r>
          </w:p>
        </w:tc>
      </w:tr>
      <w:tr w:rsidR="00B25978" w:rsidRPr="00336579" w:rsidTr="007665F5">
        <w:trPr>
          <w:trHeight w:val="21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5978" w:rsidRPr="00336579" w:rsidRDefault="00B25978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5978" w:rsidRPr="00336579" w:rsidRDefault="00B2597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5978" w:rsidRPr="00336579" w:rsidRDefault="00B2597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5978" w:rsidRPr="00336579" w:rsidRDefault="00B2597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5978" w:rsidRPr="00336579" w:rsidRDefault="00B2597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06102S2820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5978" w:rsidRPr="00336579" w:rsidRDefault="00B2597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B25978" w:rsidRPr="00336579" w:rsidRDefault="00B2597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1008,1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25978" w:rsidRPr="00336579" w:rsidRDefault="00B25978" w:rsidP="007665F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1008,1</w:t>
            </w:r>
          </w:p>
        </w:tc>
      </w:tr>
      <w:tr w:rsidR="00B25978" w:rsidRPr="00336579" w:rsidTr="007665F5">
        <w:trPr>
          <w:trHeight w:val="403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5978" w:rsidRPr="00336579" w:rsidRDefault="00B25978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5978" w:rsidRPr="00336579" w:rsidRDefault="00B2597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5978" w:rsidRPr="00336579" w:rsidRDefault="00B2597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5978" w:rsidRPr="00336579" w:rsidRDefault="00B2597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5978" w:rsidRPr="00336579" w:rsidRDefault="00B2597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5978" w:rsidRPr="00336579" w:rsidRDefault="00B2597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25978" w:rsidRPr="00336579" w:rsidRDefault="00B2597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1603,0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25978" w:rsidRPr="00336579" w:rsidRDefault="00B25978" w:rsidP="00B259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1705,6</w:t>
            </w:r>
          </w:p>
        </w:tc>
      </w:tr>
      <w:tr w:rsidR="00B25978" w:rsidRPr="00336579" w:rsidTr="007665F5">
        <w:trPr>
          <w:trHeight w:val="268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5978" w:rsidRPr="00336579" w:rsidRDefault="00B25978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Муниципальная программа муниципального образования </w:t>
            </w:r>
            <w:proofErr w:type="spellStart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«Развитие физической культуры и спорта в муниципальном образовании </w:t>
            </w:r>
            <w:proofErr w:type="spellStart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5978" w:rsidRPr="00336579" w:rsidRDefault="00B2597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5978" w:rsidRPr="00336579" w:rsidRDefault="00B2597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5978" w:rsidRPr="00336579" w:rsidRDefault="00B2597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5978" w:rsidRPr="00336579" w:rsidRDefault="00B2597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5978" w:rsidRPr="00336579" w:rsidRDefault="00B2597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25978" w:rsidRPr="00336579" w:rsidRDefault="00B2597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25978" w:rsidRPr="00336579" w:rsidRDefault="00B25978" w:rsidP="00B259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1705,6</w:t>
            </w:r>
          </w:p>
        </w:tc>
      </w:tr>
      <w:tr w:rsidR="00B25978" w:rsidRPr="00336579" w:rsidTr="007665F5">
        <w:trPr>
          <w:trHeight w:val="424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5978" w:rsidRPr="00336579" w:rsidRDefault="00B25978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Развитие физической культуры и массового спорта на территории муниципального образования </w:t>
            </w:r>
            <w:proofErr w:type="spellStart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5978" w:rsidRPr="00336579" w:rsidRDefault="00B2597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5978" w:rsidRPr="00336579" w:rsidRDefault="00B2597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5978" w:rsidRPr="00336579" w:rsidRDefault="00B2597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5978" w:rsidRPr="00336579" w:rsidRDefault="00B2597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0610000000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5978" w:rsidRPr="00336579" w:rsidRDefault="00B2597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25978" w:rsidRPr="00336579" w:rsidRDefault="00B2597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25978" w:rsidRPr="00336579" w:rsidRDefault="00B25978" w:rsidP="00B259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1705,6</w:t>
            </w:r>
          </w:p>
        </w:tc>
      </w:tr>
      <w:tr w:rsidR="00B25978" w:rsidRPr="00336579" w:rsidTr="007665F5">
        <w:trPr>
          <w:trHeight w:val="41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5978" w:rsidRPr="00336579" w:rsidRDefault="00B25978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эффективности управления отраслью физической культуры и спорта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5978" w:rsidRPr="00336579" w:rsidRDefault="00B2597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5978" w:rsidRPr="00336579" w:rsidRDefault="00B2597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5978" w:rsidRPr="00336579" w:rsidRDefault="00B2597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5978" w:rsidRPr="00336579" w:rsidRDefault="00B2597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0610300000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5978" w:rsidRPr="00336579" w:rsidRDefault="00B2597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25978" w:rsidRPr="00336579" w:rsidRDefault="00B2597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25978" w:rsidRPr="00336579" w:rsidRDefault="00B25978" w:rsidP="00B259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1705,6</w:t>
            </w:r>
          </w:p>
        </w:tc>
      </w:tr>
      <w:tr w:rsidR="00B25978" w:rsidRPr="00336579" w:rsidTr="007665F5">
        <w:trPr>
          <w:trHeight w:val="669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5978" w:rsidRPr="00336579" w:rsidRDefault="00B25978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5978" w:rsidRPr="00336579" w:rsidRDefault="00B2597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5978" w:rsidRPr="00336579" w:rsidRDefault="00B2597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5978" w:rsidRPr="00336579" w:rsidRDefault="00B2597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5978" w:rsidRPr="00336579" w:rsidRDefault="00B2597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0610300190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5978" w:rsidRPr="00336579" w:rsidRDefault="00B2597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25978" w:rsidRPr="00336579" w:rsidRDefault="00B2597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25978" w:rsidRPr="00336579" w:rsidRDefault="00B25978" w:rsidP="00B259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1705,6</w:t>
            </w:r>
          </w:p>
        </w:tc>
      </w:tr>
      <w:tr w:rsidR="00B25978" w:rsidRPr="00336579" w:rsidTr="007665F5">
        <w:trPr>
          <w:trHeight w:val="1118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5978" w:rsidRPr="00336579" w:rsidRDefault="00B25978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5978" w:rsidRPr="00336579" w:rsidRDefault="00B2597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5978" w:rsidRPr="00336579" w:rsidRDefault="00B2597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5978" w:rsidRPr="00336579" w:rsidRDefault="00B2597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5978" w:rsidRPr="00336579" w:rsidRDefault="00B2597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0610300190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5978" w:rsidRPr="00336579" w:rsidRDefault="00B2597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B25978" w:rsidRPr="00336579" w:rsidRDefault="00B2597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1548,1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25978" w:rsidRPr="00336579" w:rsidRDefault="00B25978" w:rsidP="007665F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1548,1</w:t>
            </w:r>
          </w:p>
        </w:tc>
      </w:tr>
      <w:tr w:rsidR="00B25978" w:rsidRPr="00336579" w:rsidTr="007665F5">
        <w:trPr>
          <w:trHeight w:val="513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5978" w:rsidRPr="00336579" w:rsidRDefault="00B25978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5978" w:rsidRPr="00336579" w:rsidRDefault="00B2597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5978" w:rsidRPr="00336579" w:rsidRDefault="00B2597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5978" w:rsidRPr="00336579" w:rsidRDefault="00B2597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5978" w:rsidRPr="00336579" w:rsidRDefault="00B2597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0610300190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5978" w:rsidRPr="00336579" w:rsidRDefault="00B2597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B25978" w:rsidRPr="00336579" w:rsidRDefault="00B2597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25978" w:rsidRPr="00336579" w:rsidRDefault="00B25978" w:rsidP="007665F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154,9</w:t>
            </w:r>
          </w:p>
        </w:tc>
      </w:tr>
      <w:tr w:rsidR="00B25978" w:rsidRPr="00336579" w:rsidTr="007665F5">
        <w:trPr>
          <w:trHeight w:val="513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25978" w:rsidRPr="00336579" w:rsidRDefault="00B25978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25978" w:rsidRPr="00336579" w:rsidRDefault="00B2597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25978" w:rsidRPr="00336579" w:rsidRDefault="00B2597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25978" w:rsidRPr="00336579" w:rsidRDefault="00B2597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25978" w:rsidRPr="00336579" w:rsidRDefault="00B2597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0610300190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25978" w:rsidRPr="00336579" w:rsidRDefault="00B2597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B25978" w:rsidRPr="00336579" w:rsidRDefault="00B2597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25978" w:rsidRPr="00336579" w:rsidRDefault="00B25978" w:rsidP="007665F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2,6</w:t>
            </w:r>
          </w:p>
        </w:tc>
      </w:tr>
      <w:tr w:rsidR="007665F5" w:rsidRPr="00336579" w:rsidTr="007665F5">
        <w:trPr>
          <w:trHeight w:val="767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665F5" w:rsidRPr="00336579" w:rsidRDefault="007665F5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8. Отдел по делам молодежи администрации муниципального образования </w:t>
            </w:r>
            <w:proofErr w:type="spellStart"/>
            <w:r w:rsidRPr="00336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336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665F5" w:rsidRPr="00336579" w:rsidRDefault="007665F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665F5" w:rsidRPr="00336579" w:rsidRDefault="007665F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665F5" w:rsidRPr="00336579" w:rsidRDefault="007665F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665F5" w:rsidRPr="00336579" w:rsidRDefault="007665F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665F5" w:rsidRPr="00336579" w:rsidRDefault="007665F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665F5" w:rsidRPr="00336579" w:rsidRDefault="007665F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6001,1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665F5" w:rsidRPr="00336579" w:rsidRDefault="007665F5" w:rsidP="007665F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7042,0</w:t>
            </w:r>
          </w:p>
        </w:tc>
      </w:tr>
      <w:tr w:rsidR="007665F5" w:rsidRPr="00336579" w:rsidTr="007665F5">
        <w:trPr>
          <w:trHeight w:val="267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665F5" w:rsidRPr="00336579" w:rsidRDefault="007665F5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665F5" w:rsidRPr="00336579" w:rsidRDefault="007665F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665F5" w:rsidRPr="00336579" w:rsidRDefault="007665F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665F5" w:rsidRPr="00336579" w:rsidRDefault="007665F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665F5" w:rsidRPr="00336579" w:rsidRDefault="007665F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665F5" w:rsidRPr="00336579" w:rsidRDefault="007665F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665F5" w:rsidRPr="00336579" w:rsidRDefault="007665F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6001,1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665F5" w:rsidRPr="00336579" w:rsidRDefault="007665F5" w:rsidP="007665F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7042,0</w:t>
            </w:r>
          </w:p>
        </w:tc>
      </w:tr>
      <w:tr w:rsidR="007665F5" w:rsidRPr="00336579" w:rsidTr="007665F5">
        <w:trPr>
          <w:trHeight w:val="344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665F5" w:rsidRPr="00336579" w:rsidRDefault="007665F5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665F5" w:rsidRPr="00336579" w:rsidRDefault="007665F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665F5" w:rsidRPr="00336579" w:rsidRDefault="007665F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665F5" w:rsidRPr="00336579" w:rsidRDefault="007665F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665F5" w:rsidRPr="00336579" w:rsidRDefault="007665F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665F5" w:rsidRPr="00336579" w:rsidRDefault="007665F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665F5" w:rsidRPr="00336579" w:rsidRDefault="007665F5" w:rsidP="00E775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4518,2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665F5" w:rsidRPr="00336579" w:rsidRDefault="007665F5" w:rsidP="007665F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5530,5</w:t>
            </w:r>
          </w:p>
        </w:tc>
      </w:tr>
      <w:tr w:rsidR="007665F5" w:rsidRPr="00336579" w:rsidTr="007665F5">
        <w:trPr>
          <w:trHeight w:val="419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665F5" w:rsidRPr="00336579" w:rsidRDefault="007665F5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Муниципальная программа муниципального образования </w:t>
            </w:r>
            <w:proofErr w:type="spellStart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«Молодежь </w:t>
            </w:r>
            <w:proofErr w:type="spellStart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Гулькевичского</w:t>
            </w:r>
            <w:proofErr w:type="spellEnd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665F5" w:rsidRPr="00336579" w:rsidRDefault="007665F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665F5" w:rsidRPr="00336579" w:rsidRDefault="007665F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665F5" w:rsidRPr="00336579" w:rsidRDefault="007665F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665F5" w:rsidRPr="00336579" w:rsidRDefault="007665F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665F5" w:rsidRPr="00336579" w:rsidRDefault="007665F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665F5" w:rsidRPr="00336579" w:rsidRDefault="007665F5" w:rsidP="00E775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4508,2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665F5" w:rsidRPr="00336579" w:rsidRDefault="007665F5" w:rsidP="007665F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5520,5</w:t>
            </w:r>
          </w:p>
        </w:tc>
      </w:tr>
      <w:tr w:rsidR="007665F5" w:rsidRPr="00336579" w:rsidTr="007665F5">
        <w:trPr>
          <w:trHeight w:val="977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665F5" w:rsidRPr="00336579" w:rsidRDefault="007665F5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Создание условий для полноценного развития на территории муниципального образования </w:t>
            </w:r>
            <w:proofErr w:type="spellStart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сферы молодежной политики и увеличения вклада молодежи в социально-экономическое развитие муниципалитета, создание единой системы работы с молодежью и подростками по месту их жительства, создание благоприятных условий для организации занятости, досуга и отдыха молодежи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665F5" w:rsidRPr="00336579" w:rsidRDefault="007665F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665F5" w:rsidRPr="00336579" w:rsidRDefault="007665F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665F5" w:rsidRPr="00336579" w:rsidRDefault="007665F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665F5" w:rsidRPr="00336579" w:rsidRDefault="007665F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0910000000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665F5" w:rsidRPr="00336579" w:rsidRDefault="007665F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665F5" w:rsidRPr="00336579" w:rsidRDefault="007665F5" w:rsidP="00E775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4508,2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665F5" w:rsidRPr="00336579" w:rsidRDefault="007665F5" w:rsidP="007665F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5520,5</w:t>
            </w:r>
          </w:p>
        </w:tc>
      </w:tr>
      <w:tr w:rsidR="007665F5" w:rsidRPr="00336579" w:rsidTr="007665F5">
        <w:trPr>
          <w:trHeight w:val="4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665F5" w:rsidRPr="00336579" w:rsidRDefault="007665F5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Успешная интеграция молодежи в общественную жизнь муниципального образования </w:t>
            </w:r>
            <w:proofErr w:type="spellStart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665F5" w:rsidRPr="00336579" w:rsidRDefault="007665F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665F5" w:rsidRPr="00336579" w:rsidRDefault="007665F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665F5" w:rsidRPr="00336579" w:rsidRDefault="007665F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665F5" w:rsidRPr="00336579" w:rsidRDefault="007665F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0910100000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665F5" w:rsidRPr="00336579" w:rsidRDefault="007665F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665F5" w:rsidRPr="00336579" w:rsidRDefault="007665F5" w:rsidP="00E775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4508,2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665F5" w:rsidRPr="00336579" w:rsidRDefault="007665F5" w:rsidP="007665F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5520,5</w:t>
            </w:r>
          </w:p>
        </w:tc>
      </w:tr>
      <w:tr w:rsidR="007665F5" w:rsidRPr="00336579" w:rsidTr="007665F5">
        <w:trPr>
          <w:trHeight w:val="437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665F5" w:rsidRPr="00336579" w:rsidRDefault="007665F5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665F5" w:rsidRPr="00336579" w:rsidRDefault="007665F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665F5" w:rsidRPr="00336579" w:rsidRDefault="007665F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665F5" w:rsidRPr="00336579" w:rsidRDefault="007665F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665F5" w:rsidRPr="00336579" w:rsidRDefault="007665F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0910100590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665F5" w:rsidRPr="00336579" w:rsidRDefault="007665F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665F5" w:rsidRPr="00336579" w:rsidRDefault="007665F5" w:rsidP="006608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4090,5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665F5" w:rsidRPr="00336579" w:rsidRDefault="007665F5" w:rsidP="007665F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4172,8</w:t>
            </w:r>
          </w:p>
        </w:tc>
      </w:tr>
      <w:tr w:rsidR="007665F5" w:rsidRPr="00336579" w:rsidTr="007665F5">
        <w:trPr>
          <w:trHeight w:val="617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665F5" w:rsidRPr="00336579" w:rsidRDefault="007665F5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665F5" w:rsidRPr="00336579" w:rsidRDefault="007665F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665F5" w:rsidRPr="00336579" w:rsidRDefault="007665F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665F5" w:rsidRPr="00336579" w:rsidRDefault="007665F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665F5" w:rsidRPr="00336579" w:rsidRDefault="007665F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0910100590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665F5" w:rsidRPr="00336579" w:rsidRDefault="007665F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665F5" w:rsidRPr="00336579" w:rsidRDefault="007665F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4030,5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665F5" w:rsidRPr="00336579" w:rsidRDefault="007665F5" w:rsidP="007665F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4030,5</w:t>
            </w:r>
          </w:p>
        </w:tc>
      </w:tr>
      <w:tr w:rsidR="007665F5" w:rsidRPr="00336579" w:rsidTr="007665F5">
        <w:trPr>
          <w:trHeight w:val="437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665F5" w:rsidRPr="00336579" w:rsidRDefault="007665F5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665F5" w:rsidRPr="00336579" w:rsidRDefault="007665F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665F5" w:rsidRPr="00336579" w:rsidRDefault="007665F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665F5" w:rsidRPr="00336579" w:rsidRDefault="007665F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665F5" w:rsidRPr="00336579" w:rsidRDefault="007665F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0910100590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665F5" w:rsidRPr="00336579" w:rsidRDefault="007665F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665F5" w:rsidRPr="00336579" w:rsidRDefault="007665F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665F5" w:rsidRPr="00336579" w:rsidRDefault="007665F5" w:rsidP="007665F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122,3</w:t>
            </w:r>
          </w:p>
        </w:tc>
      </w:tr>
      <w:tr w:rsidR="007665F5" w:rsidRPr="00336579" w:rsidTr="007665F5">
        <w:trPr>
          <w:trHeight w:val="401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665F5" w:rsidRPr="00336579" w:rsidRDefault="007665F5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665F5" w:rsidRPr="00336579" w:rsidRDefault="007665F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665F5" w:rsidRPr="00336579" w:rsidRDefault="007665F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665F5" w:rsidRPr="00336579" w:rsidRDefault="007665F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665F5" w:rsidRPr="00336579" w:rsidRDefault="007665F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0910100590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665F5" w:rsidRPr="00336579" w:rsidRDefault="007665F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665F5" w:rsidRPr="00336579" w:rsidRDefault="007665F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665F5" w:rsidRPr="00336579" w:rsidRDefault="007665F5" w:rsidP="007665F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</w:tr>
      <w:tr w:rsidR="007665F5" w:rsidRPr="00336579" w:rsidTr="007665F5">
        <w:trPr>
          <w:trHeight w:val="939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665F5" w:rsidRPr="00336579" w:rsidRDefault="007665F5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Проведение мероприятий, конкурсов, фестивалей, акций, военно-спортивных конкурсов, направленных на гражданское и патриотическое воспитание молодежи, а также участие во Всероссийских краевых мероприятиях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665F5" w:rsidRPr="00336579" w:rsidRDefault="007665F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665F5" w:rsidRPr="00336579" w:rsidRDefault="007665F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665F5" w:rsidRPr="00336579" w:rsidRDefault="007665F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665F5" w:rsidRPr="00336579" w:rsidRDefault="007665F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0910100101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665F5" w:rsidRPr="00336579" w:rsidRDefault="007665F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665F5" w:rsidRPr="00336579" w:rsidRDefault="007665F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115,9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665F5" w:rsidRPr="00336579" w:rsidRDefault="007665F5" w:rsidP="007665F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215,9</w:t>
            </w:r>
          </w:p>
        </w:tc>
      </w:tr>
      <w:tr w:rsidR="007665F5" w:rsidRPr="00336579" w:rsidTr="007665F5">
        <w:trPr>
          <w:trHeight w:val="52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665F5" w:rsidRPr="00336579" w:rsidRDefault="007665F5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665F5" w:rsidRPr="00336579" w:rsidRDefault="007665F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665F5" w:rsidRPr="00336579" w:rsidRDefault="007665F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665F5" w:rsidRPr="00336579" w:rsidRDefault="007665F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665F5" w:rsidRPr="00336579" w:rsidRDefault="007665F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0910100101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665F5" w:rsidRPr="00336579" w:rsidRDefault="007665F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665F5" w:rsidRPr="00336579" w:rsidRDefault="007665F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115,9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665F5" w:rsidRPr="00336579" w:rsidRDefault="007665F5" w:rsidP="007665F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215,9</w:t>
            </w:r>
          </w:p>
        </w:tc>
      </w:tr>
      <w:tr w:rsidR="007665F5" w:rsidRPr="00336579" w:rsidTr="007665F5">
        <w:trPr>
          <w:trHeight w:val="1761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665F5" w:rsidRPr="00336579" w:rsidRDefault="007665F5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 мероприятий, направленные на формирование и развитие клубов по месту жительства, обеспечение спортивным и игровым инвентарём, оснащение малыми архитектурными формами дворовых игровых и спортивных площадок по месту жительства, а также участие во Всероссийских и краевых мероприятиях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665F5" w:rsidRPr="00336579" w:rsidRDefault="007665F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665F5" w:rsidRPr="00336579" w:rsidRDefault="007665F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665F5" w:rsidRPr="00336579" w:rsidRDefault="007665F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665F5" w:rsidRPr="00336579" w:rsidRDefault="007665F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0910100102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665F5" w:rsidRPr="00336579" w:rsidRDefault="007665F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665F5" w:rsidRPr="00336579" w:rsidRDefault="007665F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80,0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665F5" w:rsidRPr="00336579" w:rsidRDefault="007665F5" w:rsidP="007665F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280,0</w:t>
            </w:r>
          </w:p>
        </w:tc>
      </w:tr>
      <w:tr w:rsidR="007665F5" w:rsidRPr="00336579" w:rsidTr="007665F5">
        <w:trPr>
          <w:trHeight w:val="57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665F5" w:rsidRPr="00336579" w:rsidRDefault="007665F5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665F5" w:rsidRPr="00336579" w:rsidRDefault="007665F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665F5" w:rsidRPr="00336579" w:rsidRDefault="007665F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665F5" w:rsidRPr="00336579" w:rsidRDefault="007665F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665F5" w:rsidRPr="00336579" w:rsidRDefault="007665F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0910100102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665F5" w:rsidRPr="00336579" w:rsidRDefault="007665F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665F5" w:rsidRPr="00336579" w:rsidRDefault="007665F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80,0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665F5" w:rsidRPr="00336579" w:rsidRDefault="007665F5" w:rsidP="007665F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280,0</w:t>
            </w:r>
          </w:p>
        </w:tc>
      </w:tr>
      <w:tr w:rsidR="007665F5" w:rsidRPr="00336579" w:rsidTr="007665F5">
        <w:trPr>
          <w:trHeight w:val="41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665F5" w:rsidRPr="00336579" w:rsidRDefault="007665F5" w:rsidP="00943B1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мероприятий, направленных на формирование здорового образа  жизни молодежи муниципального образования </w:t>
            </w:r>
            <w:proofErr w:type="spellStart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район; проведение фестивалей, походов, профильных смен, чемпионатов, конкурсов и др., а также участие во Всероссийских и краевых мероприятиях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665F5" w:rsidRPr="00336579" w:rsidRDefault="007665F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665F5" w:rsidRPr="00336579" w:rsidRDefault="007665F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665F5" w:rsidRPr="00336579" w:rsidRDefault="007665F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665F5" w:rsidRPr="00336579" w:rsidRDefault="007665F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0910100103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665F5" w:rsidRPr="00336579" w:rsidRDefault="007665F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665F5" w:rsidRPr="00336579" w:rsidRDefault="007665F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163,5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665F5" w:rsidRPr="00336579" w:rsidRDefault="007665F5" w:rsidP="007665F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663,5</w:t>
            </w:r>
          </w:p>
        </w:tc>
      </w:tr>
      <w:tr w:rsidR="007665F5" w:rsidRPr="00336579" w:rsidTr="007665F5">
        <w:trPr>
          <w:trHeight w:val="41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665F5" w:rsidRPr="00336579" w:rsidRDefault="007665F5" w:rsidP="00943B1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Закупка товаров, работ и услуг для </w:t>
            </w: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муниципальных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665F5" w:rsidRPr="00336579" w:rsidRDefault="007665F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665F5" w:rsidRPr="00336579" w:rsidRDefault="007665F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665F5" w:rsidRPr="00336579" w:rsidRDefault="007665F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665F5" w:rsidRPr="00336579" w:rsidRDefault="007665F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0910100103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665F5" w:rsidRPr="00336579" w:rsidRDefault="007665F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665F5" w:rsidRPr="00336579" w:rsidRDefault="007665F5" w:rsidP="006608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163,5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665F5" w:rsidRPr="00336579" w:rsidRDefault="007665F5" w:rsidP="007665F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663,5</w:t>
            </w:r>
          </w:p>
        </w:tc>
      </w:tr>
      <w:tr w:rsidR="007665F5" w:rsidRPr="00336579" w:rsidTr="007665F5">
        <w:trPr>
          <w:trHeight w:val="977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665F5" w:rsidRPr="00336579" w:rsidRDefault="007665F5" w:rsidP="00943B1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Проведение мероприятий, конкурсов фестивалей, акций; разработка и распространение листовок буклетов, изготовление передвижной, съемной  растяжки; создание видеороликов, направленных на пропаганду здорового образа жизни, а также участие во Всероссийских и краевых мероприятиях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665F5" w:rsidRPr="00336579" w:rsidRDefault="007665F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665F5" w:rsidRPr="00336579" w:rsidRDefault="007665F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665F5" w:rsidRPr="00336579" w:rsidRDefault="007665F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665F5" w:rsidRPr="00336579" w:rsidRDefault="007665F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0910100106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665F5" w:rsidRPr="00336579" w:rsidRDefault="007665F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665F5" w:rsidRPr="00336579" w:rsidRDefault="007665F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33,3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665F5" w:rsidRPr="00336579" w:rsidRDefault="007665F5" w:rsidP="007665F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133,3</w:t>
            </w:r>
          </w:p>
        </w:tc>
      </w:tr>
      <w:tr w:rsidR="007665F5" w:rsidRPr="00336579" w:rsidTr="007665F5">
        <w:trPr>
          <w:trHeight w:val="61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665F5" w:rsidRPr="00336579" w:rsidRDefault="007665F5" w:rsidP="00943B1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665F5" w:rsidRPr="00336579" w:rsidRDefault="007665F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665F5" w:rsidRPr="00336579" w:rsidRDefault="007665F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665F5" w:rsidRPr="00336579" w:rsidRDefault="007665F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665F5" w:rsidRPr="00336579" w:rsidRDefault="007665F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0910100106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665F5" w:rsidRPr="00336579" w:rsidRDefault="007665F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665F5" w:rsidRPr="00336579" w:rsidRDefault="007665F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33,3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665F5" w:rsidRPr="00336579" w:rsidRDefault="007665F5" w:rsidP="007665F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133,3</w:t>
            </w:r>
          </w:p>
        </w:tc>
      </w:tr>
      <w:tr w:rsidR="007665F5" w:rsidRPr="00336579" w:rsidTr="007665F5">
        <w:trPr>
          <w:trHeight w:val="155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665F5" w:rsidRPr="00336579" w:rsidRDefault="007665F5" w:rsidP="00943B1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мероприятий, направленных на содействие экономической самостоятельности молодых граждан, социальное обслуживание молодежи, организацию трудового воспитания, профессионального самоопределения и занятости молодежи, вовлечение молодежи в предпринимательскую и инновационную деятельность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665F5" w:rsidRPr="00336579" w:rsidRDefault="007665F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665F5" w:rsidRPr="00336579" w:rsidRDefault="007665F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665F5" w:rsidRPr="00336579" w:rsidRDefault="007665F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665F5" w:rsidRPr="00336579" w:rsidRDefault="007665F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0910100114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665F5" w:rsidRPr="00336579" w:rsidRDefault="007665F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665F5" w:rsidRPr="00336579" w:rsidRDefault="007665F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665F5" w:rsidRPr="00336579" w:rsidRDefault="007665F5" w:rsidP="007665F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55,0</w:t>
            </w:r>
          </w:p>
        </w:tc>
      </w:tr>
      <w:tr w:rsidR="007665F5" w:rsidRPr="00336579" w:rsidTr="007665F5">
        <w:trPr>
          <w:trHeight w:val="42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665F5" w:rsidRPr="00336579" w:rsidRDefault="007665F5" w:rsidP="00943B1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665F5" w:rsidRPr="00336579" w:rsidRDefault="007665F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665F5" w:rsidRPr="00336579" w:rsidRDefault="007665F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665F5" w:rsidRPr="00336579" w:rsidRDefault="007665F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665F5" w:rsidRPr="00336579" w:rsidRDefault="007665F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0910100114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665F5" w:rsidRPr="00336579" w:rsidRDefault="007665F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665F5" w:rsidRPr="00336579" w:rsidRDefault="007665F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665F5" w:rsidRPr="00336579" w:rsidRDefault="007665F5" w:rsidP="007665F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55,0</w:t>
            </w:r>
          </w:p>
        </w:tc>
      </w:tr>
      <w:tr w:rsidR="007665F5" w:rsidRPr="00336579" w:rsidTr="007665F5">
        <w:trPr>
          <w:trHeight w:val="797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665F5" w:rsidRPr="00336579" w:rsidRDefault="007665F5" w:rsidP="00943B1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район «Развитие гражданского общества в муниципальном образовании </w:t>
            </w:r>
            <w:proofErr w:type="spellStart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665F5" w:rsidRPr="00336579" w:rsidRDefault="007665F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665F5" w:rsidRPr="00336579" w:rsidRDefault="007665F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665F5" w:rsidRPr="00336579" w:rsidRDefault="007665F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665F5" w:rsidRPr="00336579" w:rsidRDefault="007665F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665F5" w:rsidRPr="00336579" w:rsidRDefault="007665F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665F5" w:rsidRPr="00336579" w:rsidRDefault="007665F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665F5" w:rsidRPr="00336579" w:rsidRDefault="007665F5" w:rsidP="007665F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7665F5" w:rsidRPr="00336579" w:rsidTr="007665F5">
        <w:trPr>
          <w:trHeight w:val="817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665F5" w:rsidRPr="00336579" w:rsidRDefault="007665F5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Содействие развитию институтов гражданского общества и укрепление единства российской нации в муниципальном образовании </w:t>
            </w:r>
            <w:proofErr w:type="spellStart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665F5" w:rsidRPr="00336579" w:rsidRDefault="007665F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665F5" w:rsidRPr="00336579" w:rsidRDefault="007665F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665F5" w:rsidRPr="00336579" w:rsidRDefault="007665F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665F5" w:rsidRPr="00336579" w:rsidRDefault="007665F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1610000000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665F5" w:rsidRPr="00336579" w:rsidRDefault="007665F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665F5" w:rsidRPr="00336579" w:rsidRDefault="007665F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665F5" w:rsidRPr="00336579" w:rsidRDefault="007665F5" w:rsidP="007665F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7665F5" w:rsidRPr="00336579" w:rsidTr="007665F5">
        <w:trPr>
          <w:trHeight w:val="386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665F5" w:rsidRPr="00336579" w:rsidRDefault="007665F5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Становление и развитие гражданского общества в муниципальном образовании </w:t>
            </w:r>
            <w:proofErr w:type="spellStart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665F5" w:rsidRPr="00336579" w:rsidRDefault="007665F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665F5" w:rsidRPr="00336579" w:rsidRDefault="007665F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665F5" w:rsidRPr="00336579" w:rsidRDefault="007665F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665F5" w:rsidRPr="00336579" w:rsidRDefault="007665F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1610100000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665F5" w:rsidRPr="00336579" w:rsidRDefault="007665F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665F5" w:rsidRPr="00336579" w:rsidRDefault="007665F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665F5" w:rsidRPr="00336579" w:rsidRDefault="007665F5" w:rsidP="007665F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7665F5" w:rsidRPr="00336579" w:rsidTr="007665F5">
        <w:trPr>
          <w:trHeight w:val="584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665F5" w:rsidRPr="00336579" w:rsidRDefault="007665F5" w:rsidP="00943B1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 баннеров, подготовка, издание и распространение среди населения материалов (брошюр, буклетов, листовок) анти экстремистской направленности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665F5" w:rsidRPr="00336579" w:rsidRDefault="007665F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665F5" w:rsidRPr="00336579" w:rsidRDefault="007665F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665F5" w:rsidRPr="00336579" w:rsidRDefault="007665F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665F5" w:rsidRPr="00336579" w:rsidRDefault="007665F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1610100166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665F5" w:rsidRPr="00336579" w:rsidRDefault="007665F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665F5" w:rsidRPr="00336579" w:rsidRDefault="007665F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665F5" w:rsidRPr="00336579" w:rsidRDefault="007665F5" w:rsidP="007665F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7665F5" w:rsidRPr="00336579" w:rsidTr="007665F5">
        <w:trPr>
          <w:trHeight w:val="268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665F5" w:rsidRPr="00336579" w:rsidRDefault="007665F5" w:rsidP="00943B1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665F5" w:rsidRPr="00336579" w:rsidRDefault="007665F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665F5" w:rsidRPr="00336579" w:rsidRDefault="007665F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665F5" w:rsidRPr="00336579" w:rsidRDefault="007665F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665F5" w:rsidRPr="00336579" w:rsidRDefault="007665F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1610100166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665F5" w:rsidRPr="00336579" w:rsidRDefault="007665F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665F5" w:rsidRPr="00336579" w:rsidRDefault="007665F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665F5" w:rsidRPr="00336579" w:rsidRDefault="007665F5" w:rsidP="007665F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7665F5" w:rsidRPr="00336579" w:rsidTr="007665F5">
        <w:trPr>
          <w:trHeight w:val="514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665F5" w:rsidRPr="00336579" w:rsidRDefault="007665F5" w:rsidP="00943B1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665F5" w:rsidRPr="00336579" w:rsidRDefault="007665F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665F5" w:rsidRPr="00336579" w:rsidRDefault="007665F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665F5" w:rsidRPr="00336579" w:rsidRDefault="007665F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665F5" w:rsidRPr="00336579" w:rsidRDefault="007665F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665F5" w:rsidRPr="00336579" w:rsidRDefault="007665F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665F5" w:rsidRPr="00336579" w:rsidRDefault="007665F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1482,9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665F5" w:rsidRPr="00336579" w:rsidRDefault="007665F5" w:rsidP="001E511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1E5111"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511</w:t>
            </w: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1E5111"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7665F5" w:rsidRPr="00336579" w:rsidTr="007665F5">
        <w:trPr>
          <w:trHeight w:val="407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665F5" w:rsidRPr="00336579" w:rsidRDefault="007665F5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«Молодежь </w:t>
            </w:r>
            <w:proofErr w:type="spellStart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Гулькевичского</w:t>
            </w:r>
            <w:proofErr w:type="spellEnd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665F5" w:rsidRPr="00336579" w:rsidRDefault="007665F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665F5" w:rsidRPr="00336579" w:rsidRDefault="007665F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665F5" w:rsidRPr="00336579" w:rsidRDefault="007665F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665F5" w:rsidRPr="00336579" w:rsidRDefault="007665F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665F5" w:rsidRPr="00336579" w:rsidRDefault="007665F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665F5" w:rsidRPr="00336579" w:rsidRDefault="007665F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1482,9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665F5" w:rsidRPr="00336579" w:rsidRDefault="001E5111" w:rsidP="007665F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1511,5</w:t>
            </w:r>
          </w:p>
        </w:tc>
      </w:tr>
      <w:tr w:rsidR="007665F5" w:rsidRPr="00336579" w:rsidTr="001E5111">
        <w:trPr>
          <w:trHeight w:val="83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665F5" w:rsidRPr="00336579" w:rsidRDefault="007665F5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Создание условий для полноценного развития на территории муниципального образования </w:t>
            </w:r>
            <w:proofErr w:type="spellStart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сферы молодежной политики и увеличения вклада молодежи в социально-экономическое развитие муниципалитета, создание единой системы работы с молодежью и подростками по месту их жительства, создание благоприятных условий </w:t>
            </w: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для организации занятости, досуга и отдыха молодежи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665F5" w:rsidRPr="00336579" w:rsidRDefault="007665F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665F5" w:rsidRPr="00336579" w:rsidRDefault="007665F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665F5" w:rsidRPr="00336579" w:rsidRDefault="007665F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665F5" w:rsidRPr="00336579" w:rsidRDefault="007665F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0910000000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665F5" w:rsidRPr="00336579" w:rsidRDefault="007665F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665F5" w:rsidRPr="00336579" w:rsidRDefault="007665F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1482,9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665F5" w:rsidRPr="00336579" w:rsidRDefault="007665F5" w:rsidP="001E511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1E5111"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511</w:t>
            </w: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1E5111"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E5111" w:rsidRPr="00336579" w:rsidTr="00DF296C">
        <w:trPr>
          <w:trHeight w:val="41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E5111" w:rsidRPr="00336579" w:rsidRDefault="001E5111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Обеспечение организационных, информационных и научно-методических условий для реализации муниципальной программы, включая руководство в сфере образования, систему оценки качества образования и общественную поддержку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E5111" w:rsidRPr="00336579" w:rsidRDefault="001E5111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E5111" w:rsidRPr="00336579" w:rsidRDefault="001E5111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E5111" w:rsidRPr="00336579" w:rsidRDefault="001E5111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E5111" w:rsidRPr="00336579" w:rsidRDefault="001E5111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0910100000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E5111" w:rsidRPr="00336579" w:rsidRDefault="001E5111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E5111" w:rsidRPr="00336579" w:rsidRDefault="001E5111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1482,9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E5111" w:rsidRPr="00336579" w:rsidRDefault="001E5111" w:rsidP="001E511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1511,5</w:t>
            </w:r>
          </w:p>
        </w:tc>
      </w:tr>
      <w:tr w:rsidR="001E5111" w:rsidRPr="00336579" w:rsidTr="00DF296C">
        <w:trPr>
          <w:trHeight w:val="381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E5111" w:rsidRPr="00336579" w:rsidRDefault="001E5111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E5111" w:rsidRPr="00336579" w:rsidRDefault="001E5111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E5111" w:rsidRPr="00336579" w:rsidRDefault="001E5111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E5111" w:rsidRPr="00336579" w:rsidRDefault="001E5111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E5111" w:rsidRPr="00336579" w:rsidRDefault="001E5111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0910100190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E5111" w:rsidRPr="00336579" w:rsidRDefault="001E5111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E5111" w:rsidRPr="00336579" w:rsidRDefault="001E5111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1482,9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E5111" w:rsidRPr="00336579" w:rsidRDefault="001E5111" w:rsidP="001E511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1511,5</w:t>
            </w:r>
          </w:p>
        </w:tc>
      </w:tr>
      <w:tr w:rsidR="001E5111" w:rsidRPr="00336579" w:rsidTr="00DF296C">
        <w:trPr>
          <w:trHeight w:val="1223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E5111" w:rsidRPr="00336579" w:rsidRDefault="001E5111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E5111" w:rsidRPr="00336579" w:rsidRDefault="001E5111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E5111" w:rsidRPr="00336579" w:rsidRDefault="001E5111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E5111" w:rsidRPr="00336579" w:rsidRDefault="001E5111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E5111" w:rsidRPr="00336579" w:rsidRDefault="001E5111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0910100190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E5111" w:rsidRPr="00336579" w:rsidRDefault="001E5111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1E5111" w:rsidRPr="00336579" w:rsidRDefault="001E5111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1476,9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E5111" w:rsidRPr="00336579" w:rsidRDefault="001E5111" w:rsidP="00DF29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1476,9</w:t>
            </w:r>
          </w:p>
        </w:tc>
      </w:tr>
      <w:tr w:rsidR="001E5111" w:rsidRPr="00336579" w:rsidTr="00DF296C">
        <w:trPr>
          <w:trHeight w:val="552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E5111" w:rsidRPr="00336579" w:rsidRDefault="001E5111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E5111" w:rsidRPr="00336579" w:rsidRDefault="001E5111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E5111" w:rsidRPr="00336579" w:rsidRDefault="001E5111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E5111" w:rsidRPr="00336579" w:rsidRDefault="001E5111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E5111" w:rsidRPr="00336579" w:rsidRDefault="001E5111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0910100190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E5111" w:rsidRPr="00336579" w:rsidRDefault="001E5111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1E5111" w:rsidRPr="00336579" w:rsidRDefault="001E5111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E5111" w:rsidRPr="00336579" w:rsidRDefault="001E5111" w:rsidP="001E511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32,5</w:t>
            </w:r>
          </w:p>
        </w:tc>
      </w:tr>
      <w:tr w:rsidR="001E5111" w:rsidRPr="00336579" w:rsidTr="00DF296C">
        <w:trPr>
          <w:trHeight w:val="39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E5111" w:rsidRPr="00336579" w:rsidRDefault="001E5111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E5111" w:rsidRPr="00336579" w:rsidRDefault="001E5111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E5111" w:rsidRPr="00336579" w:rsidRDefault="001E5111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E5111" w:rsidRPr="00336579" w:rsidRDefault="001E5111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E5111" w:rsidRPr="00336579" w:rsidRDefault="001E5111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0910100190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E5111" w:rsidRPr="00336579" w:rsidRDefault="001E5111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1E5111" w:rsidRPr="00336579" w:rsidRDefault="001E5111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E5111" w:rsidRPr="00336579" w:rsidRDefault="001E5111" w:rsidP="001E511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2,1</w:t>
            </w:r>
          </w:p>
        </w:tc>
      </w:tr>
      <w:tr w:rsidR="001E5111" w:rsidRPr="00336579" w:rsidTr="00DF296C">
        <w:trPr>
          <w:trHeight w:val="39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E5111" w:rsidRPr="00336579" w:rsidRDefault="001E5111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E5111" w:rsidRPr="00336579" w:rsidRDefault="001E5111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E5111" w:rsidRPr="00336579" w:rsidRDefault="001E5111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E5111" w:rsidRPr="00336579" w:rsidRDefault="001E5111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E5111" w:rsidRPr="00336579" w:rsidRDefault="001E5111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E5111" w:rsidRPr="00336579" w:rsidRDefault="001E5111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E5111" w:rsidRPr="00336579" w:rsidRDefault="001E5111" w:rsidP="00FC01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</w:t>
            </w:r>
            <w:r w:rsidR="00FC01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45415,5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E5111" w:rsidRPr="00336579" w:rsidRDefault="001E5111" w:rsidP="00FC01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FC01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660</w:t>
            </w:r>
            <w:bookmarkStart w:id="0" w:name="_GoBack"/>
            <w:bookmarkEnd w:id="0"/>
            <w:r w:rsidR="00FC01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004,3</w:t>
            </w:r>
          </w:p>
        </w:tc>
      </w:tr>
    </w:tbl>
    <w:p w:rsidR="00CC6185" w:rsidRPr="00CC6185" w:rsidRDefault="00C11B1A" w:rsidP="00943B13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336579">
        <w:rPr>
          <w:rFonts w:ascii="Times New Roman" w:hAnsi="Times New Roman" w:cs="Times New Roman"/>
          <w:sz w:val="28"/>
          <w:szCs w:val="28"/>
        </w:rPr>
        <w:t xml:space="preserve">  Н</w:t>
      </w:r>
      <w:r w:rsidR="00CC6185" w:rsidRPr="00336579">
        <w:rPr>
          <w:rFonts w:ascii="Times New Roman" w:hAnsi="Times New Roman" w:cs="Times New Roman"/>
          <w:sz w:val="28"/>
          <w:szCs w:val="28"/>
        </w:rPr>
        <w:t xml:space="preserve">ачальник финансового управления                                                                                  </w:t>
      </w:r>
      <w:r w:rsidRPr="003365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А.В. И</w:t>
      </w:r>
      <w:r w:rsidRPr="00DB48E2">
        <w:rPr>
          <w:rFonts w:ascii="Times New Roman" w:hAnsi="Times New Roman" w:cs="Times New Roman"/>
          <w:sz w:val="28"/>
          <w:szCs w:val="28"/>
        </w:rPr>
        <w:t>ванов</w:t>
      </w:r>
    </w:p>
    <w:sectPr w:rsidR="00CC6185" w:rsidRPr="00CC6185" w:rsidSect="00100157">
      <w:pgSz w:w="16838" w:h="11906" w:orient="landscape"/>
      <w:pgMar w:top="1701" w:right="567" w:bottom="156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D0520"/>
    <w:rsid w:val="000014CD"/>
    <w:rsid w:val="00001ABC"/>
    <w:rsid w:val="00014247"/>
    <w:rsid w:val="00021B6F"/>
    <w:rsid w:val="000223A6"/>
    <w:rsid w:val="00022C1C"/>
    <w:rsid w:val="00026051"/>
    <w:rsid w:val="00026A23"/>
    <w:rsid w:val="00026B41"/>
    <w:rsid w:val="00030839"/>
    <w:rsid w:val="000318AF"/>
    <w:rsid w:val="0003792E"/>
    <w:rsid w:val="00042B72"/>
    <w:rsid w:val="00045D6A"/>
    <w:rsid w:val="00053F09"/>
    <w:rsid w:val="00055F57"/>
    <w:rsid w:val="000601C8"/>
    <w:rsid w:val="00061AC5"/>
    <w:rsid w:val="00062D67"/>
    <w:rsid w:val="00070DDD"/>
    <w:rsid w:val="00076245"/>
    <w:rsid w:val="00084785"/>
    <w:rsid w:val="0008478C"/>
    <w:rsid w:val="00085436"/>
    <w:rsid w:val="00093467"/>
    <w:rsid w:val="000958DD"/>
    <w:rsid w:val="000A3819"/>
    <w:rsid w:val="000A6FD3"/>
    <w:rsid w:val="000B4462"/>
    <w:rsid w:val="000B4C28"/>
    <w:rsid w:val="000C1756"/>
    <w:rsid w:val="000C2F59"/>
    <w:rsid w:val="000D3DC6"/>
    <w:rsid w:val="000D5B18"/>
    <w:rsid w:val="000D6FDD"/>
    <w:rsid w:val="000D71D5"/>
    <w:rsid w:val="000E04F1"/>
    <w:rsid w:val="000E4198"/>
    <w:rsid w:val="000F5042"/>
    <w:rsid w:val="00100157"/>
    <w:rsid w:val="001014F6"/>
    <w:rsid w:val="001046C5"/>
    <w:rsid w:val="001060EF"/>
    <w:rsid w:val="00106928"/>
    <w:rsid w:val="001100A1"/>
    <w:rsid w:val="00110D4D"/>
    <w:rsid w:val="00112103"/>
    <w:rsid w:val="00112E65"/>
    <w:rsid w:val="00114F5A"/>
    <w:rsid w:val="001245E7"/>
    <w:rsid w:val="00124858"/>
    <w:rsid w:val="00125B48"/>
    <w:rsid w:val="001267E6"/>
    <w:rsid w:val="00127DAF"/>
    <w:rsid w:val="00131754"/>
    <w:rsid w:val="0013535E"/>
    <w:rsid w:val="0013580E"/>
    <w:rsid w:val="001358C3"/>
    <w:rsid w:val="00142E59"/>
    <w:rsid w:val="0014669D"/>
    <w:rsid w:val="00155236"/>
    <w:rsid w:val="0016528D"/>
    <w:rsid w:val="0018151A"/>
    <w:rsid w:val="00185AB2"/>
    <w:rsid w:val="001918EA"/>
    <w:rsid w:val="00196E51"/>
    <w:rsid w:val="001A4F08"/>
    <w:rsid w:val="001A6008"/>
    <w:rsid w:val="001B01A9"/>
    <w:rsid w:val="001B3871"/>
    <w:rsid w:val="001B3CF6"/>
    <w:rsid w:val="001B71B2"/>
    <w:rsid w:val="001C15DE"/>
    <w:rsid w:val="001C4CA8"/>
    <w:rsid w:val="001C66A8"/>
    <w:rsid w:val="001C7A47"/>
    <w:rsid w:val="001E5111"/>
    <w:rsid w:val="001E5671"/>
    <w:rsid w:val="001F1CE1"/>
    <w:rsid w:val="001F5256"/>
    <w:rsid w:val="00201104"/>
    <w:rsid w:val="00201938"/>
    <w:rsid w:val="002035BF"/>
    <w:rsid w:val="00204B3E"/>
    <w:rsid w:val="0020588F"/>
    <w:rsid w:val="00220F12"/>
    <w:rsid w:val="00221646"/>
    <w:rsid w:val="00223F16"/>
    <w:rsid w:val="00224F2E"/>
    <w:rsid w:val="00225A13"/>
    <w:rsid w:val="00227173"/>
    <w:rsid w:val="00235423"/>
    <w:rsid w:val="00236380"/>
    <w:rsid w:val="002405AB"/>
    <w:rsid w:val="002409FF"/>
    <w:rsid w:val="00244542"/>
    <w:rsid w:val="00244FD5"/>
    <w:rsid w:val="0024603F"/>
    <w:rsid w:val="00253E55"/>
    <w:rsid w:val="00256F8B"/>
    <w:rsid w:val="00261641"/>
    <w:rsid w:val="00261BE0"/>
    <w:rsid w:val="002766C6"/>
    <w:rsid w:val="00277D3B"/>
    <w:rsid w:val="002812E3"/>
    <w:rsid w:val="002819D1"/>
    <w:rsid w:val="00286F06"/>
    <w:rsid w:val="002924BD"/>
    <w:rsid w:val="00293297"/>
    <w:rsid w:val="00293635"/>
    <w:rsid w:val="002937A6"/>
    <w:rsid w:val="002A0C91"/>
    <w:rsid w:val="002A1F26"/>
    <w:rsid w:val="002A30A7"/>
    <w:rsid w:val="002A49DF"/>
    <w:rsid w:val="002A56E2"/>
    <w:rsid w:val="002A7677"/>
    <w:rsid w:val="002B05A0"/>
    <w:rsid w:val="002B0EE7"/>
    <w:rsid w:val="002B2D38"/>
    <w:rsid w:val="002B395C"/>
    <w:rsid w:val="002B46EE"/>
    <w:rsid w:val="002B6283"/>
    <w:rsid w:val="002D2870"/>
    <w:rsid w:val="002D481F"/>
    <w:rsid w:val="002D4853"/>
    <w:rsid w:val="002D61D0"/>
    <w:rsid w:val="002D6572"/>
    <w:rsid w:val="002D686A"/>
    <w:rsid w:val="002F7E30"/>
    <w:rsid w:val="002F7EA0"/>
    <w:rsid w:val="00302827"/>
    <w:rsid w:val="003058FE"/>
    <w:rsid w:val="00322D6C"/>
    <w:rsid w:val="00323A04"/>
    <w:rsid w:val="00336579"/>
    <w:rsid w:val="00341FCE"/>
    <w:rsid w:val="00352365"/>
    <w:rsid w:val="00352858"/>
    <w:rsid w:val="00353A77"/>
    <w:rsid w:val="00355DED"/>
    <w:rsid w:val="00360094"/>
    <w:rsid w:val="0036086E"/>
    <w:rsid w:val="003657ED"/>
    <w:rsid w:val="00365D66"/>
    <w:rsid w:val="00366B17"/>
    <w:rsid w:val="003759D1"/>
    <w:rsid w:val="00377B16"/>
    <w:rsid w:val="00380A79"/>
    <w:rsid w:val="00396EE8"/>
    <w:rsid w:val="003975BB"/>
    <w:rsid w:val="003976E5"/>
    <w:rsid w:val="003A2C83"/>
    <w:rsid w:val="003A6B4C"/>
    <w:rsid w:val="003B2831"/>
    <w:rsid w:val="003B468E"/>
    <w:rsid w:val="003B57C4"/>
    <w:rsid w:val="003B6B5E"/>
    <w:rsid w:val="003C7C85"/>
    <w:rsid w:val="003D5011"/>
    <w:rsid w:val="003D679F"/>
    <w:rsid w:val="003E069D"/>
    <w:rsid w:val="003E25BB"/>
    <w:rsid w:val="003E7805"/>
    <w:rsid w:val="003F74F3"/>
    <w:rsid w:val="004106C3"/>
    <w:rsid w:val="00422B2C"/>
    <w:rsid w:val="00440772"/>
    <w:rsid w:val="00440849"/>
    <w:rsid w:val="00442B39"/>
    <w:rsid w:val="0044378A"/>
    <w:rsid w:val="0045186E"/>
    <w:rsid w:val="00461E92"/>
    <w:rsid w:val="00462B1A"/>
    <w:rsid w:val="00470B8D"/>
    <w:rsid w:val="00475A89"/>
    <w:rsid w:val="00481498"/>
    <w:rsid w:val="00482035"/>
    <w:rsid w:val="00490499"/>
    <w:rsid w:val="004926A2"/>
    <w:rsid w:val="00495809"/>
    <w:rsid w:val="004A6794"/>
    <w:rsid w:val="004C1799"/>
    <w:rsid w:val="004C39AD"/>
    <w:rsid w:val="004C544F"/>
    <w:rsid w:val="004D3DE3"/>
    <w:rsid w:val="004D493E"/>
    <w:rsid w:val="004D6346"/>
    <w:rsid w:val="004E0DF3"/>
    <w:rsid w:val="004E31E1"/>
    <w:rsid w:val="004E3C3F"/>
    <w:rsid w:val="004E5F3B"/>
    <w:rsid w:val="004F0C7B"/>
    <w:rsid w:val="004F2220"/>
    <w:rsid w:val="004F2D0E"/>
    <w:rsid w:val="00500009"/>
    <w:rsid w:val="00500702"/>
    <w:rsid w:val="005009F7"/>
    <w:rsid w:val="005173C3"/>
    <w:rsid w:val="005278E8"/>
    <w:rsid w:val="0053416D"/>
    <w:rsid w:val="00555E6D"/>
    <w:rsid w:val="00560A38"/>
    <w:rsid w:val="005610BF"/>
    <w:rsid w:val="0057151A"/>
    <w:rsid w:val="0057396A"/>
    <w:rsid w:val="00574D62"/>
    <w:rsid w:val="00575EB2"/>
    <w:rsid w:val="00581C49"/>
    <w:rsid w:val="005A65BB"/>
    <w:rsid w:val="005B53C5"/>
    <w:rsid w:val="005B5968"/>
    <w:rsid w:val="005B7E83"/>
    <w:rsid w:val="005C32F6"/>
    <w:rsid w:val="005C6301"/>
    <w:rsid w:val="005D137D"/>
    <w:rsid w:val="005D4A34"/>
    <w:rsid w:val="005D54EC"/>
    <w:rsid w:val="005D799A"/>
    <w:rsid w:val="005E29E5"/>
    <w:rsid w:val="005E2BE4"/>
    <w:rsid w:val="005E4F16"/>
    <w:rsid w:val="005E5885"/>
    <w:rsid w:val="005E799E"/>
    <w:rsid w:val="005F0EDA"/>
    <w:rsid w:val="005F1C07"/>
    <w:rsid w:val="005F6609"/>
    <w:rsid w:val="005F664A"/>
    <w:rsid w:val="0060131A"/>
    <w:rsid w:val="00603DF0"/>
    <w:rsid w:val="00603FD3"/>
    <w:rsid w:val="0060735C"/>
    <w:rsid w:val="006076D9"/>
    <w:rsid w:val="00607EA9"/>
    <w:rsid w:val="00611D34"/>
    <w:rsid w:val="0061295D"/>
    <w:rsid w:val="00621CE3"/>
    <w:rsid w:val="0062248B"/>
    <w:rsid w:val="00623204"/>
    <w:rsid w:val="006275AF"/>
    <w:rsid w:val="0063425C"/>
    <w:rsid w:val="0064342F"/>
    <w:rsid w:val="00646C7D"/>
    <w:rsid w:val="006513AF"/>
    <w:rsid w:val="00660249"/>
    <w:rsid w:val="006608AB"/>
    <w:rsid w:val="006613CB"/>
    <w:rsid w:val="006643FA"/>
    <w:rsid w:val="00665145"/>
    <w:rsid w:val="00666D39"/>
    <w:rsid w:val="00670532"/>
    <w:rsid w:val="00673A32"/>
    <w:rsid w:val="006835B8"/>
    <w:rsid w:val="006844AA"/>
    <w:rsid w:val="00687E0B"/>
    <w:rsid w:val="00691D85"/>
    <w:rsid w:val="00692F96"/>
    <w:rsid w:val="006A6CB2"/>
    <w:rsid w:val="006B33F4"/>
    <w:rsid w:val="006B3CEC"/>
    <w:rsid w:val="006B5706"/>
    <w:rsid w:val="006D3037"/>
    <w:rsid w:val="006D6F27"/>
    <w:rsid w:val="006E085E"/>
    <w:rsid w:val="006E496F"/>
    <w:rsid w:val="006E7BC1"/>
    <w:rsid w:val="006F3B21"/>
    <w:rsid w:val="0070217F"/>
    <w:rsid w:val="007037FE"/>
    <w:rsid w:val="00714F1D"/>
    <w:rsid w:val="00724AFB"/>
    <w:rsid w:val="0073208C"/>
    <w:rsid w:val="00735770"/>
    <w:rsid w:val="00740002"/>
    <w:rsid w:val="00741A3F"/>
    <w:rsid w:val="00744A28"/>
    <w:rsid w:val="00745E78"/>
    <w:rsid w:val="00746F1B"/>
    <w:rsid w:val="00753835"/>
    <w:rsid w:val="0076042A"/>
    <w:rsid w:val="007625D7"/>
    <w:rsid w:val="00762E77"/>
    <w:rsid w:val="00765031"/>
    <w:rsid w:val="007663D5"/>
    <w:rsid w:val="007665F5"/>
    <w:rsid w:val="00776A49"/>
    <w:rsid w:val="00780F90"/>
    <w:rsid w:val="00783352"/>
    <w:rsid w:val="007852A2"/>
    <w:rsid w:val="00785351"/>
    <w:rsid w:val="00793E52"/>
    <w:rsid w:val="00794D7A"/>
    <w:rsid w:val="00796E3D"/>
    <w:rsid w:val="007A0D65"/>
    <w:rsid w:val="007A2656"/>
    <w:rsid w:val="007A2A87"/>
    <w:rsid w:val="007A3BFA"/>
    <w:rsid w:val="007B7D4B"/>
    <w:rsid w:val="007C1CA4"/>
    <w:rsid w:val="007E0426"/>
    <w:rsid w:val="007E2896"/>
    <w:rsid w:val="007E63BB"/>
    <w:rsid w:val="007F7D11"/>
    <w:rsid w:val="008216D2"/>
    <w:rsid w:val="00823C3F"/>
    <w:rsid w:val="00824D5E"/>
    <w:rsid w:val="00827EEA"/>
    <w:rsid w:val="008368CC"/>
    <w:rsid w:val="00844862"/>
    <w:rsid w:val="008478E9"/>
    <w:rsid w:val="00861306"/>
    <w:rsid w:val="008624DD"/>
    <w:rsid w:val="008637E5"/>
    <w:rsid w:val="00867080"/>
    <w:rsid w:val="008677FD"/>
    <w:rsid w:val="008726E4"/>
    <w:rsid w:val="0087428E"/>
    <w:rsid w:val="00877EBC"/>
    <w:rsid w:val="00883D14"/>
    <w:rsid w:val="008864BB"/>
    <w:rsid w:val="00894F91"/>
    <w:rsid w:val="008A0BC9"/>
    <w:rsid w:val="008A0E74"/>
    <w:rsid w:val="008A2A07"/>
    <w:rsid w:val="008A2AB4"/>
    <w:rsid w:val="008A3888"/>
    <w:rsid w:val="008A43CA"/>
    <w:rsid w:val="008B5559"/>
    <w:rsid w:val="008C111E"/>
    <w:rsid w:val="008D2021"/>
    <w:rsid w:val="008D3105"/>
    <w:rsid w:val="008D3B06"/>
    <w:rsid w:val="008D432B"/>
    <w:rsid w:val="008D4601"/>
    <w:rsid w:val="008D5628"/>
    <w:rsid w:val="008D7E1A"/>
    <w:rsid w:val="008F1678"/>
    <w:rsid w:val="008F3448"/>
    <w:rsid w:val="00900D96"/>
    <w:rsid w:val="00901186"/>
    <w:rsid w:val="00904688"/>
    <w:rsid w:val="009079F8"/>
    <w:rsid w:val="00920BD3"/>
    <w:rsid w:val="00925746"/>
    <w:rsid w:val="0092684D"/>
    <w:rsid w:val="00927CB5"/>
    <w:rsid w:val="00932695"/>
    <w:rsid w:val="009355B8"/>
    <w:rsid w:val="009366D3"/>
    <w:rsid w:val="00943B13"/>
    <w:rsid w:val="0094635C"/>
    <w:rsid w:val="009504AB"/>
    <w:rsid w:val="009508E0"/>
    <w:rsid w:val="0095125B"/>
    <w:rsid w:val="00951290"/>
    <w:rsid w:val="00952282"/>
    <w:rsid w:val="00953D2B"/>
    <w:rsid w:val="009575DF"/>
    <w:rsid w:val="009605F9"/>
    <w:rsid w:val="00961809"/>
    <w:rsid w:val="00962529"/>
    <w:rsid w:val="00965C8A"/>
    <w:rsid w:val="009677EA"/>
    <w:rsid w:val="00972089"/>
    <w:rsid w:val="00974CD6"/>
    <w:rsid w:val="0099010D"/>
    <w:rsid w:val="00990769"/>
    <w:rsid w:val="0099174F"/>
    <w:rsid w:val="00993C75"/>
    <w:rsid w:val="00993EE4"/>
    <w:rsid w:val="009967F5"/>
    <w:rsid w:val="009A593A"/>
    <w:rsid w:val="009A7052"/>
    <w:rsid w:val="009C40B0"/>
    <w:rsid w:val="009C442A"/>
    <w:rsid w:val="009D5879"/>
    <w:rsid w:val="009D6F9F"/>
    <w:rsid w:val="009E27B7"/>
    <w:rsid w:val="009E348F"/>
    <w:rsid w:val="009E4227"/>
    <w:rsid w:val="009F0001"/>
    <w:rsid w:val="009F2368"/>
    <w:rsid w:val="009F38C4"/>
    <w:rsid w:val="009F6487"/>
    <w:rsid w:val="00A07E6D"/>
    <w:rsid w:val="00A14000"/>
    <w:rsid w:val="00A15F15"/>
    <w:rsid w:val="00A16EBB"/>
    <w:rsid w:val="00A170F8"/>
    <w:rsid w:val="00A1722F"/>
    <w:rsid w:val="00A22A88"/>
    <w:rsid w:val="00A32D56"/>
    <w:rsid w:val="00A333E1"/>
    <w:rsid w:val="00A40DB4"/>
    <w:rsid w:val="00A4727C"/>
    <w:rsid w:val="00A47D9F"/>
    <w:rsid w:val="00A55BAC"/>
    <w:rsid w:val="00A55EBC"/>
    <w:rsid w:val="00A61E62"/>
    <w:rsid w:val="00A646F9"/>
    <w:rsid w:val="00A725D6"/>
    <w:rsid w:val="00A75EBD"/>
    <w:rsid w:val="00A809A9"/>
    <w:rsid w:val="00A82689"/>
    <w:rsid w:val="00A8351D"/>
    <w:rsid w:val="00A8558B"/>
    <w:rsid w:val="00A860B2"/>
    <w:rsid w:val="00A91721"/>
    <w:rsid w:val="00A97242"/>
    <w:rsid w:val="00AA67D3"/>
    <w:rsid w:val="00AA68DE"/>
    <w:rsid w:val="00AC1CE1"/>
    <w:rsid w:val="00AF4E02"/>
    <w:rsid w:val="00B01A10"/>
    <w:rsid w:val="00B01D9D"/>
    <w:rsid w:val="00B02764"/>
    <w:rsid w:val="00B02AD9"/>
    <w:rsid w:val="00B06C81"/>
    <w:rsid w:val="00B1068C"/>
    <w:rsid w:val="00B25978"/>
    <w:rsid w:val="00B26BDF"/>
    <w:rsid w:val="00B271C8"/>
    <w:rsid w:val="00B27D53"/>
    <w:rsid w:val="00B3043C"/>
    <w:rsid w:val="00B313B8"/>
    <w:rsid w:val="00B35F8F"/>
    <w:rsid w:val="00B373AC"/>
    <w:rsid w:val="00B42E5B"/>
    <w:rsid w:val="00B5037F"/>
    <w:rsid w:val="00B54B83"/>
    <w:rsid w:val="00B57EB2"/>
    <w:rsid w:val="00B61BB8"/>
    <w:rsid w:val="00B62B78"/>
    <w:rsid w:val="00B6441D"/>
    <w:rsid w:val="00B70CF7"/>
    <w:rsid w:val="00B72D50"/>
    <w:rsid w:val="00B74877"/>
    <w:rsid w:val="00B751A0"/>
    <w:rsid w:val="00B76227"/>
    <w:rsid w:val="00B77C8B"/>
    <w:rsid w:val="00B77FAB"/>
    <w:rsid w:val="00B81EE8"/>
    <w:rsid w:val="00B8206E"/>
    <w:rsid w:val="00B85370"/>
    <w:rsid w:val="00B87588"/>
    <w:rsid w:val="00B91763"/>
    <w:rsid w:val="00B94389"/>
    <w:rsid w:val="00BA1903"/>
    <w:rsid w:val="00BA3DDD"/>
    <w:rsid w:val="00BD211D"/>
    <w:rsid w:val="00BD34A5"/>
    <w:rsid w:val="00BD713C"/>
    <w:rsid w:val="00BE488A"/>
    <w:rsid w:val="00BE7AF2"/>
    <w:rsid w:val="00C03FDA"/>
    <w:rsid w:val="00C1050D"/>
    <w:rsid w:val="00C11B1A"/>
    <w:rsid w:val="00C12046"/>
    <w:rsid w:val="00C13F94"/>
    <w:rsid w:val="00C14A8A"/>
    <w:rsid w:val="00C15C59"/>
    <w:rsid w:val="00C248C2"/>
    <w:rsid w:val="00C25379"/>
    <w:rsid w:val="00C34957"/>
    <w:rsid w:val="00C432C7"/>
    <w:rsid w:val="00C440E4"/>
    <w:rsid w:val="00C46D03"/>
    <w:rsid w:val="00C57A11"/>
    <w:rsid w:val="00C6119F"/>
    <w:rsid w:val="00C622E0"/>
    <w:rsid w:val="00C629BE"/>
    <w:rsid w:val="00C65C9A"/>
    <w:rsid w:val="00C7181D"/>
    <w:rsid w:val="00C812AF"/>
    <w:rsid w:val="00C870E2"/>
    <w:rsid w:val="00C935ED"/>
    <w:rsid w:val="00CA157B"/>
    <w:rsid w:val="00CB3FF7"/>
    <w:rsid w:val="00CB4615"/>
    <w:rsid w:val="00CB5208"/>
    <w:rsid w:val="00CB568C"/>
    <w:rsid w:val="00CC261F"/>
    <w:rsid w:val="00CC6185"/>
    <w:rsid w:val="00CD0520"/>
    <w:rsid w:val="00CD1710"/>
    <w:rsid w:val="00CD24B5"/>
    <w:rsid w:val="00CD38B8"/>
    <w:rsid w:val="00CE2629"/>
    <w:rsid w:val="00CF1944"/>
    <w:rsid w:val="00CF2D4C"/>
    <w:rsid w:val="00D02620"/>
    <w:rsid w:val="00D073E2"/>
    <w:rsid w:val="00D10E4A"/>
    <w:rsid w:val="00D137FE"/>
    <w:rsid w:val="00D20013"/>
    <w:rsid w:val="00D25C6B"/>
    <w:rsid w:val="00D30EA8"/>
    <w:rsid w:val="00D32A93"/>
    <w:rsid w:val="00D34037"/>
    <w:rsid w:val="00D41D99"/>
    <w:rsid w:val="00D43F25"/>
    <w:rsid w:val="00D46AFE"/>
    <w:rsid w:val="00D5002F"/>
    <w:rsid w:val="00D52458"/>
    <w:rsid w:val="00D53634"/>
    <w:rsid w:val="00D551BE"/>
    <w:rsid w:val="00D62D43"/>
    <w:rsid w:val="00D67115"/>
    <w:rsid w:val="00D709A9"/>
    <w:rsid w:val="00D77B92"/>
    <w:rsid w:val="00D81905"/>
    <w:rsid w:val="00D8441A"/>
    <w:rsid w:val="00D86EC1"/>
    <w:rsid w:val="00D87224"/>
    <w:rsid w:val="00D90842"/>
    <w:rsid w:val="00D969BE"/>
    <w:rsid w:val="00DA1658"/>
    <w:rsid w:val="00DA1FE2"/>
    <w:rsid w:val="00DA4B43"/>
    <w:rsid w:val="00DA5B56"/>
    <w:rsid w:val="00DB13FC"/>
    <w:rsid w:val="00DB48E2"/>
    <w:rsid w:val="00DB6740"/>
    <w:rsid w:val="00DB6D75"/>
    <w:rsid w:val="00DC37E1"/>
    <w:rsid w:val="00DC4DE2"/>
    <w:rsid w:val="00DD1DB9"/>
    <w:rsid w:val="00DD1E06"/>
    <w:rsid w:val="00DD59F6"/>
    <w:rsid w:val="00DE4CF1"/>
    <w:rsid w:val="00DE600A"/>
    <w:rsid w:val="00DE6ED8"/>
    <w:rsid w:val="00DF04E7"/>
    <w:rsid w:val="00DF0D66"/>
    <w:rsid w:val="00DF2395"/>
    <w:rsid w:val="00DF296C"/>
    <w:rsid w:val="00DF2C08"/>
    <w:rsid w:val="00DF5D90"/>
    <w:rsid w:val="00E00AFE"/>
    <w:rsid w:val="00E0493A"/>
    <w:rsid w:val="00E06751"/>
    <w:rsid w:val="00E10EF5"/>
    <w:rsid w:val="00E141BD"/>
    <w:rsid w:val="00E1675D"/>
    <w:rsid w:val="00E17E22"/>
    <w:rsid w:val="00E229F9"/>
    <w:rsid w:val="00E3008D"/>
    <w:rsid w:val="00E31880"/>
    <w:rsid w:val="00E34318"/>
    <w:rsid w:val="00E3526E"/>
    <w:rsid w:val="00E3782B"/>
    <w:rsid w:val="00E44E55"/>
    <w:rsid w:val="00E50F14"/>
    <w:rsid w:val="00E53F13"/>
    <w:rsid w:val="00E550B3"/>
    <w:rsid w:val="00E61DE7"/>
    <w:rsid w:val="00E63833"/>
    <w:rsid w:val="00E66229"/>
    <w:rsid w:val="00E662D6"/>
    <w:rsid w:val="00E74595"/>
    <w:rsid w:val="00E76964"/>
    <w:rsid w:val="00E775F6"/>
    <w:rsid w:val="00E81ED3"/>
    <w:rsid w:val="00E85608"/>
    <w:rsid w:val="00E92379"/>
    <w:rsid w:val="00E93401"/>
    <w:rsid w:val="00EA2EC9"/>
    <w:rsid w:val="00EA5F1E"/>
    <w:rsid w:val="00EA6422"/>
    <w:rsid w:val="00EB0F99"/>
    <w:rsid w:val="00EB3E6A"/>
    <w:rsid w:val="00EB4555"/>
    <w:rsid w:val="00EB645E"/>
    <w:rsid w:val="00ED2324"/>
    <w:rsid w:val="00ED623C"/>
    <w:rsid w:val="00ED7675"/>
    <w:rsid w:val="00EE0620"/>
    <w:rsid w:val="00EE0B86"/>
    <w:rsid w:val="00EE3B70"/>
    <w:rsid w:val="00EF3A8E"/>
    <w:rsid w:val="00EF6A77"/>
    <w:rsid w:val="00F01014"/>
    <w:rsid w:val="00F05663"/>
    <w:rsid w:val="00F07683"/>
    <w:rsid w:val="00F132DE"/>
    <w:rsid w:val="00F16C6A"/>
    <w:rsid w:val="00F22CD5"/>
    <w:rsid w:val="00F37EA6"/>
    <w:rsid w:val="00F44DEA"/>
    <w:rsid w:val="00F46E1E"/>
    <w:rsid w:val="00F51018"/>
    <w:rsid w:val="00F53913"/>
    <w:rsid w:val="00F53B4F"/>
    <w:rsid w:val="00F57B3A"/>
    <w:rsid w:val="00F66AF9"/>
    <w:rsid w:val="00F759BF"/>
    <w:rsid w:val="00F7628C"/>
    <w:rsid w:val="00F763C6"/>
    <w:rsid w:val="00F772C7"/>
    <w:rsid w:val="00F77F29"/>
    <w:rsid w:val="00F800C6"/>
    <w:rsid w:val="00F802E3"/>
    <w:rsid w:val="00F85D72"/>
    <w:rsid w:val="00F9512E"/>
    <w:rsid w:val="00FA132A"/>
    <w:rsid w:val="00FA29F6"/>
    <w:rsid w:val="00FB013F"/>
    <w:rsid w:val="00FB2C0B"/>
    <w:rsid w:val="00FC01BC"/>
    <w:rsid w:val="00FD3B54"/>
    <w:rsid w:val="00FD67EC"/>
    <w:rsid w:val="00FD706C"/>
    <w:rsid w:val="00FE4543"/>
    <w:rsid w:val="00FF0680"/>
    <w:rsid w:val="00FF7B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0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CD0520"/>
  </w:style>
  <w:style w:type="character" w:styleId="a4">
    <w:name w:val="Hyperlink"/>
    <w:basedOn w:val="a0"/>
    <w:uiPriority w:val="99"/>
    <w:semiHidden/>
    <w:unhideWhenUsed/>
    <w:rsid w:val="00CD052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D0520"/>
    <w:rPr>
      <w:color w:val="800080"/>
      <w:u w:val="single"/>
    </w:rPr>
  </w:style>
  <w:style w:type="paragraph" w:customStyle="1" w:styleId="xl65">
    <w:name w:val="xl65"/>
    <w:basedOn w:val="a"/>
    <w:rsid w:val="00CD052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6">
    <w:name w:val="xl66"/>
    <w:basedOn w:val="a"/>
    <w:rsid w:val="00CD052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7">
    <w:name w:val="xl67"/>
    <w:basedOn w:val="a"/>
    <w:rsid w:val="00CD052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8">
    <w:name w:val="xl68"/>
    <w:basedOn w:val="a"/>
    <w:rsid w:val="00CD052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9">
    <w:name w:val="xl69"/>
    <w:basedOn w:val="a"/>
    <w:rsid w:val="00CD052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CD052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CD05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CD052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CD052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D052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CD052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CD052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CD052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CD05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CD05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CD05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CD052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CD052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CD05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4">
    <w:name w:val="xl84"/>
    <w:basedOn w:val="a"/>
    <w:rsid w:val="00CD052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5">
    <w:name w:val="xl85"/>
    <w:basedOn w:val="a"/>
    <w:rsid w:val="00CD052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CD052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7">
    <w:name w:val="xl87"/>
    <w:basedOn w:val="a"/>
    <w:rsid w:val="00CD052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8">
    <w:name w:val="xl88"/>
    <w:basedOn w:val="a"/>
    <w:rsid w:val="00CD0520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9">
    <w:name w:val="xl89"/>
    <w:basedOn w:val="a"/>
    <w:rsid w:val="00CD0520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CD0520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CD0520"/>
    <w:pPr>
      <w:pBdr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CD052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CD0520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CD0520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CD0520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6">
    <w:name w:val="xl96"/>
    <w:basedOn w:val="a"/>
    <w:rsid w:val="00CD052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CD0520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CD0520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9">
    <w:name w:val="xl99"/>
    <w:basedOn w:val="a"/>
    <w:rsid w:val="00CD052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CD052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CD052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CD05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"/>
    <w:rsid w:val="00CD052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"/>
    <w:rsid w:val="00CD0520"/>
    <w:pPr>
      <w:pBdr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5">
    <w:name w:val="xl105"/>
    <w:basedOn w:val="a"/>
    <w:rsid w:val="00CD052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6">
    <w:name w:val="xl106"/>
    <w:basedOn w:val="a"/>
    <w:rsid w:val="00CD052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"/>
    <w:rsid w:val="00CD0520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8">
    <w:name w:val="xl108"/>
    <w:basedOn w:val="a"/>
    <w:rsid w:val="00CD0520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CD0520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CD05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CD052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2">
    <w:name w:val="xl112"/>
    <w:basedOn w:val="a"/>
    <w:rsid w:val="00CD052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3">
    <w:name w:val="xl113"/>
    <w:basedOn w:val="a"/>
    <w:rsid w:val="00CD052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4">
    <w:name w:val="xl114"/>
    <w:basedOn w:val="a"/>
    <w:rsid w:val="00CD0520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a"/>
    <w:rsid w:val="00CD052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6">
    <w:name w:val="xl116"/>
    <w:basedOn w:val="a"/>
    <w:rsid w:val="00CD0520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CD0520"/>
    <w:pPr>
      <w:pBdr>
        <w:top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8">
    <w:name w:val="xl118"/>
    <w:basedOn w:val="a"/>
    <w:rsid w:val="00CD052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9">
    <w:name w:val="xl119"/>
    <w:basedOn w:val="a"/>
    <w:rsid w:val="00CD0520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CD0520"/>
    <w:pPr>
      <w:pBdr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1">
    <w:name w:val="xl121"/>
    <w:basedOn w:val="a"/>
    <w:rsid w:val="00CD052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2">
    <w:name w:val="xl122"/>
    <w:basedOn w:val="a"/>
    <w:rsid w:val="00CD0520"/>
    <w:pPr>
      <w:pBdr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3">
    <w:name w:val="xl123"/>
    <w:basedOn w:val="a"/>
    <w:rsid w:val="00CD0520"/>
    <w:pPr>
      <w:pBdr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4">
    <w:name w:val="xl124"/>
    <w:basedOn w:val="a"/>
    <w:rsid w:val="00CD05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5">
    <w:name w:val="xl125"/>
    <w:basedOn w:val="a"/>
    <w:rsid w:val="00CD052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6">
    <w:name w:val="xl126"/>
    <w:basedOn w:val="a"/>
    <w:rsid w:val="00CD0520"/>
    <w:pPr>
      <w:pBdr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7">
    <w:name w:val="xl127"/>
    <w:basedOn w:val="a"/>
    <w:rsid w:val="00CD05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8">
    <w:name w:val="xl128"/>
    <w:basedOn w:val="a"/>
    <w:rsid w:val="00CD05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9">
    <w:name w:val="xl129"/>
    <w:basedOn w:val="a"/>
    <w:rsid w:val="00CD05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0">
    <w:name w:val="xl130"/>
    <w:basedOn w:val="a"/>
    <w:rsid w:val="00CD0520"/>
    <w:pPr>
      <w:pBdr>
        <w:top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1">
    <w:name w:val="xl131"/>
    <w:basedOn w:val="a"/>
    <w:rsid w:val="00CD052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2">
    <w:name w:val="xl132"/>
    <w:basedOn w:val="a"/>
    <w:rsid w:val="00CD052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CD052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4">
    <w:name w:val="xl134"/>
    <w:basedOn w:val="a"/>
    <w:rsid w:val="00CD0520"/>
    <w:pPr>
      <w:pBdr>
        <w:top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5">
    <w:name w:val="xl135"/>
    <w:basedOn w:val="a"/>
    <w:rsid w:val="00CD05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6">
    <w:name w:val="xl136"/>
    <w:basedOn w:val="a"/>
    <w:rsid w:val="00CD052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7">
    <w:name w:val="xl137"/>
    <w:basedOn w:val="a"/>
    <w:rsid w:val="00CD052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8">
    <w:name w:val="xl138"/>
    <w:basedOn w:val="a"/>
    <w:rsid w:val="00CD05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9">
    <w:name w:val="xl139"/>
    <w:basedOn w:val="a"/>
    <w:rsid w:val="00CD0520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0">
    <w:name w:val="xl140"/>
    <w:basedOn w:val="a"/>
    <w:rsid w:val="00CD0520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1">
    <w:name w:val="xl141"/>
    <w:basedOn w:val="a"/>
    <w:rsid w:val="00CD052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2">
    <w:name w:val="xl142"/>
    <w:basedOn w:val="a"/>
    <w:rsid w:val="00CD05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3">
    <w:name w:val="xl143"/>
    <w:basedOn w:val="a"/>
    <w:rsid w:val="00CD0520"/>
    <w:pPr>
      <w:pBdr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4">
    <w:name w:val="xl144"/>
    <w:basedOn w:val="a"/>
    <w:rsid w:val="00CD052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5">
    <w:name w:val="xl145"/>
    <w:basedOn w:val="a"/>
    <w:rsid w:val="00CD0520"/>
    <w:pPr>
      <w:pBdr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6">
    <w:name w:val="xl146"/>
    <w:basedOn w:val="a"/>
    <w:rsid w:val="00CD05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7">
    <w:name w:val="xl147"/>
    <w:basedOn w:val="a"/>
    <w:rsid w:val="00CD05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8">
    <w:name w:val="xl148"/>
    <w:basedOn w:val="a"/>
    <w:rsid w:val="00CD052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9">
    <w:name w:val="xl149"/>
    <w:basedOn w:val="a"/>
    <w:rsid w:val="00CD05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0">
    <w:name w:val="xl150"/>
    <w:basedOn w:val="a"/>
    <w:rsid w:val="00CD0520"/>
    <w:pP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1">
    <w:name w:val="xl151"/>
    <w:basedOn w:val="a"/>
    <w:rsid w:val="00CD052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2">
    <w:name w:val="xl152"/>
    <w:basedOn w:val="a"/>
    <w:rsid w:val="00CD0520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3">
    <w:name w:val="xl153"/>
    <w:basedOn w:val="a"/>
    <w:rsid w:val="00CD052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4">
    <w:name w:val="xl154"/>
    <w:basedOn w:val="a"/>
    <w:rsid w:val="00CD0520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5">
    <w:name w:val="xl155"/>
    <w:basedOn w:val="a"/>
    <w:rsid w:val="00CD052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6">
    <w:name w:val="xl156"/>
    <w:basedOn w:val="a"/>
    <w:rsid w:val="00CD052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7">
    <w:name w:val="xl157"/>
    <w:basedOn w:val="a"/>
    <w:rsid w:val="00CD0520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8">
    <w:name w:val="xl158"/>
    <w:basedOn w:val="a"/>
    <w:rsid w:val="00CD052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9">
    <w:name w:val="xl159"/>
    <w:basedOn w:val="a"/>
    <w:rsid w:val="00CD052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0">
    <w:name w:val="xl160"/>
    <w:basedOn w:val="a"/>
    <w:rsid w:val="00CD05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1">
    <w:name w:val="xl161"/>
    <w:basedOn w:val="a"/>
    <w:rsid w:val="00CD0520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2">
    <w:name w:val="xl162"/>
    <w:basedOn w:val="a"/>
    <w:rsid w:val="00CD0520"/>
    <w:pPr>
      <w:pBdr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3">
    <w:name w:val="xl163"/>
    <w:basedOn w:val="a"/>
    <w:rsid w:val="00CD052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4">
    <w:name w:val="xl164"/>
    <w:basedOn w:val="a"/>
    <w:rsid w:val="00CD05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5">
    <w:name w:val="xl165"/>
    <w:basedOn w:val="a"/>
    <w:rsid w:val="00CD0520"/>
    <w:pPr>
      <w:pBdr>
        <w:left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6">
    <w:name w:val="xl166"/>
    <w:basedOn w:val="a"/>
    <w:rsid w:val="00CD052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7">
    <w:name w:val="xl167"/>
    <w:basedOn w:val="a"/>
    <w:rsid w:val="00CD052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8">
    <w:name w:val="xl168"/>
    <w:basedOn w:val="a"/>
    <w:rsid w:val="00CD05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9">
    <w:name w:val="xl169"/>
    <w:basedOn w:val="a"/>
    <w:rsid w:val="00CD052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0">
    <w:name w:val="xl170"/>
    <w:basedOn w:val="a"/>
    <w:rsid w:val="00CD05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1">
    <w:name w:val="xl171"/>
    <w:basedOn w:val="a"/>
    <w:rsid w:val="00CD052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2">
    <w:name w:val="xl172"/>
    <w:basedOn w:val="a"/>
    <w:rsid w:val="00CD052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3">
    <w:name w:val="xl173"/>
    <w:basedOn w:val="a"/>
    <w:rsid w:val="00CD052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4">
    <w:name w:val="xl174"/>
    <w:basedOn w:val="a"/>
    <w:rsid w:val="00CD052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5">
    <w:name w:val="xl175"/>
    <w:basedOn w:val="a"/>
    <w:rsid w:val="00CD052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7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6">
    <w:name w:val="xl176"/>
    <w:basedOn w:val="a"/>
    <w:rsid w:val="00CD0520"/>
    <w:pPr>
      <w:pBdr>
        <w:bottom w:val="single" w:sz="8" w:space="0" w:color="auto"/>
        <w:right w:val="single" w:sz="8" w:space="0" w:color="auto"/>
      </w:pBdr>
      <w:shd w:val="clear" w:color="000000" w:fill="007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CD0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0520"/>
  </w:style>
  <w:style w:type="paragraph" w:styleId="a8">
    <w:name w:val="footer"/>
    <w:basedOn w:val="a"/>
    <w:link w:val="a9"/>
    <w:uiPriority w:val="99"/>
    <w:unhideWhenUsed/>
    <w:rsid w:val="00CD0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0520"/>
  </w:style>
  <w:style w:type="paragraph" w:customStyle="1" w:styleId="aa">
    <w:name w:val="Знак Знак Знак Знак"/>
    <w:basedOn w:val="a"/>
    <w:rsid w:val="001A4F0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191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918EA"/>
    <w:rPr>
      <w:rFonts w:ascii="Tahoma" w:hAnsi="Tahoma" w:cs="Tahoma"/>
      <w:sz w:val="16"/>
      <w:szCs w:val="16"/>
    </w:rPr>
  </w:style>
  <w:style w:type="paragraph" w:customStyle="1" w:styleId="ad">
    <w:name w:val="Знак Знак Знак Знак"/>
    <w:basedOn w:val="a"/>
    <w:rsid w:val="00574D6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e">
    <w:name w:val="Знак Знак Знак Знак"/>
    <w:basedOn w:val="a"/>
    <w:rsid w:val="001B3871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">
    <w:name w:val="Знак Знак Знак Знак"/>
    <w:basedOn w:val="a"/>
    <w:rsid w:val="00293297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0">
    <w:name w:val="Знак Знак Знак Знак"/>
    <w:basedOn w:val="a"/>
    <w:rsid w:val="006B33F4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1">
    <w:name w:val="Знак Знак Знак Знак"/>
    <w:basedOn w:val="a"/>
    <w:rsid w:val="009E27B7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0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CD0520"/>
  </w:style>
  <w:style w:type="character" w:styleId="a4">
    <w:name w:val="Hyperlink"/>
    <w:basedOn w:val="a0"/>
    <w:uiPriority w:val="99"/>
    <w:semiHidden/>
    <w:unhideWhenUsed/>
    <w:rsid w:val="00CD052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D0520"/>
    <w:rPr>
      <w:color w:val="800080"/>
      <w:u w:val="single"/>
    </w:rPr>
  </w:style>
  <w:style w:type="paragraph" w:customStyle="1" w:styleId="xl65">
    <w:name w:val="xl65"/>
    <w:basedOn w:val="a"/>
    <w:rsid w:val="00CD052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6">
    <w:name w:val="xl66"/>
    <w:basedOn w:val="a"/>
    <w:rsid w:val="00CD052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7">
    <w:name w:val="xl67"/>
    <w:basedOn w:val="a"/>
    <w:rsid w:val="00CD052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8">
    <w:name w:val="xl68"/>
    <w:basedOn w:val="a"/>
    <w:rsid w:val="00CD052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9">
    <w:name w:val="xl69"/>
    <w:basedOn w:val="a"/>
    <w:rsid w:val="00CD052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CD052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CD05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CD052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CD052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D052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CD052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CD052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CD052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CD05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CD05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CD05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CD052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CD052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CD05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4">
    <w:name w:val="xl84"/>
    <w:basedOn w:val="a"/>
    <w:rsid w:val="00CD052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5">
    <w:name w:val="xl85"/>
    <w:basedOn w:val="a"/>
    <w:rsid w:val="00CD052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CD052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7">
    <w:name w:val="xl87"/>
    <w:basedOn w:val="a"/>
    <w:rsid w:val="00CD052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8">
    <w:name w:val="xl88"/>
    <w:basedOn w:val="a"/>
    <w:rsid w:val="00CD0520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9">
    <w:name w:val="xl89"/>
    <w:basedOn w:val="a"/>
    <w:rsid w:val="00CD0520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CD0520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CD0520"/>
    <w:pPr>
      <w:pBdr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CD052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CD0520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CD0520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CD0520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6">
    <w:name w:val="xl96"/>
    <w:basedOn w:val="a"/>
    <w:rsid w:val="00CD052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CD0520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CD0520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9">
    <w:name w:val="xl99"/>
    <w:basedOn w:val="a"/>
    <w:rsid w:val="00CD052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CD052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CD052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CD05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"/>
    <w:rsid w:val="00CD052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"/>
    <w:rsid w:val="00CD0520"/>
    <w:pPr>
      <w:pBdr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5">
    <w:name w:val="xl105"/>
    <w:basedOn w:val="a"/>
    <w:rsid w:val="00CD052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6">
    <w:name w:val="xl106"/>
    <w:basedOn w:val="a"/>
    <w:rsid w:val="00CD052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"/>
    <w:rsid w:val="00CD0520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8">
    <w:name w:val="xl108"/>
    <w:basedOn w:val="a"/>
    <w:rsid w:val="00CD0520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CD0520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CD05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CD052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2">
    <w:name w:val="xl112"/>
    <w:basedOn w:val="a"/>
    <w:rsid w:val="00CD052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3">
    <w:name w:val="xl113"/>
    <w:basedOn w:val="a"/>
    <w:rsid w:val="00CD052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4">
    <w:name w:val="xl114"/>
    <w:basedOn w:val="a"/>
    <w:rsid w:val="00CD0520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a"/>
    <w:rsid w:val="00CD052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6">
    <w:name w:val="xl116"/>
    <w:basedOn w:val="a"/>
    <w:rsid w:val="00CD0520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CD0520"/>
    <w:pPr>
      <w:pBdr>
        <w:top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8">
    <w:name w:val="xl118"/>
    <w:basedOn w:val="a"/>
    <w:rsid w:val="00CD052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9">
    <w:name w:val="xl119"/>
    <w:basedOn w:val="a"/>
    <w:rsid w:val="00CD0520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CD0520"/>
    <w:pPr>
      <w:pBdr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1">
    <w:name w:val="xl121"/>
    <w:basedOn w:val="a"/>
    <w:rsid w:val="00CD052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2">
    <w:name w:val="xl122"/>
    <w:basedOn w:val="a"/>
    <w:rsid w:val="00CD0520"/>
    <w:pPr>
      <w:pBdr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3">
    <w:name w:val="xl123"/>
    <w:basedOn w:val="a"/>
    <w:rsid w:val="00CD0520"/>
    <w:pPr>
      <w:pBdr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4">
    <w:name w:val="xl124"/>
    <w:basedOn w:val="a"/>
    <w:rsid w:val="00CD05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5">
    <w:name w:val="xl125"/>
    <w:basedOn w:val="a"/>
    <w:rsid w:val="00CD052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6">
    <w:name w:val="xl126"/>
    <w:basedOn w:val="a"/>
    <w:rsid w:val="00CD0520"/>
    <w:pPr>
      <w:pBdr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7">
    <w:name w:val="xl127"/>
    <w:basedOn w:val="a"/>
    <w:rsid w:val="00CD05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8">
    <w:name w:val="xl128"/>
    <w:basedOn w:val="a"/>
    <w:rsid w:val="00CD05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9">
    <w:name w:val="xl129"/>
    <w:basedOn w:val="a"/>
    <w:rsid w:val="00CD05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0">
    <w:name w:val="xl130"/>
    <w:basedOn w:val="a"/>
    <w:rsid w:val="00CD0520"/>
    <w:pPr>
      <w:pBdr>
        <w:top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1">
    <w:name w:val="xl131"/>
    <w:basedOn w:val="a"/>
    <w:rsid w:val="00CD052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2">
    <w:name w:val="xl132"/>
    <w:basedOn w:val="a"/>
    <w:rsid w:val="00CD052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CD052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4">
    <w:name w:val="xl134"/>
    <w:basedOn w:val="a"/>
    <w:rsid w:val="00CD0520"/>
    <w:pPr>
      <w:pBdr>
        <w:top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5">
    <w:name w:val="xl135"/>
    <w:basedOn w:val="a"/>
    <w:rsid w:val="00CD05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6">
    <w:name w:val="xl136"/>
    <w:basedOn w:val="a"/>
    <w:rsid w:val="00CD052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7">
    <w:name w:val="xl137"/>
    <w:basedOn w:val="a"/>
    <w:rsid w:val="00CD052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8">
    <w:name w:val="xl138"/>
    <w:basedOn w:val="a"/>
    <w:rsid w:val="00CD05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9">
    <w:name w:val="xl139"/>
    <w:basedOn w:val="a"/>
    <w:rsid w:val="00CD0520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0">
    <w:name w:val="xl140"/>
    <w:basedOn w:val="a"/>
    <w:rsid w:val="00CD0520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1">
    <w:name w:val="xl141"/>
    <w:basedOn w:val="a"/>
    <w:rsid w:val="00CD052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2">
    <w:name w:val="xl142"/>
    <w:basedOn w:val="a"/>
    <w:rsid w:val="00CD05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3">
    <w:name w:val="xl143"/>
    <w:basedOn w:val="a"/>
    <w:rsid w:val="00CD0520"/>
    <w:pPr>
      <w:pBdr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4">
    <w:name w:val="xl144"/>
    <w:basedOn w:val="a"/>
    <w:rsid w:val="00CD052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5">
    <w:name w:val="xl145"/>
    <w:basedOn w:val="a"/>
    <w:rsid w:val="00CD0520"/>
    <w:pPr>
      <w:pBdr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6">
    <w:name w:val="xl146"/>
    <w:basedOn w:val="a"/>
    <w:rsid w:val="00CD05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7">
    <w:name w:val="xl147"/>
    <w:basedOn w:val="a"/>
    <w:rsid w:val="00CD05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8">
    <w:name w:val="xl148"/>
    <w:basedOn w:val="a"/>
    <w:rsid w:val="00CD052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9">
    <w:name w:val="xl149"/>
    <w:basedOn w:val="a"/>
    <w:rsid w:val="00CD05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0">
    <w:name w:val="xl150"/>
    <w:basedOn w:val="a"/>
    <w:rsid w:val="00CD0520"/>
    <w:pP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1">
    <w:name w:val="xl151"/>
    <w:basedOn w:val="a"/>
    <w:rsid w:val="00CD052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2">
    <w:name w:val="xl152"/>
    <w:basedOn w:val="a"/>
    <w:rsid w:val="00CD0520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3">
    <w:name w:val="xl153"/>
    <w:basedOn w:val="a"/>
    <w:rsid w:val="00CD052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4">
    <w:name w:val="xl154"/>
    <w:basedOn w:val="a"/>
    <w:rsid w:val="00CD0520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5">
    <w:name w:val="xl155"/>
    <w:basedOn w:val="a"/>
    <w:rsid w:val="00CD052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6">
    <w:name w:val="xl156"/>
    <w:basedOn w:val="a"/>
    <w:rsid w:val="00CD052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7">
    <w:name w:val="xl157"/>
    <w:basedOn w:val="a"/>
    <w:rsid w:val="00CD0520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8">
    <w:name w:val="xl158"/>
    <w:basedOn w:val="a"/>
    <w:rsid w:val="00CD052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9">
    <w:name w:val="xl159"/>
    <w:basedOn w:val="a"/>
    <w:rsid w:val="00CD052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0">
    <w:name w:val="xl160"/>
    <w:basedOn w:val="a"/>
    <w:rsid w:val="00CD05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1">
    <w:name w:val="xl161"/>
    <w:basedOn w:val="a"/>
    <w:rsid w:val="00CD0520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2">
    <w:name w:val="xl162"/>
    <w:basedOn w:val="a"/>
    <w:rsid w:val="00CD0520"/>
    <w:pPr>
      <w:pBdr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3">
    <w:name w:val="xl163"/>
    <w:basedOn w:val="a"/>
    <w:rsid w:val="00CD052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4">
    <w:name w:val="xl164"/>
    <w:basedOn w:val="a"/>
    <w:rsid w:val="00CD05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5">
    <w:name w:val="xl165"/>
    <w:basedOn w:val="a"/>
    <w:rsid w:val="00CD0520"/>
    <w:pPr>
      <w:pBdr>
        <w:left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6">
    <w:name w:val="xl166"/>
    <w:basedOn w:val="a"/>
    <w:rsid w:val="00CD052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7">
    <w:name w:val="xl167"/>
    <w:basedOn w:val="a"/>
    <w:rsid w:val="00CD052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8">
    <w:name w:val="xl168"/>
    <w:basedOn w:val="a"/>
    <w:rsid w:val="00CD05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9">
    <w:name w:val="xl169"/>
    <w:basedOn w:val="a"/>
    <w:rsid w:val="00CD052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0">
    <w:name w:val="xl170"/>
    <w:basedOn w:val="a"/>
    <w:rsid w:val="00CD05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1">
    <w:name w:val="xl171"/>
    <w:basedOn w:val="a"/>
    <w:rsid w:val="00CD052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2">
    <w:name w:val="xl172"/>
    <w:basedOn w:val="a"/>
    <w:rsid w:val="00CD052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3">
    <w:name w:val="xl173"/>
    <w:basedOn w:val="a"/>
    <w:rsid w:val="00CD052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4">
    <w:name w:val="xl174"/>
    <w:basedOn w:val="a"/>
    <w:rsid w:val="00CD052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5">
    <w:name w:val="xl175"/>
    <w:basedOn w:val="a"/>
    <w:rsid w:val="00CD052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7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6">
    <w:name w:val="xl176"/>
    <w:basedOn w:val="a"/>
    <w:rsid w:val="00CD0520"/>
    <w:pPr>
      <w:pBdr>
        <w:bottom w:val="single" w:sz="8" w:space="0" w:color="auto"/>
        <w:right w:val="single" w:sz="8" w:space="0" w:color="auto"/>
      </w:pBdr>
      <w:shd w:val="clear" w:color="000000" w:fill="007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CD0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0520"/>
  </w:style>
  <w:style w:type="paragraph" w:styleId="a8">
    <w:name w:val="footer"/>
    <w:basedOn w:val="a"/>
    <w:link w:val="a9"/>
    <w:uiPriority w:val="99"/>
    <w:unhideWhenUsed/>
    <w:rsid w:val="00CD0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0520"/>
  </w:style>
  <w:style w:type="paragraph" w:customStyle="1" w:styleId="aa">
    <w:name w:val="Знак Знак Знак Знак"/>
    <w:basedOn w:val="a"/>
    <w:rsid w:val="001A4F0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191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918EA"/>
    <w:rPr>
      <w:rFonts w:ascii="Tahoma" w:hAnsi="Tahoma" w:cs="Tahoma"/>
      <w:sz w:val="16"/>
      <w:szCs w:val="16"/>
    </w:rPr>
  </w:style>
  <w:style w:type="paragraph" w:customStyle="1" w:styleId="ad">
    <w:name w:val="Знак Знак Знак Знак"/>
    <w:basedOn w:val="a"/>
    <w:rsid w:val="00574D6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e">
    <w:name w:val="Знак Знак Знак Знак"/>
    <w:basedOn w:val="a"/>
    <w:rsid w:val="001B3871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">
    <w:name w:val="Знак Знак Знак Знак"/>
    <w:basedOn w:val="a"/>
    <w:rsid w:val="00293297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0">
    <w:name w:val="Знак Знак Знак Знак"/>
    <w:basedOn w:val="a"/>
    <w:rsid w:val="006B33F4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1">
    <w:name w:val="Знак Знак Знак Знак"/>
    <w:basedOn w:val="a"/>
    <w:rsid w:val="009E27B7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943D8-A0DE-40A7-B483-55D843559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2965</TotalTime>
  <Pages>1</Pages>
  <Words>14673</Words>
  <Characters>83641</Characters>
  <Application>Microsoft Office Word</Application>
  <DocSecurity>0</DocSecurity>
  <Lines>697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МО Гулькевичский район</Company>
  <LinksUpToDate>false</LinksUpToDate>
  <CharactersWithSpaces>98118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Н.П. Лазарева</dc:creator>
  <cp:keywords/>
  <dc:description/>
  <cp:lastModifiedBy>Sovet</cp:lastModifiedBy>
  <cp:revision>529</cp:revision>
  <cp:lastPrinted>2020-09-02T07:01:00Z</cp:lastPrinted>
  <dcterms:created xsi:type="dcterms:W3CDTF">2019-10-23T12:16:00Z</dcterms:created>
  <dcterms:modified xsi:type="dcterms:W3CDTF">2021-03-02T08:09:00Z</dcterms:modified>
</cp:coreProperties>
</file>