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09" w:type="dxa"/>
        <w:tblLook w:val="01E0"/>
      </w:tblPr>
      <w:tblGrid>
        <w:gridCol w:w="9889"/>
        <w:gridCol w:w="4820"/>
      </w:tblGrid>
      <w:tr w:rsidR="00E662D6" w:rsidRPr="00943B13" w:rsidTr="002E07A5">
        <w:tc>
          <w:tcPr>
            <w:tcW w:w="9889" w:type="dxa"/>
            <w:shd w:val="clear" w:color="auto" w:fill="auto"/>
          </w:tcPr>
          <w:p w:rsidR="00655C58" w:rsidRDefault="00655C58" w:rsidP="00FF06BA">
            <w:pPr>
              <w:spacing w:after="0" w:line="240" w:lineRule="auto"/>
              <w:jc w:val="both"/>
              <w:rPr>
                <w:rFonts w:ascii="Times New Roman" w:eastAsia="Times New Roman" w:hAnsi="Times New Roman" w:cs="Times New Roman"/>
                <w:sz w:val="28"/>
                <w:szCs w:val="28"/>
                <w:highlight w:val="yellow"/>
                <w:lang w:val="en-US" w:eastAsia="ru-RU"/>
              </w:rPr>
            </w:pPr>
          </w:p>
          <w:p w:rsidR="00E662D6" w:rsidRPr="00655C58" w:rsidRDefault="00E662D6" w:rsidP="00655C58">
            <w:pPr>
              <w:tabs>
                <w:tab w:val="left" w:pos="5950"/>
              </w:tabs>
              <w:rPr>
                <w:rFonts w:ascii="Times New Roman" w:eastAsia="Times New Roman" w:hAnsi="Times New Roman" w:cs="Times New Roman"/>
                <w:sz w:val="28"/>
                <w:szCs w:val="28"/>
                <w:highlight w:val="yellow"/>
                <w:lang w:eastAsia="ru-RU"/>
              </w:rPr>
            </w:pPr>
          </w:p>
        </w:tc>
        <w:tc>
          <w:tcPr>
            <w:tcW w:w="4820" w:type="dxa"/>
          </w:tcPr>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6A7900">
              <w:rPr>
                <w:rFonts w:ascii="Times New Roman" w:eastAsia="Times New Roman" w:hAnsi="Times New Roman" w:cs="Times New Roman"/>
                <w:sz w:val="28"/>
                <w:szCs w:val="28"/>
                <w:lang w:eastAsia="ru-RU"/>
              </w:rPr>
              <w:t xml:space="preserve">Приложение  </w:t>
            </w:r>
            <w:r w:rsidR="00DA7BBB">
              <w:rPr>
                <w:rFonts w:ascii="Times New Roman" w:eastAsia="Times New Roman" w:hAnsi="Times New Roman" w:cs="Times New Roman"/>
                <w:sz w:val="28"/>
                <w:szCs w:val="28"/>
                <w:lang w:eastAsia="ru-RU"/>
              </w:rPr>
              <w:t>8</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решению Совета муниципального образования Гулькевичский  район </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CC7469" w:rsidRPr="00CC7469">
              <w:rPr>
                <w:rFonts w:ascii="Times New Roman" w:eastAsia="Times New Roman" w:hAnsi="Times New Roman" w:cs="Times New Roman"/>
                <w:sz w:val="28"/>
                <w:szCs w:val="28"/>
                <w:u w:val="single"/>
                <w:lang w:eastAsia="ru-RU"/>
              </w:rPr>
              <w:t>24.11.2023</w:t>
            </w:r>
            <w:r w:rsidR="00CC74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00CC7469" w:rsidRPr="00CC7469">
              <w:rPr>
                <w:rFonts w:ascii="Times New Roman" w:eastAsia="Times New Roman" w:hAnsi="Times New Roman" w:cs="Times New Roman"/>
                <w:sz w:val="28"/>
                <w:szCs w:val="28"/>
                <w:u w:val="single"/>
                <w:lang w:eastAsia="ru-RU"/>
              </w:rPr>
              <w:t>3</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12 </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решению Совета муниципального образования Гулькевичский район  </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16.12.2022 г.  № 2 «О бюджете муниципального образования Гулькевичский район на 2023 год и на плановый период 2024 и 2025 годов»</w:t>
            </w:r>
          </w:p>
          <w:p w:rsidR="004F5446" w:rsidRDefault="004F5446"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редакции решения Совета муниципального образования Гулькевичский район </w:t>
            </w:r>
          </w:p>
          <w:p w:rsidR="004F5446" w:rsidRDefault="00CC7469" w:rsidP="004F5446">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F5446">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CC7469">
              <w:rPr>
                <w:rFonts w:ascii="Times New Roman" w:eastAsia="Times New Roman" w:hAnsi="Times New Roman" w:cs="Times New Roman"/>
                <w:sz w:val="28"/>
                <w:szCs w:val="28"/>
                <w:u w:val="single"/>
                <w:lang w:eastAsia="ru-RU"/>
              </w:rPr>
              <w:t>24.11.2023</w:t>
            </w:r>
            <w:r>
              <w:rPr>
                <w:rFonts w:ascii="Times New Roman" w:eastAsia="Times New Roman" w:hAnsi="Times New Roman" w:cs="Times New Roman"/>
                <w:sz w:val="28"/>
                <w:szCs w:val="28"/>
                <w:lang w:eastAsia="ru-RU"/>
              </w:rPr>
              <w:t xml:space="preserve"> </w:t>
            </w:r>
            <w:r w:rsidR="004F5446">
              <w:rPr>
                <w:rFonts w:ascii="Times New Roman" w:eastAsia="Times New Roman" w:hAnsi="Times New Roman" w:cs="Times New Roman"/>
                <w:sz w:val="28"/>
                <w:szCs w:val="28"/>
                <w:lang w:eastAsia="ru-RU"/>
              </w:rPr>
              <w:t xml:space="preserve"> № </w:t>
            </w:r>
            <w:bookmarkStart w:id="0" w:name="_GoBack"/>
            <w:bookmarkEnd w:id="0"/>
            <w:r w:rsidRPr="00CC7469">
              <w:rPr>
                <w:rFonts w:ascii="Times New Roman" w:eastAsia="Times New Roman" w:hAnsi="Times New Roman" w:cs="Times New Roman"/>
                <w:sz w:val="28"/>
                <w:szCs w:val="28"/>
                <w:u w:val="single"/>
                <w:lang w:eastAsia="ru-RU"/>
              </w:rPr>
              <w:t>3</w:t>
            </w:r>
            <w:r w:rsidR="004F5446">
              <w:rPr>
                <w:rFonts w:ascii="Times New Roman" w:eastAsia="Times New Roman" w:hAnsi="Times New Roman" w:cs="Times New Roman"/>
                <w:sz w:val="28"/>
                <w:szCs w:val="28"/>
                <w:lang w:eastAsia="ru-RU"/>
              </w:rPr>
              <w:t>)</w:t>
            </w:r>
          </w:p>
          <w:p w:rsidR="004F5446" w:rsidRDefault="004F5446" w:rsidP="00655C58">
            <w:pPr>
              <w:tabs>
                <w:tab w:val="left" w:pos="884"/>
              </w:tabs>
              <w:spacing w:after="0" w:line="240" w:lineRule="auto"/>
              <w:ind w:left="-108" w:right="-108"/>
              <w:rPr>
                <w:rFonts w:ascii="Times New Roman" w:eastAsia="Times New Roman" w:hAnsi="Times New Roman" w:cs="Times New Roman"/>
                <w:sz w:val="28"/>
                <w:szCs w:val="28"/>
                <w:lang w:eastAsia="ru-RU"/>
              </w:rPr>
            </w:pPr>
          </w:p>
          <w:p w:rsidR="00ED637F" w:rsidRPr="00ED637F" w:rsidRDefault="00ED637F" w:rsidP="001C215D">
            <w:pPr>
              <w:spacing w:after="0" w:line="240" w:lineRule="auto"/>
              <w:ind w:left="34"/>
              <w:jc w:val="both"/>
              <w:rPr>
                <w:rFonts w:ascii="Times New Roman" w:eastAsia="Times New Roman" w:hAnsi="Times New Roman" w:cs="Times New Roman"/>
                <w:sz w:val="28"/>
                <w:szCs w:val="28"/>
                <w:highlight w:val="yellow"/>
                <w:lang w:eastAsia="ru-RU"/>
              </w:rPr>
            </w:pPr>
          </w:p>
        </w:tc>
      </w:tr>
    </w:tbl>
    <w:p w:rsidR="00FF06BA" w:rsidRDefault="00FF06BA" w:rsidP="00E662D6">
      <w:pPr>
        <w:tabs>
          <w:tab w:val="right" w:pos="9355"/>
        </w:tabs>
        <w:spacing w:after="0" w:line="240" w:lineRule="auto"/>
        <w:jc w:val="center"/>
        <w:rPr>
          <w:rFonts w:ascii="Times New Roman" w:eastAsia="Times New Roman" w:hAnsi="Times New Roman" w:cs="Times New Roman"/>
          <w:b/>
          <w:sz w:val="28"/>
          <w:szCs w:val="28"/>
          <w:lang w:eastAsia="ru-RU"/>
        </w:rPr>
      </w:pPr>
    </w:p>
    <w:p w:rsidR="00E662D6" w:rsidRDefault="00E662D6" w:rsidP="00E662D6">
      <w:pPr>
        <w:tabs>
          <w:tab w:val="right" w:pos="9355"/>
        </w:tabs>
        <w:spacing w:after="0" w:line="240" w:lineRule="auto"/>
        <w:jc w:val="center"/>
        <w:rPr>
          <w:rFonts w:ascii="Times New Roman" w:eastAsia="Times New Roman" w:hAnsi="Times New Roman" w:cs="Times New Roman"/>
          <w:b/>
          <w:sz w:val="28"/>
          <w:szCs w:val="28"/>
          <w:lang w:eastAsia="ru-RU"/>
        </w:rPr>
      </w:pPr>
      <w:r w:rsidRPr="00C21743">
        <w:rPr>
          <w:rFonts w:ascii="Times New Roman" w:eastAsia="Times New Roman" w:hAnsi="Times New Roman" w:cs="Times New Roman"/>
          <w:b/>
          <w:sz w:val="28"/>
          <w:szCs w:val="28"/>
          <w:lang w:eastAsia="ru-RU"/>
        </w:rPr>
        <w:t>Ведомственная структура ра</w:t>
      </w:r>
      <w:r w:rsidR="005F6609" w:rsidRPr="00C21743">
        <w:rPr>
          <w:rFonts w:ascii="Times New Roman" w:eastAsia="Times New Roman" w:hAnsi="Times New Roman" w:cs="Times New Roman"/>
          <w:b/>
          <w:sz w:val="28"/>
          <w:szCs w:val="28"/>
          <w:lang w:eastAsia="ru-RU"/>
        </w:rPr>
        <w:t>сходов районного бюджета на 202</w:t>
      </w:r>
      <w:r w:rsidR="00F44F2D">
        <w:rPr>
          <w:rFonts w:ascii="Times New Roman" w:eastAsia="Times New Roman" w:hAnsi="Times New Roman" w:cs="Times New Roman"/>
          <w:b/>
          <w:sz w:val="28"/>
          <w:szCs w:val="28"/>
          <w:lang w:eastAsia="ru-RU"/>
        </w:rPr>
        <w:t>4</w:t>
      </w:r>
      <w:r w:rsidR="004A392D" w:rsidRPr="00C21743">
        <w:rPr>
          <w:rFonts w:ascii="Times New Roman" w:eastAsia="Times New Roman" w:hAnsi="Times New Roman" w:cs="Times New Roman"/>
          <w:b/>
          <w:sz w:val="28"/>
          <w:szCs w:val="28"/>
          <w:lang w:eastAsia="ru-RU"/>
        </w:rPr>
        <w:t xml:space="preserve"> и 202</w:t>
      </w:r>
      <w:r w:rsidR="00F44F2D">
        <w:rPr>
          <w:rFonts w:ascii="Times New Roman" w:eastAsia="Times New Roman" w:hAnsi="Times New Roman" w:cs="Times New Roman"/>
          <w:b/>
          <w:sz w:val="28"/>
          <w:szCs w:val="28"/>
          <w:lang w:eastAsia="ru-RU"/>
        </w:rPr>
        <w:t>5</w:t>
      </w:r>
      <w:r w:rsidR="005F6609" w:rsidRPr="00C21743">
        <w:rPr>
          <w:rFonts w:ascii="Times New Roman" w:eastAsia="Times New Roman" w:hAnsi="Times New Roman" w:cs="Times New Roman"/>
          <w:b/>
          <w:sz w:val="28"/>
          <w:szCs w:val="28"/>
          <w:lang w:eastAsia="ru-RU"/>
        </w:rPr>
        <w:t xml:space="preserve"> годы </w:t>
      </w:r>
    </w:p>
    <w:p w:rsidR="00AF56E4" w:rsidRPr="00C21743" w:rsidRDefault="00AF56E4" w:rsidP="00E662D6">
      <w:pPr>
        <w:tabs>
          <w:tab w:val="right" w:pos="9355"/>
        </w:tabs>
        <w:spacing w:after="0" w:line="240" w:lineRule="auto"/>
        <w:jc w:val="center"/>
        <w:rPr>
          <w:rFonts w:ascii="Times New Roman" w:eastAsia="Times New Roman" w:hAnsi="Times New Roman" w:cs="Times New Roman"/>
          <w:b/>
          <w:sz w:val="28"/>
          <w:szCs w:val="28"/>
          <w:lang w:eastAsia="ru-RU"/>
        </w:rPr>
      </w:pPr>
    </w:p>
    <w:p w:rsidR="00E662D6" w:rsidRPr="00C21743" w:rsidRDefault="00E662D6" w:rsidP="00E662D6">
      <w:pPr>
        <w:tabs>
          <w:tab w:val="right" w:pos="9355"/>
        </w:tabs>
        <w:spacing w:after="0" w:line="240" w:lineRule="auto"/>
        <w:jc w:val="center"/>
        <w:rPr>
          <w:rFonts w:ascii="Times New Roman" w:eastAsia="Times New Roman" w:hAnsi="Times New Roman" w:cs="Times New Roman"/>
          <w:b/>
          <w:sz w:val="28"/>
          <w:szCs w:val="28"/>
          <w:lang w:eastAsia="ru-RU"/>
        </w:rPr>
      </w:pPr>
      <w:r w:rsidRPr="00C21743">
        <w:rPr>
          <w:rFonts w:ascii="Times New Roman" w:eastAsia="Times New Roman" w:hAnsi="Times New Roman" w:cs="Times New Roman"/>
          <w:sz w:val="28"/>
          <w:szCs w:val="28"/>
          <w:lang w:eastAsia="ru-RU"/>
        </w:rPr>
        <w:t xml:space="preserve">   (тыс. рублей)                                                                                                                                            </w:t>
      </w:r>
    </w:p>
    <w:tbl>
      <w:tblPr>
        <w:tblW w:w="14600" w:type="dxa"/>
        <w:tblInd w:w="250" w:type="dxa"/>
        <w:tblLayout w:type="fixed"/>
        <w:tblLook w:val="04A0"/>
      </w:tblPr>
      <w:tblGrid>
        <w:gridCol w:w="5954"/>
        <w:gridCol w:w="992"/>
        <w:gridCol w:w="850"/>
        <w:gridCol w:w="851"/>
        <w:gridCol w:w="1701"/>
        <w:gridCol w:w="850"/>
        <w:gridCol w:w="1560"/>
        <w:gridCol w:w="1842"/>
      </w:tblGrid>
      <w:tr w:rsidR="005F6609" w:rsidRPr="0064068F" w:rsidTr="00F366EC">
        <w:trPr>
          <w:trHeight w:val="738"/>
        </w:trPr>
        <w:tc>
          <w:tcPr>
            <w:tcW w:w="5954"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Наименование</w:t>
            </w:r>
          </w:p>
        </w:tc>
        <w:tc>
          <w:tcPr>
            <w:tcW w:w="992"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Вед</w:t>
            </w:r>
          </w:p>
        </w:tc>
        <w:tc>
          <w:tcPr>
            <w:tcW w:w="850"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РЗ</w:t>
            </w:r>
          </w:p>
        </w:tc>
        <w:tc>
          <w:tcPr>
            <w:tcW w:w="851"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ПР</w:t>
            </w:r>
          </w:p>
        </w:tc>
        <w:tc>
          <w:tcPr>
            <w:tcW w:w="1701"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ЦСР</w:t>
            </w:r>
          </w:p>
        </w:tc>
        <w:tc>
          <w:tcPr>
            <w:tcW w:w="850"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ВР</w:t>
            </w:r>
          </w:p>
        </w:tc>
        <w:tc>
          <w:tcPr>
            <w:tcW w:w="1560" w:type="dxa"/>
            <w:tcBorders>
              <w:top w:val="single" w:sz="8" w:space="0" w:color="auto"/>
              <w:left w:val="single" w:sz="8" w:space="0" w:color="auto"/>
              <w:bottom w:val="single" w:sz="8" w:space="0" w:color="000000"/>
              <w:right w:val="single" w:sz="8" w:space="0" w:color="auto"/>
            </w:tcBorders>
            <w:shd w:val="clear" w:color="auto" w:fill="auto"/>
            <w:hideMark/>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Бюджет на 202</w:t>
            </w:r>
            <w:r w:rsidR="00F44F2D">
              <w:rPr>
                <w:rFonts w:ascii="Times New Roman" w:eastAsia="Times New Roman" w:hAnsi="Times New Roman" w:cs="Times New Roman"/>
                <w:bCs/>
                <w:color w:val="000000"/>
                <w:sz w:val="24"/>
                <w:szCs w:val="24"/>
                <w:lang w:eastAsia="ru-RU"/>
              </w:rPr>
              <w:t>4</w:t>
            </w:r>
            <w:r w:rsidRPr="00C21743">
              <w:rPr>
                <w:rFonts w:ascii="Times New Roman" w:eastAsia="Times New Roman" w:hAnsi="Times New Roman" w:cs="Times New Roman"/>
                <w:bCs/>
                <w:color w:val="000000"/>
                <w:sz w:val="24"/>
                <w:szCs w:val="24"/>
                <w:lang w:eastAsia="ru-RU"/>
              </w:rPr>
              <w:t xml:space="preserve"> год</w:t>
            </w:r>
          </w:p>
        </w:tc>
        <w:tc>
          <w:tcPr>
            <w:tcW w:w="1842" w:type="dxa"/>
            <w:tcBorders>
              <w:top w:val="single" w:sz="8" w:space="0" w:color="auto"/>
              <w:left w:val="single" w:sz="8" w:space="0" w:color="auto"/>
              <w:bottom w:val="single" w:sz="8" w:space="0" w:color="auto"/>
              <w:right w:val="single" w:sz="8" w:space="0" w:color="auto"/>
            </w:tcBorders>
          </w:tcPr>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Бюджет</w:t>
            </w:r>
          </w:p>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на 202</w:t>
            </w:r>
            <w:r w:rsidR="00F44F2D">
              <w:rPr>
                <w:rFonts w:ascii="Times New Roman" w:eastAsia="Times New Roman" w:hAnsi="Times New Roman" w:cs="Times New Roman"/>
                <w:bCs/>
                <w:color w:val="000000"/>
                <w:sz w:val="24"/>
                <w:szCs w:val="24"/>
                <w:lang w:eastAsia="ru-RU"/>
              </w:rPr>
              <w:t>5</w:t>
            </w:r>
          </w:p>
          <w:p w:rsidR="005F6609" w:rsidRPr="00C21743" w:rsidRDefault="005F6609" w:rsidP="00F366EC">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год</w:t>
            </w:r>
          </w:p>
        </w:tc>
      </w:tr>
    </w:tbl>
    <w:p w:rsidR="00337FAF" w:rsidRPr="00337FAF" w:rsidRDefault="00337FAF" w:rsidP="00FF313A">
      <w:pPr>
        <w:spacing w:after="0" w:line="240" w:lineRule="auto"/>
        <w:rPr>
          <w:sz w:val="2"/>
          <w:szCs w:val="2"/>
        </w:rPr>
      </w:pPr>
    </w:p>
    <w:tbl>
      <w:tblPr>
        <w:tblW w:w="14600" w:type="dxa"/>
        <w:tblInd w:w="250" w:type="dxa"/>
        <w:tblLayout w:type="fixed"/>
        <w:tblLook w:val="04A0"/>
      </w:tblPr>
      <w:tblGrid>
        <w:gridCol w:w="5954"/>
        <w:gridCol w:w="992"/>
        <w:gridCol w:w="850"/>
        <w:gridCol w:w="851"/>
        <w:gridCol w:w="1701"/>
        <w:gridCol w:w="850"/>
        <w:gridCol w:w="1560"/>
        <w:gridCol w:w="1842"/>
      </w:tblGrid>
      <w:tr w:rsidR="005F6609" w:rsidRPr="0064068F" w:rsidTr="00E764CA">
        <w:trPr>
          <w:trHeight w:val="390"/>
          <w:tblHead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tcPr>
          <w:p w:rsidR="005F6609" w:rsidRPr="00C21743" w:rsidRDefault="005F660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8</w:t>
            </w:r>
          </w:p>
        </w:tc>
      </w:tr>
      <w:tr w:rsidR="00AF56E4" w:rsidRPr="0064068F" w:rsidTr="00E764CA">
        <w:trPr>
          <w:trHeight w:val="612"/>
        </w:trPr>
        <w:tc>
          <w:tcPr>
            <w:tcW w:w="5954"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7E63BB" w:rsidRPr="00C21743" w:rsidRDefault="007E63BB"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 Совет муниципального образования Гулькевичский район</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7E63BB" w:rsidRPr="00C21743" w:rsidRDefault="007E63B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901</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7E63BB" w:rsidRPr="00C21743" w:rsidRDefault="007E63B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7E63BB" w:rsidRPr="00C21743" w:rsidRDefault="007E63B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8" w:space="0" w:color="auto"/>
              <w:right w:val="single" w:sz="8" w:space="0" w:color="auto"/>
            </w:tcBorders>
            <w:shd w:val="clear" w:color="auto" w:fill="FFFFFF" w:themeFill="background1"/>
            <w:hideMark/>
          </w:tcPr>
          <w:p w:rsidR="007E63BB" w:rsidRPr="00C21743" w:rsidRDefault="007E63B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7E63BB" w:rsidRPr="00C21743" w:rsidRDefault="007E63B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tcPr>
          <w:p w:rsidR="007E63BB" w:rsidRPr="00C21743" w:rsidRDefault="00A7218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w:t>
            </w:r>
            <w:r w:rsidR="00F44F2D">
              <w:rPr>
                <w:rFonts w:ascii="Times New Roman" w:eastAsia="Times New Roman" w:hAnsi="Times New Roman" w:cs="Times New Roman"/>
                <w:bCs/>
                <w:color w:val="000000"/>
                <w:sz w:val="24"/>
                <w:szCs w:val="24"/>
                <w:lang w:eastAsia="ru-RU"/>
              </w:rPr>
              <w:t> 569,0</w:t>
            </w:r>
          </w:p>
        </w:tc>
        <w:tc>
          <w:tcPr>
            <w:tcW w:w="1842" w:type="dxa"/>
            <w:tcBorders>
              <w:top w:val="single" w:sz="4" w:space="0" w:color="auto"/>
              <w:left w:val="single" w:sz="8" w:space="0" w:color="auto"/>
              <w:bottom w:val="single" w:sz="8" w:space="0" w:color="auto"/>
              <w:right w:val="single" w:sz="8" w:space="0" w:color="auto"/>
            </w:tcBorders>
            <w:shd w:val="clear" w:color="auto" w:fill="FFFFFF" w:themeFill="background1"/>
          </w:tcPr>
          <w:p w:rsidR="007E63BB"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3 569,0</w:t>
            </w:r>
          </w:p>
        </w:tc>
      </w:tr>
      <w:tr w:rsidR="00F44F2D" w:rsidRPr="0064068F" w:rsidTr="00644505">
        <w:trPr>
          <w:trHeight w:val="32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w:t>
            </w:r>
            <w:r>
              <w:rPr>
                <w:rFonts w:ascii="Times New Roman" w:eastAsia="Times New Roman" w:hAnsi="Times New Roman" w:cs="Times New Roman"/>
                <w:bCs/>
                <w:color w:val="000000"/>
                <w:sz w:val="24"/>
                <w:szCs w:val="24"/>
                <w:lang w:eastAsia="ru-RU"/>
              </w:rPr>
              <w:t> 569,0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3 569,0</w:t>
            </w:r>
          </w:p>
        </w:tc>
      </w:tr>
      <w:tr w:rsidR="00F44F2D" w:rsidRPr="0064068F" w:rsidTr="00644505">
        <w:trPr>
          <w:trHeight w:val="57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Функционирование представительных органов  муниципальных образований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w:t>
            </w:r>
            <w:r>
              <w:rPr>
                <w:rFonts w:ascii="Times New Roman" w:eastAsia="Times New Roman" w:hAnsi="Times New Roman" w:cs="Times New Roman"/>
                <w:bCs/>
                <w:color w:val="000000"/>
                <w:sz w:val="24"/>
                <w:szCs w:val="24"/>
                <w:lang w:eastAsia="ru-RU"/>
              </w:rPr>
              <w:t> 569,0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3 569,0</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w:t>
            </w:r>
            <w:r>
              <w:rPr>
                <w:rFonts w:ascii="Times New Roman" w:eastAsia="Times New Roman" w:hAnsi="Times New Roman" w:cs="Times New Roman"/>
                <w:bCs/>
                <w:color w:val="000000"/>
                <w:sz w:val="24"/>
                <w:szCs w:val="24"/>
                <w:lang w:eastAsia="ru-RU"/>
              </w:rPr>
              <w:t> 569,0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3 569,0</w:t>
            </w:r>
          </w:p>
        </w:tc>
      </w:tr>
      <w:tr w:rsidR="00F44F2D" w:rsidRPr="0064068F" w:rsidTr="00E764CA">
        <w:trPr>
          <w:trHeight w:val="61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функций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902,6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902,6</w:t>
            </w:r>
          </w:p>
        </w:tc>
      </w:tr>
      <w:tr w:rsidR="00F44F2D" w:rsidRPr="0064068F" w:rsidTr="00E764CA">
        <w:trPr>
          <w:trHeight w:val="51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902,6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902,6</w:t>
            </w:r>
          </w:p>
        </w:tc>
      </w:tr>
      <w:tr w:rsidR="00F44F2D" w:rsidRPr="0064068F" w:rsidTr="00E764CA">
        <w:trPr>
          <w:trHeight w:val="124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876,6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876,6</w:t>
            </w:r>
          </w:p>
        </w:tc>
      </w:tr>
      <w:tr w:rsidR="00F44F2D" w:rsidRPr="0064068F" w:rsidTr="00E764CA">
        <w:trPr>
          <w:trHeight w:val="37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F44F2D" w:rsidRPr="0064068F" w:rsidTr="00E764CA">
        <w:trPr>
          <w:trHeight w:val="40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r>
      <w:tr w:rsidR="00F44F2D" w:rsidRPr="0064068F" w:rsidTr="00644505">
        <w:trPr>
          <w:trHeight w:val="48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функций председателя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r>
      <w:tr w:rsidR="00F44F2D" w:rsidRPr="0064068F" w:rsidTr="00644505">
        <w:trPr>
          <w:trHeight w:val="61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5020000190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r>
      <w:tr w:rsidR="00F44F2D" w:rsidRPr="0064068F" w:rsidTr="00644505">
        <w:trPr>
          <w:trHeight w:val="112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5020000190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666,4</w:t>
            </w:r>
          </w:p>
        </w:tc>
      </w:tr>
      <w:tr w:rsidR="00AF56E4" w:rsidRPr="0064068F" w:rsidTr="00E764CA">
        <w:trPr>
          <w:trHeight w:val="67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2. Администрация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C3D07" w:rsidRPr="008C470F" w:rsidRDefault="004678CB"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val="en-US" w:eastAsia="ru-RU"/>
              </w:rPr>
              <w:t>5</w:t>
            </w:r>
            <w:r w:rsidR="008C470F">
              <w:rPr>
                <w:rFonts w:ascii="Times New Roman" w:eastAsia="Times New Roman" w:hAnsi="Times New Roman" w:cs="Times New Roman"/>
                <w:bCs/>
                <w:color w:val="000000"/>
                <w:sz w:val="24"/>
                <w:szCs w:val="24"/>
                <w:lang w:eastAsia="ru-RU"/>
              </w:rPr>
              <w:t>37 116,7</w:t>
            </w:r>
          </w:p>
        </w:tc>
        <w:tc>
          <w:tcPr>
            <w:tcW w:w="1842" w:type="dxa"/>
            <w:tcBorders>
              <w:top w:val="nil"/>
              <w:left w:val="nil"/>
              <w:bottom w:val="single" w:sz="8" w:space="0" w:color="auto"/>
              <w:right w:val="single" w:sz="8" w:space="0" w:color="auto"/>
            </w:tcBorders>
            <w:shd w:val="clear" w:color="auto" w:fill="FFFFFF" w:themeFill="background1"/>
          </w:tcPr>
          <w:p w:rsidR="00FC3D07" w:rsidRPr="00C21743" w:rsidRDefault="00F44F2D"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8C470F">
              <w:rPr>
                <w:rFonts w:ascii="Times New Roman" w:eastAsia="Times New Roman" w:hAnsi="Times New Roman" w:cs="Times New Roman"/>
                <w:bCs/>
                <w:color w:val="000000"/>
                <w:sz w:val="24"/>
                <w:szCs w:val="24"/>
                <w:lang w:eastAsia="ru-RU"/>
              </w:rPr>
              <w:t>31 288,7</w:t>
            </w:r>
          </w:p>
        </w:tc>
      </w:tr>
      <w:tr w:rsidR="00FC3D07" w:rsidRPr="0064068F" w:rsidTr="0095213B">
        <w:trPr>
          <w:trHeight w:val="412"/>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C3D07" w:rsidRPr="00C21743" w:rsidRDefault="00F44F2D" w:rsidP="006879A3">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w:t>
            </w:r>
            <w:r w:rsidR="006879A3">
              <w:rPr>
                <w:rFonts w:ascii="Times New Roman" w:eastAsia="Times New Roman" w:hAnsi="Times New Roman" w:cs="Times New Roman"/>
                <w:bCs/>
                <w:color w:val="000000"/>
                <w:sz w:val="24"/>
                <w:szCs w:val="24"/>
                <w:lang w:eastAsia="ru-RU"/>
              </w:rPr>
              <w:t>0 411,2</w:t>
            </w:r>
          </w:p>
        </w:tc>
        <w:tc>
          <w:tcPr>
            <w:tcW w:w="1842" w:type="dxa"/>
            <w:tcBorders>
              <w:top w:val="nil"/>
              <w:left w:val="nil"/>
              <w:bottom w:val="single" w:sz="8" w:space="0" w:color="auto"/>
              <w:right w:val="single" w:sz="8" w:space="0" w:color="auto"/>
            </w:tcBorders>
            <w:shd w:val="clear" w:color="auto" w:fill="FFFFFF" w:themeFill="background1"/>
          </w:tcPr>
          <w:p w:rsidR="00FC3D07" w:rsidRPr="00C21743" w:rsidRDefault="00F44F2D" w:rsidP="0047450B">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47450B">
              <w:rPr>
                <w:rFonts w:ascii="Times New Roman" w:eastAsia="Times New Roman" w:hAnsi="Times New Roman" w:cs="Times New Roman"/>
                <w:bCs/>
                <w:color w:val="000000"/>
                <w:sz w:val="24"/>
                <w:szCs w:val="24"/>
                <w:lang w:eastAsia="ru-RU"/>
              </w:rPr>
              <w:t>27 916,6</w:t>
            </w:r>
          </w:p>
        </w:tc>
      </w:tr>
      <w:tr w:rsidR="00FC3D07" w:rsidRPr="0064068F" w:rsidTr="00E764CA">
        <w:trPr>
          <w:trHeight w:val="555"/>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Функционирование высшего должностного лица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c>
          <w:tcPr>
            <w:tcW w:w="1842"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Обеспечение деятельности  высшего должностного </w:t>
            </w:r>
            <w:r w:rsidRPr="00C21743">
              <w:rPr>
                <w:rFonts w:ascii="Times New Roman" w:eastAsia="Times New Roman" w:hAnsi="Times New Roman" w:cs="Times New Roman"/>
                <w:color w:val="000000"/>
                <w:sz w:val="24"/>
                <w:szCs w:val="24"/>
                <w:lang w:eastAsia="ru-RU"/>
              </w:rPr>
              <w:lastRenderedPageBreak/>
              <w:t>лица органов власти муниципального образованияГулькевичский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деятельности главы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r>
      <w:tr w:rsidR="00F44F2D" w:rsidRPr="0064068F" w:rsidTr="00E764CA">
        <w:trPr>
          <w:trHeight w:val="56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c>
          <w:tcPr>
            <w:tcW w:w="1842"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r>
      <w:tr w:rsidR="00F44F2D" w:rsidRPr="0064068F" w:rsidTr="00644505">
        <w:trPr>
          <w:trHeight w:val="111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5110000190</w:t>
            </w:r>
          </w:p>
        </w:tc>
        <w:tc>
          <w:tcPr>
            <w:tcW w:w="850"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2 115,1</w:t>
            </w:r>
          </w:p>
        </w:tc>
      </w:tr>
      <w:tr w:rsidR="00FC3D07" w:rsidRPr="0064068F" w:rsidTr="00644505">
        <w:trPr>
          <w:trHeight w:val="268"/>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Функционирование местных администраций</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4"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C3D07" w:rsidRPr="00C21743" w:rsidRDefault="00F44F2D"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110 </w:t>
            </w:r>
            <w:r w:rsidR="00193BC1">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8,0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110 518,0</w:t>
            </w:r>
          </w:p>
        </w:tc>
      </w:tr>
      <w:tr w:rsidR="00FC3D07" w:rsidRPr="0064068F" w:rsidTr="00E764CA">
        <w:trPr>
          <w:trHeight w:val="539"/>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C3D07" w:rsidRPr="00C21743" w:rsidRDefault="00A875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sidR="00F44F2D">
              <w:rPr>
                <w:rFonts w:ascii="Times New Roman" w:eastAsia="Times New Roman" w:hAnsi="Times New Roman" w:cs="Times New Roman"/>
                <w:color w:val="000000"/>
                <w:sz w:val="24"/>
                <w:szCs w:val="24"/>
                <w:lang w:eastAsia="ru-RU"/>
              </w:rPr>
              <w:t> 933,2</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C3D07" w:rsidRPr="00C21743" w:rsidRDefault="00A875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sidR="00F44F2D">
              <w:rPr>
                <w:rFonts w:ascii="Times New Roman" w:eastAsia="Times New Roman" w:hAnsi="Times New Roman" w:cs="Times New Roman"/>
                <w:color w:val="000000"/>
                <w:sz w:val="24"/>
                <w:szCs w:val="24"/>
                <w:lang w:eastAsia="ru-RU"/>
              </w:rPr>
              <w:t> 933,2</w:t>
            </w:r>
          </w:p>
        </w:tc>
      </w:tr>
      <w:tr w:rsidR="00F44F2D" w:rsidRPr="0064068F" w:rsidTr="00A471BE">
        <w:trPr>
          <w:trHeight w:val="143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933,2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933,2</w:t>
            </w:r>
          </w:p>
        </w:tc>
      </w:tr>
      <w:tr w:rsidR="00F44F2D" w:rsidRPr="0064068F" w:rsidTr="00E764CA">
        <w:trPr>
          <w:trHeight w:val="179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933,2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933,2</w:t>
            </w:r>
          </w:p>
        </w:tc>
      </w:tr>
      <w:tr w:rsidR="00FC3D07"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w:t>
            </w:r>
            <w:r w:rsidR="00452493" w:rsidRPr="00C21743">
              <w:rPr>
                <w:rFonts w:ascii="Times New Roman" w:eastAsia="Times New Roman" w:hAnsi="Times New Roman" w:cs="Times New Roman"/>
                <w:color w:val="000000"/>
                <w:sz w:val="24"/>
                <w:szCs w:val="24"/>
                <w:lang w:eastAsia="ru-RU"/>
              </w:rPr>
              <w:t>919</w:t>
            </w:r>
            <w:r w:rsidRPr="00C21743">
              <w:rPr>
                <w:rFonts w:ascii="Times New Roman" w:eastAsia="Times New Roman" w:hAnsi="Times New Roman" w:cs="Times New Roman"/>
                <w:color w:val="000000"/>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7 166,7</w:t>
            </w:r>
          </w:p>
        </w:tc>
        <w:tc>
          <w:tcPr>
            <w:tcW w:w="1842"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7 166,7</w:t>
            </w:r>
          </w:p>
        </w:tc>
      </w:tr>
      <w:tr w:rsidR="00FC3D07" w:rsidRPr="0064068F" w:rsidTr="00E764CA">
        <w:trPr>
          <w:trHeight w:val="977"/>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w:t>
            </w:r>
            <w:r w:rsidR="00452493" w:rsidRPr="00C21743">
              <w:rPr>
                <w:rFonts w:ascii="Times New Roman" w:eastAsia="Times New Roman" w:hAnsi="Times New Roman" w:cs="Times New Roman"/>
                <w:color w:val="000000"/>
                <w:sz w:val="24"/>
                <w:szCs w:val="24"/>
                <w:lang w:eastAsia="ru-RU"/>
              </w:rPr>
              <w:t>919</w:t>
            </w:r>
            <w:r w:rsidRPr="00C21743">
              <w:rPr>
                <w:rFonts w:ascii="Times New Roman" w:eastAsia="Times New Roman" w:hAnsi="Times New Roman" w:cs="Times New Roman"/>
                <w:color w:val="000000"/>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nil"/>
              <w:bottom w:val="nil"/>
              <w:right w:val="single" w:sz="8" w:space="0" w:color="auto"/>
            </w:tcBorders>
            <w:shd w:val="clear" w:color="auto" w:fill="FFFFFF" w:themeFill="background1"/>
            <w:noWrap/>
          </w:tcPr>
          <w:p w:rsidR="00FC3D07" w:rsidRPr="00C21743" w:rsidRDefault="00A875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w:t>
            </w:r>
            <w:r w:rsidR="00F44F2D">
              <w:rPr>
                <w:rFonts w:ascii="Times New Roman" w:eastAsia="Times New Roman" w:hAnsi="Times New Roman" w:cs="Times New Roman"/>
                <w:color w:val="000000"/>
                <w:sz w:val="24"/>
                <w:szCs w:val="24"/>
                <w:lang w:eastAsia="ru-RU"/>
              </w:rPr>
              <w:t> 437,7</w:t>
            </w:r>
          </w:p>
        </w:tc>
        <w:tc>
          <w:tcPr>
            <w:tcW w:w="1842" w:type="dxa"/>
            <w:tcBorders>
              <w:top w:val="nil"/>
              <w:left w:val="nil"/>
              <w:bottom w:val="nil"/>
              <w:right w:val="single" w:sz="8" w:space="0" w:color="auto"/>
            </w:tcBorders>
            <w:shd w:val="clear" w:color="auto" w:fill="FFFFFF" w:themeFill="background1"/>
          </w:tcPr>
          <w:p w:rsidR="00FC3D07" w:rsidRPr="00C21743" w:rsidRDefault="00A875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w:t>
            </w:r>
            <w:r w:rsidR="00F44F2D">
              <w:rPr>
                <w:rFonts w:ascii="Times New Roman" w:eastAsia="Times New Roman" w:hAnsi="Times New Roman" w:cs="Times New Roman"/>
                <w:color w:val="000000"/>
                <w:sz w:val="24"/>
                <w:szCs w:val="24"/>
                <w:lang w:eastAsia="ru-RU"/>
              </w:rPr>
              <w:t> 437,7</w:t>
            </w:r>
          </w:p>
        </w:tc>
      </w:tr>
      <w:tr w:rsidR="00FC3D07" w:rsidRPr="0064068F" w:rsidTr="00E764CA">
        <w:trPr>
          <w:trHeight w:val="400"/>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w:t>
            </w:r>
            <w:r w:rsidR="00452493" w:rsidRPr="00C21743">
              <w:rPr>
                <w:rFonts w:ascii="Times New Roman" w:eastAsia="Times New Roman" w:hAnsi="Times New Roman" w:cs="Times New Roman"/>
                <w:color w:val="000000"/>
                <w:sz w:val="24"/>
                <w:szCs w:val="24"/>
                <w:lang w:eastAsia="ru-RU"/>
              </w:rPr>
              <w:t>919</w:t>
            </w:r>
            <w:r w:rsidRPr="00C21743">
              <w:rPr>
                <w:rFonts w:ascii="Times New Roman" w:eastAsia="Times New Roman" w:hAnsi="Times New Roman" w:cs="Times New Roman"/>
                <w:color w:val="000000"/>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729,0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729</w:t>
            </w:r>
            <w:r w:rsidR="00FC3D07" w:rsidRPr="00C21743">
              <w:rPr>
                <w:rFonts w:ascii="Times New Roman" w:eastAsia="Times New Roman" w:hAnsi="Times New Roman" w:cs="Times New Roman"/>
                <w:color w:val="000000"/>
                <w:sz w:val="24"/>
                <w:szCs w:val="24"/>
                <w:lang w:eastAsia="ru-RU"/>
              </w:rPr>
              <w:t>,0</w:t>
            </w:r>
          </w:p>
        </w:tc>
      </w:tr>
      <w:tr w:rsidR="00FC3D07" w:rsidRPr="0064068F" w:rsidTr="00644505">
        <w:trPr>
          <w:trHeight w:val="864"/>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организации оздоровления и отдыха детей</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4524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0310169180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749,3</w:t>
            </w:r>
          </w:p>
        </w:tc>
        <w:tc>
          <w:tcPr>
            <w:tcW w:w="1842" w:type="dxa"/>
            <w:tcBorders>
              <w:top w:val="nil"/>
              <w:left w:val="nil"/>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749,3</w:t>
            </w:r>
          </w:p>
        </w:tc>
      </w:tr>
      <w:tr w:rsidR="00FC3D07" w:rsidRPr="0064068F" w:rsidTr="00E764CA">
        <w:trPr>
          <w:trHeight w:val="548"/>
        </w:trPr>
        <w:tc>
          <w:tcPr>
            <w:tcW w:w="5954" w:type="dxa"/>
            <w:tcBorders>
              <w:top w:val="nil"/>
              <w:left w:val="single" w:sz="8" w:space="0" w:color="auto"/>
              <w:bottom w:val="single" w:sz="8" w:space="0" w:color="auto"/>
              <w:right w:val="single" w:sz="8" w:space="0" w:color="auto"/>
            </w:tcBorders>
            <w:shd w:val="clear" w:color="auto" w:fill="auto"/>
            <w:hideMark/>
          </w:tcPr>
          <w:p w:rsidR="00FC3D07" w:rsidRPr="00C21743" w:rsidRDefault="00FC3D07"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w:t>
            </w:r>
            <w:r w:rsidR="00452493" w:rsidRPr="00C21743">
              <w:rPr>
                <w:rFonts w:ascii="Times New Roman" w:eastAsia="Times New Roman" w:hAnsi="Times New Roman" w:cs="Times New Roman"/>
                <w:color w:val="000000"/>
                <w:sz w:val="24"/>
                <w:szCs w:val="24"/>
                <w:lang w:eastAsia="ru-RU"/>
              </w:rPr>
              <w:t>180</w:t>
            </w:r>
          </w:p>
        </w:tc>
        <w:tc>
          <w:tcPr>
            <w:tcW w:w="850" w:type="dxa"/>
            <w:tcBorders>
              <w:top w:val="nil"/>
              <w:left w:val="nil"/>
              <w:bottom w:val="single" w:sz="8" w:space="0" w:color="auto"/>
              <w:right w:val="single" w:sz="8" w:space="0" w:color="auto"/>
            </w:tcBorders>
            <w:shd w:val="clear" w:color="auto" w:fill="FFFFFF" w:themeFill="background1"/>
            <w:hideMark/>
          </w:tcPr>
          <w:p w:rsidR="00FC3D07" w:rsidRPr="00C21743" w:rsidRDefault="00FC3D07"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668,3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C3D07"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668,3</w:t>
            </w:r>
          </w:p>
        </w:tc>
      </w:tr>
      <w:tr w:rsidR="00F44F2D" w:rsidRPr="0064068F" w:rsidTr="007E289D">
        <w:trPr>
          <w:trHeight w:val="695"/>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r>
      <w:tr w:rsidR="00F44F2D" w:rsidRPr="0064068F" w:rsidTr="007E289D">
        <w:trPr>
          <w:trHeight w:val="339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1017,2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1017,2</w:t>
            </w:r>
          </w:p>
        </w:tc>
      </w:tr>
      <w:tr w:rsidR="00F44F2D" w:rsidRPr="0064068F" w:rsidTr="00E764CA">
        <w:trPr>
          <w:trHeight w:val="114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855,2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855,2</w:t>
            </w:r>
          </w:p>
        </w:tc>
      </w:tr>
      <w:tr w:rsidR="00F44F2D" w:rsidRPr="0064068F" w:rsidTr="00A471BE">
        <w:trPr>
          <w:trHeight w:val="615"/>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0310169170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162,0</w:t>
            </w:r>
          </w:p>
        </w:tc>
      </w:tr>
      <w:tr w:rsidR="00F44F2D" w:rsidRPr="0064068F" w:rsidTr="00E764CA">
        <w:trPr>
          <w:trHeight w:val="985"/>
        </w:trPr>
        <w:tc>
          <w:tcPr>
            <w:tcW w:w="5954" w:type="dxa"/>
            <w:tcBorders>
              <w:top w:val="nil"/>
              <w:left w:val="single" w:sz="8" w:space="0" w:color="auto"/>
              <w:bottom w:val="single" w:sz="8" w:space="0" w:color="auto"/>
              <w:right w:val="single" w:sz="8" w:space="0" w:color="auto"/>
            </w:tcBorders>
            <w:shd w:val="clear" w:color="000000" w:fill="FFFFFF"/>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000000" w:fill="FFFFFF"/>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r>
      <w:tr w:rsidR="00F44F2D" w:rsidRPr="0064068F" w:rsidTr="007E289D">
        <w:trPr>
          <w:trHeight w:val="38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муниципального архива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r>
      <w:tr w:rsidR="00F44F2D" w:rsidRPr="0064068F" w:rsidTr="007E289D">
        <w:trPr>
          <w:trHeight w:val="68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1610200190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r>
      <w:tr w:rsidR="00941894" w:rsidRPr="0064068F" w:rsidTr="00E764CA">
        <w:trPr>
          <w:trHeight w:val="1142"/>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1610200190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382,3</w:t>
            </w:r>
          </w:p>
        </w:tc>
      </w:tr>
      <w:tr w:rsidR="00F44F2D" w:rsidRPr="0064068F" w:rsidTr="00644505">
        <w:trPr>
          <w:trHeight w:val="62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773DB0"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98 </w:t>
            </w:r>
            <w:r w:rsidR="00193BC1">
              <w:rPr>
                <w:rFonts w:ascii="Times New Roman" w:eastAsia="Times New Roman" w:hAnsi="Times New Roman" w:cs="Times New Roman"/>
                <w:color w:val="000000"/>
                <w:sz w:val="24"/>
                <w:szCs w:val="24"/>
                <w:lang w:eastAsia="ru-RU"/>
              </w:rPr>
              <w:t>85</w:t>
            </w:r>
            <w:r>
              <w:rPr>
                <w:rFonts w:ascii="Times New Roman" w:eastAsia="Times New Roman" w:hAnsi="Times New Roman" w:cs="Times New Roman"/>
                <w:color w:val="000000"/>
                <w:sz w:val="24"/>
                <w:szCs w:val="24"/>
                <w:lang w:eastAsia="ru-RU"/>
              </w:rPr>
              <w:t>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98 202,5</w:t>
            </w:r>
          </w:p>
        </w:tc>
      </w:tr>
      <w:tr w:rsidR="00F44F2D" w:rsidRPr="0064068F" w:rsidTr="007E289D">
        <w:trPr>
          <w:trHeight w:val="72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функционирования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41894"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91 </w:t>
            </w:r>
            <w:r w:rsidR="00193BC1">
              <w:rPr>
                <w:rFonts w:ascii="Times New Roman" w:eastAsia="Times New Roman" w:hAnsi="Times New Roman" w:cs="Times New Roman"/>
                <w:color w:val="000000"/>
                <w:sz w:val="24"/>
                <w:szCs w:val="24"/>
                <w:lang w:eastAsia="ru-RU"/>
              </w:rPr>
              <w:t>53</w:t>
            </w:r>
            <w:r>
              <w:rPr>
                <w:rFonts w:ascii="Times New Roman" w:eastAsia="Times New Roman" w:hAnsi="Times New Roman" w:cs="Times New Roman"/>
                <w:color w:val="000000"/>
                <w:sz w:val="24"/>
                <w:szCs w:val="24"/>
                <w:lang w:eastAsia="ru-RU"/>
              </w:rPr>
              <w:t>7,2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91 887,2</w:t>
            </w:r>
          </w:p>
        </w:tc>
      </w:tr>
      <w:tr w:rsidR="00941894" w:rsidRPr="0064068F" w:rsidTr="007E289D">
        <w:trPr>
          <w:trHeight w:val="715"/>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193BC1"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91 53</w:t>
            </w:r>
            <w:r w:rsidR="00941894">
              <w:rPr>
                <w:rFonts w:ascii="Times New Roman" w:eastAsia="Times New Roman" w:hAnsi="Times New Roman" w:cs="Times New Roman"/>
                <w:color w:val="000000"/>
                <w:sz w:val="24"/>
                <w:szCs w:val="24"/>
                <w:lang w:eastAsia="ru-RU"/>
              </w:rPr>
              <w:t>7,2</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91 887,2</w:t>
            </w:r>
          </w:p>
        </w:tc>
      </w:tr>
      <w:tr w:rsidR="00F44F2D" w:rsidRPr="0064068F" w:rsidTr="00E764CA">
        <w:trPr>
          <w:trHeight w:val="115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87 333,8</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87 333,8</w:t>
            </w:r>
          </w:p>
        </w:tc>
      </w:tr>
      <w:tr w:rsidR="00F44F2D" w:rsidRPr="0064068F" w:rsidTr="00E764CA">
        <w:trPr>
          <w:trHeight w:val="42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3 65</w:t>
            </w:r>
            <w:r w:rsidR="00941894">
              <w:rPr>
                <w:rFonts w:ascii="Times New Roman" w:eastAsia="Times New Roman" w:hAnsi="Times New Roman" w:cs="Times New Roman"/>
                <w:color w:val="000000"/>
                <w:sz w:val="24"/>
                <w:szCs w:val="24"/>
                <w:lang w:eastAsia="ru-RU"/>
              </w:rPr>
              <w:t>0,3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4 000,3</w:t>
            </w:r>
          </w:p>
        </w:tc>
      </w:tr>
      <w:tr w:rsidR="00F44F2D" w:rsidRPr="0064068F" w:rsidTr="00E764CA">
        <w:trPr>
          <w:trHeight w:val="27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553,1</w:t>
            </w:r>
          </w:p>
        </w:tc>
      </w:tr>
      <w:tr w:rsidR="00F44F2D" w:rsidRPr="0064068F" w:rsidTr="00644505">
        <w:trPr>
          <w:trHeight w:val="87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связанных с муниципальным управлением</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6 315,3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6 315,3</w:t>
            </w:r>
          </w:p>
        </w:tc>
      </w:tr>
      <w:tr w:rsidR="00F44F2D" w:rsidRPr="0064068F" w:rsidTr="00E764CA">
        <w:trPr>
          <w:trHeight w:val="1969"/>
        </w:trPr>
        <w:tc>
          <w:tcPr>
            <w:tcW w:w="5954" w:type="dxa"/>
            <w:tcBorders>
              <w:top w:val="nil"/>
              <w:left w:val="single" w:sz="8" w:space="0" w:color="auto"/>
              <w:bottom w:val="single" w:sz="4"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осуществления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92" w:type="dxa"/>
            <w:tcBorders>
              <w:top w:val="nil"/>
              <w:left w:val="nil"/>
              <w:bottom w:val="single" w:sz="4"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5220060870</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749,1</w:t>
            </w:r>
          </w:p>
        </w:tc>
        <w:tc>
          <w:tcPr>
            <w:tcW w:w="1842" w:type="dxa"/>
            <w:tcBorders>
              <w:top w:val="nil"/>
              <w:left w:val="nil"/>
              <w:bottom w:val="single" w:sz="4" w:space="0" w:color="auto"/>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749,1</w:t>
            </w:r>
          </w:p>
        </w:tc>
      </w:tr>
      <w:tr w:rsidR="00F44F2D" w:rsidRPr="0064068F" w:rsidTr="00A471BE">
        <w:trPr>
          <w:trHeight w:val="129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5220060870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679,1</w:t>
            </w:r>
          </w:p>
        </w:tc>
        <w:tc>
          <w:tcPr>
            <w:tcW w:w="1842" w:type="dxa"/>
            <w:tcBorders>
              <w:top w:val="single" w:sz="4" w:space="0" w:color="auto"/>
              <w:left w:val="single" w:sz="4" w:space="0" w:color="auto"/>
              <w:right w:val="single" w:sz="4"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679,1</w:t>
            </w:r>
          </w:p>
        </w:tc>
      </w:tr>
      <w:tr w:rsidR="00F44F2D" w:rsidRPr="0064068F" w:rsidTr="00E764CA">
        <w:trPr>
          <w:trHeight w:val="40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5220060870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00F44F2D" w:rsidRPr="00C21743">
              <w:rPr>
                <w:rFonts w:ascii="Times New Roman" w:eastAsia="Times New Roman" w:hAnsi="Times New Roman" w:cs="Times New Roman"/>
                <w:color w:val="000000"/>
                <w:sz w:val="24"/>
                <w:szCs w:val="24"/>
                <w:lang w:eastAsia="ru-RU"/>
              </w:rPr>
              <w:t>,0</w:t>
            </w:r>
          </w:p>
        </w:tc>
      </w:tr>
      <w:tr w:rsidR="00F44F2D" w:rsidRPr="0064068F" w:rsidTr="00E764CA">
        <w:trPr>
          <w:trHeight w:val="82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отдельных государственных полномочий по созданию и организация деятельности комиссий по делам несовершеннолетних и защите их прав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5220069200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4 067,6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4 067,6</w:t>
            </w:r>
          </w:p>
        </w:tc>
      </w:tr>
      <w:tr w:rsidR="00F44F2D" w:rsidRPr="0064068F" w:rsidTr="00E764CA">
        <w:trPr>
          <w:trHeight w:val="110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5220069200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3 743,6</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941894">
              <w:rPr>
                <w:rFonts w:ascii="Times New Roman" w:eastAsia="Times New Roman" w:hAnsi="Times New Roman" w:cs="Times New Roman"/>
                <w:color w:val="000000"/>
                <w:sz w:val="24"/>
                <w:szCs w:val="24"/>
                <w:lang w:eastAsia="ru-RU"/>
              </w:rPr>
              <w:t> 743,6</w:t>
            </w:r>
          </w:p>
        </w:tc>
      </w:tr>
      <w:tr w:rsidR="00F44F2D" w:rsidRPr="0064068F" w:rsidTr="00E764CA">
        <w:trPr>
          <w:trHeight w:val="370"/>
        </w:trPr>
        <w:tc>
          <w:tcPr>
            <w:tcW w:w="5954" w:type="dxa"/>
            <w:tcBorders>
              <w:top w:val="single" w:sz="4"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single" w:sz="4" w:space="0" w:color="auto"/>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5220069200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4" w:space="0" w:color="auto"/>
              <w:left w:val="nil"/>
              <w:bottom w:val="nil"/>
              <w:right w:val="single" w:sz="8" w:space="0" w:color="auto"/>
            </w:tcBorders>
            <w:shd w:val="clear" w:color="auto" w:fill="FFFFFF" w:themeFill="background1"/>
            <w:noWrap/>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324,0</w:t>
            </w:r>
          </w:p>
        </w:tc>
        <w:tc>
          <w:tcPr>
            <w:tcW w:w="1842" w:type="dxa"/>
            <w:tcBorders>
              <w:top w:val="single" w:sz="4" w:space="0" w:color="auto"/>
              <w:left w:val="nil"/>
              <w:bottom w:val="nil"/>
              <w:right w:val="single" w:sz="8" w:space="0" w:color="auto"/>
            </w:tcBorders>
            <w:shd w:val="clear" w:color="auto" w:fill="FFFFFF" w:themeFill="background1"/>
          </w:tcPr>
          <w:p w:rsidR="00F44F2D"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w:t>
            </w:r>
            <w:r w:rsidR="00F44F2D" w:rsidRPr="00C21743">
              <w:rPr>
                <w:rFonts w:ascii="Times New Roman" w:eastAsia="Times New Roman" w:hAnsi="Times New Roman" w:cs="Times New Roman"/>
                <w:color w:val="000000"/>
                <w:sz w:val="24"/>
                <w:szCs w:val="24"/>
                <w:lang w:eastAsia="ru-RU"/>
              </w:rPr>
              <w:t>,0</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отдельных государственных полномочий по поддержке сельскохозяйственного производства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41894">
              <w:rPr>
                <w:rFonts w:ascii="Times New Roman" w:eastAsia="Times New Roman" w:hAnsi="Times New Roman" w:cs="Times New Roman"/>
                <w:color w:val="000000"/>
                <w:sz w:val="24"/>
                <w:szCs w:val="24"/>
                <w:lang w:eastAsia="ru-RU"/>
              </w:rPr>
              <w:t> 498,6</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41894">
              <w:rPr>
                <w:rFonts w:ascii="Times New Roman" w:eastAsia="Times New Roman" w:hAnsi="Times New Roman" w:cs="Times New Roman"/>
                <w:color w:val="000000"/>
                <w:sz w:val="24"/>
                <w:szCs w:val="24"/>
                <w:lang w:eastAsia="ru-RU"/>
              </w:rPr>
              <w:t> 498,6</w:t>
            </w:r>
          </w:p>
        </w:tc>
      </w:tr>
      <w:tr w:rsidR="00F44F2D" w:rsidRPr="0064068F" w:rsidTr="00E764CA">
        <w:trPr>
          <w:trHeight w:val="97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41894">
              <w:rPr>
                <w:rFonts w:ascii="Times New Roman" w:eastAsia="Times New Roman" w:hAnsi="Times New Roman" w:cs="Times New Roman"/>
                <w:color w:val="000000"/>
                <w:sz w:val="24"/>
                <w:szCs w:val="24"/>
                <w:lang w:eastAsia="ru-RU"/>
              </w:rPr>
              <w:t> 336,6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41894">
              <w:rPr>
                <w:rFonts w:ascii="Times New Roman" w:eastAsia="Times New Roman" w:hAnsi="Times New Roman" w:cs="Times New Roman"/>
                <w:color w:val="000000"/>
                <w:sz w:val="24"/>
                <w:szCs w:val="24"/>
                <w:lang w:eastAsia="ru-RU"/>
              </w:rPr>
              <w:t> 336,6</w:t>
            </w:r>
          </w:p>
        </w:tc>
      </w:tr>
      <w:tr w:rsidR="00F44F2D" w:rsidRPr="0064068F" w:rsidTr="00E764CA">
        <w:trPr>
          <w:trHeight w:val="30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162,0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162,0</w:t>
            </w:r>
          </w:p>
        </w:tc>
      </w:tr>
      <w:tr w:rsidR="00F44F2D" w:rsidRPr="0064068F" w:rsidTr="007E289D">
        <w:trPr>
          <w:trHeight w:val="43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Судебная система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82D59"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9418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941894">
              <w:rPr>
                <w:rFonts w:ascii="Times New Roman" w:eastAsia="Times New Roman" w:hAnsi="Times New Roman" w:cs="Times New Roman"/>
                <w:color w:val="000000"/>
                <w:sz w:val="24"/>
                <w:szCs w:val="24"/>
                <w:lang w:eastAsia="ru-RU"/>
              </w:rPr>
              <w:t>,8</w:t>
            </w:r>
          </w:p>
        </w:tc>
      </w:tr>
      <w:tr w:rsidR="00941894"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941894">
              <w:rPr>
                <w:rFonts w:ascii="Times New Roman" w:eastAsia="Times New Roman" w:hAnsi="Times New Roman" w:cs="Times New Roman"/>
                <w:color w:val="000000"/>
                <w:sz w:val="24"/>
                <w:szCs w:val="24"/>
                <w:lang w:eastAsia="ru-RU"/>
              </w:rPr>
              <w:t>,8</w:t>
            </w:r>
          </w:p>
        </w:tc>
      </w:tr>
      <w:tr w:rsidR="00941894" w:rsidRPr="0064068F" w:rsidTr="007E289D">
        <w:trPr>
          <w:trHeight w:val="441"/>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182D59"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9418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941894">
              <w:rPr>
                <w:rFonts w:ascii="Times New Roman" w:eastAsia="Times New Roman" w:hAnsi="Times New Roman" w:cs="Times New Roman"/>
                <w:color w:val="000000"/>
                <w:sz w:val="24"/>
                <w:szCs w:val="24"/>
                <w:lang w:eastAsia="ru-RU"/>
              </w:rPr>
              <w:t>,8</w:t>
            </w:r>
          </w:p>
        </w:tc>
      </w:tr>
      <w:tr w:rsidR="00941894" w:rsidRPr="0064068F" w:rsidTr="007E289D">
        <w:trPr>
          <w:trHeight w:val="1212"/>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отдельных государственных полномочий по составлению (изменению) списков кандидатов в присяжные заседатели федеральных судов общей юрисдикции</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9910051200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941894">
              <w:rPr>
                <w:rFonts w:ascii="Times New Roman" w:eastAsia="Times New Roman" w:hAnsi="Times New Roman" w:cs="Times New Roman"/>
                <w:color w:val="000000"/>
                <w:sz w:val="24"/>
                <w:szCs w:val="24"/>
                <w:lang w:eastAsia="ru-RU"/>
              </w:rPr>
              <w:t>,8</w:t>
            </w:r>
          </w:p>
        </w:tc>
      </w:tr>
      <w:tr w:rsidR="00941894"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9910051200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41894" w:rsidRPr="00C21743" w:rsidRDefault="00182D59"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94189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41894" w:rsidRPr="00C21743" w:rsidRDefault="00182D5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941894">
              <w:rPr>
                <w:rFonts w:ascii="Times New Roman" w:eastAsia="Times New Roman" w:hAnsi="Times New Roman" w:cs="Times New Roman"/>
                <w:color w:val="000000"/>
                <w:sz w:val="24"/>
                <w:szCs w:val="24"/>
                <w:lang w:eastAsia="ru-RU"/>
              </w:rPr>
              <w:t>,8</w:t>
            </w:r>
          </w:p>
        </w:tc>
      </w:tr>
      <w:tr w:rsidR="00F44F2D" w:rsidRPr="0064068F" w:rsidTr="007E289D">
        <w:trPr>
          <w:trHeight w:val="51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1 3</w:t>
            </w:r>
            <w:r w:rsidR="006879A3">
              <w:rPr>
                <w:rFonts w:ascii="Times New Roman" w:eastAsia="Times New Roman" w:hAnsi="Times New Roman" w:cs="Times New Roman"/>
                <w:color w:val="000000"/>
                <w:sz w:val="24"/>
                <w:szCs w:val="24"/>
                <w:lang w:eastAsia="ru-RU"/>
              </w:rPr>
              <w:t>11,7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val="en-US" w:eastAsia="ru-RU"/>
              </w:rPr>
              <w:t>8</w:t>
            </w:r>
            <w:r w:rsidR="0047450B">
              <w:rPr>
                <w:rFonts w:ascii="Times New Roman" w:eastAsia="Times New Roman" w:hAnsi="Times New Roman" w:cs="Times New Roman"/>
                <w:color w:val="000000"/>
                <w:sz w:val="24"/>
                <w:szCs w:val="24"/>
                <w:lang w:eastAsia="ru-RU"/>
              </w:rPr>
              <w:t>2</w:t>
            </w:r>
            <w:r w:rsidR="00941894">
              <w:rPr>
                <w:rFonts w:ascii="Times New Roman" w:eastAsia="Times New Roman" w:hAnsi="Times New Roman" w:cs="Times New Roman"/>
                <w:color w:val="000000"/>
                <w:sz w:val="24"/>
                <w:szCs w:val="24"/>
                <w:lang w:eastAsia="ru-RU"/>
              </w:rPr>
              <w:t>0,0</w:t>
            </w:r>
          </w:p>
        </w:tc>
      </w:tr>
      <w:tr w:rsidR="00941894" w:rsidRPr="0064068F" w:rsidTr="00A471BE">
        <w:trPr>
          <w:trHeight w:val="548"/>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1 3</w:t>
            </w:r>
            <w:r w:rsidR="006879A3">
              <w:rPr>
                <w:rFonts w:ascii="Times New Roman" w:eastAsia="Times New Roman" w:hAnsi="Times New Roman" w:cs="Times New Roman"/>
                <w:color w:val="000000"/>
                <w:sz w:val="24"/>
                <w:szCs w:val="24"/>
                <w:lang w:eastAsia="ru-RU"/>
              </w:rPr>
              <w:t>11,7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val="en-US" w:eastAsia="ru-RU"/>
              </w:rPr>
              <w:t>8</w:t>
            </w:r>
            <w:r w:rsidR="0047450B">
              <w:rPr>
                <w:rFonts w:ascii="Times New Roman" w:eastAsia="Times New Roman" w:hAnsi="Times New Roman" w:cs="Times New Roman"/>
                <w:color w:val="000000"/>
                <w:sz w:val="24"/>
                <w:szCs w:val="24"/>
                <w:lang w:eastAsia="ru-RU"/>
              </w:rPr>
              <w:t>2</w:t>
            </w:r>
            <w:r w:rsidR="00941894">
              <w:rPr>
                <w:rFonts w:ascii="Times New Roman" w:eastAsia="Times New Roman" w:hAnsi="Times New Roman" w:cs="Times New Roman"/>
                <w:color w:val="000000"/>
                <w:sz w:val="24"/>
                <w:szCs w:val="24"/>
                <w:lang w:eastAsia="ru-RU"/>
              </w:rPr>
              <w:t>0,0</w:t>
            </w:r>
          </w:p>
        </w:tc>
      </w:tr>
      <w:tr w:rsidR="00941894" w:rsidRPr="0064068F" w:rsidTr="00E764CA">
        <w:trPr>
          <w:trHeight w:val="376"/>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5230000000</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1 3</w:t>
            </w:r>
            <w:r w:rsidR="006879A3">
              <w:rPr>
                <w:rFonts w:ascii="Times New Roman" w:eastAsia="Times New Roman" w:hAnsi="Times New Roman" w:cs="Times New Roman"/>
                <w:color w:val="000000"/>
                <w:sz w:val="24"/>
                <w:szCs w:val="24"/>
                <w:lang w:eastAsia="ru-RU"/>
              </w:rPr>
              <w:t>11,7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val="en-US" w:eastAsia="ru-RU"/>
              </w:rPr>
              <w:t>8</w:t>
            </w:r>
            <w:r w:rsidR="0047450B">
              <w:rPr>
                <w:rFonts w:ascii="Times New Roman" w:eastAsia="Times New Roman" w:hAnsi="Times New Roman" w:cs="Times New Roman"/>
                <w:color w:val="000000"/>
                <w:sz w:val="24"/>
                <w:szCs w:val="24"/>
                <w:lang w:eastAsia="ru-RU"/>
              </w:rPr>
              <w:t>2</w:t>
            </w:r>
            <w:r w:rsidR="00941894">
              <w:rPr>
                <w:rFonts w:ascii="Times New Roman" w:eastAsia="Times New Roman" w:hAnsi="Times New Roman" w:cs="Times New Roman"/>
                <w:color w:val="000000"/>
                <w:sz w:val="24"/>
                <w:szCs w:val="24"/>
                <w:lang w:eastAsia="ru-RU"/>
              </w:rPr>
              <w:t>0,0</w:t>
            </w:r>
          </w:p>
        </w:tc>
      </w:tr>
      <w:tr w:rsidR="00941894" w:rsidRPr="0064068F" w:rsidTr="007E289D">
        <w:trPr>
          <w:trHeight w:val="483"/>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Резервные фонды местных администраций </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5230000201</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1 3</w:t>
            </w:r>
            <w:r w:rsidR="006879A3">
              <w:rPr>
                <w:rFonts w:ascii="Times New Roman" w:eastAsia="Times New Roman" w:hAnsi="Times New Roman" w:cs="Times New Roman"/>
                <w:color w:val="000000"/>
                <w:sz w:val="24"/>
                <w:szCs w:val="24"/>
                <w:lang w:eastAsia="ru-RU"/>
              </w:rPr>
              <w:t>11,7</w:t>
            </w:r>
          </w:p>
        </w:tc>
        <w:tc>
          <w:tcPr>
            <w:tcW w:w="1842" w:type="dxa"/>
            <w:tcBorders>
              <w:top w:val="nil"/>
              <w:left w:val="nil"/>
              <w:bottom w:val="single" w:sz="8" w:space="0" w:color="auto"/>
              <w:right w:val="single" w:sz="8" w:space="0" w:color="auto"/>
            </w:tcBorders>
            <w:shd w:val="clear" w:color="auto" w:fill="FFFFFF" w:themeFill="background1"/>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val="en-US" w:eastAsia="ru-RU"/>
              </w:rPr>
              <w:t>8</w:t>
            </w:r>
            <w:r w:rsidR="0047450B">
              <w:rPr>
                <w:rFonts w:ascii="Times New Roman" w:eastAsia="Times New Roman" w:hAnsi="Times New Roman" w:cs="Times New Roman"/>
                <w:color w:val="000000"/>
                <w:sz w:val="24"/>
                <w:szCs w:val="24"/>
                <w:lang w:eastAsia="ru-RU"/>
              </w:rPr>
              <w:t>2</w:t>
            </w:r>
            <w:r w:rsidR="00941894">
              <w:rPr>
                <w:rFonts w:ascii="Times New Roman" w:eastAsia="Times New Roman" w:hAnsi="Times New Roman" w:cs="Times New Roman"/>
                <w:color w:val="000000"/>
                <w:sz w:val="24"/>
                <w:szCs w:val="24"/>
                <w:lang w:eastAsia="ru-RU"/>
              </w:rPr>
              <w:t>0,0</w:t>
            </w:r>
          </w:p>
        </w:tc>
      </w:tr>
      <w:tr w:rsidR="00941894" w:rsidRPr="0064068F" w:rsidTr="007E289D">
        <w:trPr>
          <w:trHeight w:val="460"/>
        </w:trPr>
        <w:tc>
          <w:tcPr>
            <w:tcW w:w="5954" w:type="dxa"/>
            <w:tcBorders>
              <w:top w:val="nil"/>
              <w:left w:val="single" w:sz="8" w:space="0" w:color="auto"/>
              <w:bottom w:val="single" w:sz="8" w:space="0" w:color="auto"/>
              <w:right w:val="single" w:sz="8" w:space="0" w:color="auto"/>
            </w:tcBorders>
            <w:shd w:val="clear" w:color="auto" w:fill="auto"/>
            <w:hideMark/>
          </w:tcPr>
          <w:p w:rsidR="00941894" w:rsidRPr="00C21743" w:rsidRDefault="0094189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1701"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5230000201</w:t>
            </w:r>
          </w:p>
        </w:tc>
        <w:tc>
          <w:tcPr>
            <w:tcW w:w="850" w:type="dxa"/>
            <w:tcBorders>
              <w:top w:val="nil"/>
              <w:left w:val="nil"/>
              <w:bottom w:val="single" w:sz="8" w:space="0" w:color="auto"/>
              <w:right w:val="single" w:sz="8" w:space="0" w:color="auto"/>
            </w:tcBorders>
            <w:shd w:val="clear" w:color="auto" w:fill="FFFFFF" w:themeFill="background1"/>
            <w:hideMark/>
          </w:tcPr>
          <w:p w:rsidR="00941894" w:rsidRPr="00C21743" w:rsidRDefault="0094189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41894"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1 3</w:t>
            </w:r>
            <w:r w:rsidR="006879A3">
              <w:rPr>
                <w:rFonts w:ascii="Times New Roman" w:eastAsia="Times New Roman" w:hAnsi="Times New Roman" w:cs="Times New Roman"/>
                <w:color w:val="000000"/>
                <w:sz w:val="24"/>
                <w:szCs w:val="24"/>
                <w:lang w:eastAsia="ru-RU"/>
              </w:rPr>
              <w:t>11,7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41894" w:rsidRPr="00C21743" w:rsidRDefault="0047450B" w:rsidP="00570B1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570B1F">
              <w:rPr>
                <w:rFonts w:ascii="Times New Roman" w:eastAsia="Times New Roman" w:hAnsi="Times New Roman" w:cs="Times New Roman"/>
                <w:color w:val="000000"/>
                <w:sz w:val="24"/>
                <w:szCs w:val="24"/>
                <w:lang w:val="en-US" w:eastAsia="ru-RU"/>
              </w:rPr>
              <w:t>8</w:t>
            </w:r>
            <w:r>
              <w:rPr>
                <w:rFonts w:ascii="Times New Roman" w:eastAsia="Times New Roman" w:hAnsi="Times New Roman" w:cs="Times New Roman"/>
                <w:color w:val="000000"/>
                <w:sz w:val="24"/>
                <w:szCs w:val="24"/>
                <w:lang w:eastAsia="ru-RU"/>
              </w:rPr>
              <w:t>2</w:t>
            </w:r>
            <w:r w:rsidR="00941894">
              <w:rPr>
                <w:rFonts w:ascii="Times New Roman" w:eastAsia="Times New Roman" w:hAnsi="Times New Roman" w:cs="Times New Roman"/>
                <w:color w:val="000000"/>
                <w:sz w:val="24"/>
                <w:szCs w:val="24"/>
                <w:lang w:eastAsia="ru-RU"/>
              </w:rPr>
              <w:t>0,0</w:t>
            </w:r>
          </w:p>
        </w:tc>
      </w:tr>
      <w:tr w:rsidR="00F44F2D" w:rsidRPr="0064068F" w:rsidTr="00E764CA">
        <w:trPr>
          <w:trHeight w:val="40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41894"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96 </w:t>
            </w:r>
            <w:r w:rsidR="00193BC1">
              <w:rPr>
                <w:rFonts w:ascii="Times New Roman" w:eastAsia="Times New Roman" w:hAnsi="Times New Roman" w:cs="Times New Roman"/>
                <w:color w:val="000000"/>
                <w:sz w:val="24"/>
                <w:szCs w:val="24"/>
                <w:lang w:eastAsia="ru-RU"/>
              </w:rPr>
              <w:t>79</w:t>
            </w:r>
            <w:r>
              <w:rPr>
                <w:rFonts w:ascii="Times New Roman" w:eastAsia="Times New Roman" w:hAnsi="Times New Roman" w:cs="Times New Roman"/>
                <w:color w:val="000000"/>
                <w:sz w:val="24"/>
                <w:szCs w:val="24"/>
                <w:lang w:eastAsia="ru-RU"/>
              </w:rPr>
              <w:t>3,7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41894" w:rsidP="00570B1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97 </w:t>
            </w:r>
            <w:r w:rsidR="00570B1F">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43,7</w:t>
            </w:r>
          </w:p>
        </w:tc>
      </w:tr>
      <w:tr w:rsidR="00F44F2D" w:rsidRPr="0064068F" w:rsidTr="00E764CA">
        <w:trPr>
          <w:trHeight w:val="558"/>
        </w:trPr>
        <w:tc>
          <w:tcPr>
            <w:tcW w:w="5954" w:type="dxa"/>
            <w:tcBorders>
              <w:top w:val="nil"/>
              <w:left w:val="single" w:sz="8" w:space="0" w:color="auto"/>
              <w:bottom w:val="nil"/>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Гулькевичскийрайон"КазачествоГулькевичского </w:t>
            </w:r>
            <w:r w:rsidRPr="00C21743">
              <w:rPr>
                <w:rFonts w:ascii="Times New Roman" w:eastAsia="Times New Roman" w:hAnsi="Times New Roman" w:cs="Times New Roman"/>
                <w:color w:val="000000"/>
                <w:sz w:val="24"/>
                <w:szCs w:val="24"/>
                <w:lang w:eastAsia="ru-RU"/>
              </w:rPr>
              <w:lastRenderedPageBreak/>
              <w:t>района"</w:t>
            </w:r>
          </w:p>
        </w:tc>
        <w:tc>
          <w:tcPr>
            <w:tcW w:w="992" w:type="dxa"/>
            <w:tcBorders>
              <w:top w:val="nil"/>
              <w:left w:val="nil"/>
              <w:bottom w:val="nil"/>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c>
          <w:tcPr>
            <w:tcW w:w="1842" w:type="dxa"/>
            <w:tcBorders>
              <w:top w:val="nil"/>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r>
      <w:tr w:rsidR="00F44F2D" w:rsidRPr="0064068F" w:rsidTr="00E764CA">
        <w:trPr>
          <w:trHeight w:val="595"/>
        </w:trPr>
        <w:tc>
          <w:tcPr>
            <w:tcW w:w="5954" w:type="dxa"/>
            <w:tcBorders>
              <w:top w:val="single" w:sz="8"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Реализация государственной политики в отношении казачества в муниципальном образовании Гулькевичский район</w:t>
            </w:r>
          </w:p>
        </w:tc>
        <w:tc>
          <w:tcPr>
            <w:tcW w:w="992" w:type="dxa"/>
            <w:tcBorders>
              <w:top w:val="single" w:sz="8" w:space="0" w:color="auto"/>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r>
      <w:tr w:rsidR="00F44F2D" w:rsidRPr="0064068F" w:rsidTr="00E764CA">
        <w:trPr>
          <w:trHeight w:val="36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государственной политики в отношении казачества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740,0</w:t>
            </w:r>
          </w:p>
        </w:tc>
      </w:tr>
      <w:tr w:rsidR="00F44F2D" w:rsidRPr="0064068F" w:rsidTr="00644505">
        <w:trPr>
          <w:trHeight w:val="128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644505">
            <w:pPr>
              <w:spacing w:after="0"/>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Участие казаков Гулькевичского районного казачьего общества в торжественных мероприятиях Кубанского казачьего войска, посвященных памятным датам и участие  в учебно-полевых сборах</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r>
      <w:tr w:rsidR="00F44F2D" w:rsidRPr="0064068F" w:rsidTr="007E289D">
        <w:trPr>
          <w:trHeight w:val="667"/>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r>
      <w:tr w:rsidR="00F44F2D" w:rsidRPr="0064068F" w:rsidTr="007E289D">
        <w:trPr>
          <w:trHeight w:val="254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обеспечению деятельности Гулькевичского районного казачьего общества: работы, услуги по содержанию имущества (ремонт, коммунальные услуги); приобретение горюче-смазочных материалов для осуществления проверок деятельности хуторских казачьих обществ и дружины Гулькевичского районного казачьего общества на постоянной основе по охране общественного порядка на территории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r>
      <w:tr w:rsidR="00F44F2D" w:rsidRPr="0064068F" w:rsidTr="007E289D">
        <w:trPr>
          <w:trHeight w:val="68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w:t>
            </w:r>
          </w:p>
        </w:tc>
      </w:tr>
      <w:tr w:rsidR="00F44F2D" w:rsidRPr="0064068F" w:rsidTr="00E764CA">
        <w:trPr>
          <w:trHeight w:val="51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проведение ежегодных экскурсий для учащихся классов казачьей направленности по памятным местам и музеям Краснодарского края</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r>
      <w:tr w:rsidR="00F44F2D" w:rsidRPr="0064068F" w:rsidTr="00E764CA">
        <w:trPr>
          <w:trHeight w:val="51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Организация и проведение мероприятий, посвященных празднованию «День призывника»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7E289D">
        <w:trPr>
          <w:trHeight w:val="71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120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Оказание услуг по поощрению казаков-дружинников Гулькевичского районного казачьего общества, участвующих в охране общественного порядка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410,0</w:t>
            </w:r>
          </w:p>
        </w:tc>
      </w:tr>
      <w:tr w:rsidR="00F44F2D" w:rsidRPr="0064068F" w:rsidTr="00E764CA">
        <w:trPr>
          <w:trHeight w:val="48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1010100115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410,0</w:t>
            </w:r>
          </w:p>
        </w:tc>
      </w:tr>
      <w:tr w:rsidR="00F44F2D" w:rsidRPr="0064068F" w:rsidTr="00E764CA">
        <w:trPr>
          <w:trHeight w:val="12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«Информационное общество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2 8</w:t>
            </w:r>
            <w:r w:rsidR="00073B5D">
              <w:rPr>
                <w:rFonts w:ascii="Times New Roman" w:eastAsia="Times New Roman" w:hAnsi="Times New Roman" w:cs="Times New Roman"/>
                <w:color w:val="000000"/>
                <w:sz w:val="24"/>
                <w:szCs w:val="24"/>
                <w:lang w:eastAsia="ru-RU"/>
              </w:rPr>
              <w:t>5</w:t>
            </w:r>
            <w:r w:rsidR="00F44F2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2 8</w:t>
            </w:r>
            <w:r w:rsidR="00073B5D">
              <w:rPr>
                <w:rFonts w:ascii="Times New Roman" w:eastAsia="Times New Roman" w:hAnsi="Times New Roman" w:cs="Times New Roman"/>
                <w:color w:val="000000"/>
                <w:sz w:val="24"/>
                <w:szCs w:val="24"/>
                <w:lang w:eastAsia="ru-RU"/>
              </w:rPr>
              <w:t>5</w:t>
            </w:r>
            <w:r w:rsidR="00F44F2D" w:rsidRPr="00C21743">
              <w:rPr>
                <w:rFonts w:ascii="Times New Roman" w:eastAsia="Times New Roman" w:hAnsi="Times New Roman" w:cs="Times New Roman"/>
                <w:color w:val="000000"/>
                <w:sz w:val="24"/>
                <w:szCs w:val="24"/>
                <w:lang w:eastAsia="ru-RU"/>
              </w:rPr>
              <w:t>0,0</w:t>
            </w:r>
          </w:p>
        </w:tc>
      </w:tr>
      <w:tr w:rsidR="00073B5D" w:rsidRPr="0064068F" w:rsidTr="00E764CA">
        <w:trPr>
          <w:trHeight w:val="1119"/>
        </w:trPr>
        <w:tc>
          <w:tcPr>
            <w:tcW w:w="5954" w:type="dxa"/>
            <w:tcBorders>
              <w:top w:val="nil"/>
              <w:left w:val="single" w:sz="8" w:space="0" w:color="auto"/>
              <w:bottom w:val="single" w:sz="8" w:space="0" w:color="auto"/>
              <w:right w:val="single" w:sz="8" w:space="0" w:color="auto"/>
            </w:tcBorders>
            <w:shd w:val="clear" w:color="auto" w:fill="auto"/>
            <w:hideMark/>
          </w:tcPr>
          <w:p w:rsidR="00073B5D" w:rsidRPr="00C21743" w:rsidRDefault="00073B5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эффективности обеспечения равного доступа граждан и организаций к информационным ресурсам,  развития цифрового контента, применения инновационных технологий при обеспечении безопасности в информационном обществе</w:t>
            </w:r>
          </w:p>
        </w:tc>
        <w:tc>
          <w:tcPr>
            <w:tcW w:w="992" w:type="dxa"/>
            <w:tcBorders>
              <w:top w:val="nil"/>
              <w:left w:val="nil"/>
              <w:bottom w:val="single" w:sz="8" w:space="0" w:color="auto"/>
              <w:right w:val="single" w:sz="8" w:space="0" w:color="auto"/>
            </w:tcBorders>
            <w:shd w:val="clear" w:color="auto" w:fill="auto"/>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1510000000</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073B5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2 8</w:t>
            </w:r>
            <w:r w:rsidR="00073B5D">
              <w:rPr>
                <w:rFonts w:ascii="Times New Roman" w:eastAsia="Times New Roman" w:hAnsi="Times New Roman" w:cs="Times New Roman"/>
                <w:color w:val="000000"/>
                <w:sz w:val="24"/>
                <w:szCs w:val="24"/>
                <w:lang w:eastAsia="ru-RU"/>
              </w:rPr>
              <w:t>5</w:t>
            </w:r>
            <w:r w:rsidR="00073B5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073B5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2 8</w:t>
            </w:r>
            <w:r w:rsidR="00073B5D">
              <w:rPr>
                <w:rFonts w:ascii="Times New Roman" w:eastAsia="Times New Roman" w:hAnsi="Times New Roman" w:cs="Times New Roman"/>
                <w:color w:val="000000"/>
                <w:sz w:val="24"/>
                <w:szCs w:val="24"/>
                <w:lang w:eastAsia="ru-RU"/>
              </w:rPr>
              <w:t>5</w:t>
            </w:r>
            <w:r w:rsidR="00073B5D" w:rsidRPr="00C21743">
              <w:rPr>
                <w:rFonts w:ascii="Times New Roman" w:eastAsia="Times New Roman" w:hAnsi="Times New Roman" w:cs="Times New Roman"/>
                <w:color w:val="000000"/>
                <w:sz w:val="24"/>
                <w:szCs w:val="24"/>
                <w:lang w:eastAsia="ru-RU"/>
              </w:rPr>
              <w:t>0,0</w:t>
            </w:r>
          </w:p>
        </w:tc>
      </w:tr>
      <w:tr w:rsidR="00073B5D" w:rsidRPr="0064068F" w:rsidTr="00E764CA">
        <w:trPr>
          <w:trHeight w:val="542"/>
        </w:trPr>
        <w:tc>
          <w:tcPr>
            <w:tcW w:w="5954" w:type="dxa"/>
            <w:tcBorders>
              <w:top w:val="nil"/>
              <w:left w:val="single" w:sz="8" w:space="0" w:color="auto"/>
              <w:bottom w:val="single" w:sz="8" w:space="0" w:color="auto"/>
              <w:right w:val="single" w:sz="8" w:space="0" w:color="auto"/>
            </w:tcBorders>
            <w:shd w:val="clear" w:color="auto" w:fill="auto"/>
            <w:hideMark/>
          </w:tcPr>
          <w:p w:rsidR="00073B5D" w:rsidRPr="00C21743" w:rsidRDefault="00073B5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открытости деятельности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1510100000</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073B5D" w:rsidRPr="00C21743" w:rsidRDefault="00570B1F" w:rsidP="00570B1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w:t>
            </w:r>
            <w:r w:rsidR="00073B5D" w:rsidRPr="00C2174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en-US" w:eastAsia="ru-RU"/>
              </w:rPr>
              <w:t>8</w:t>
            </w:r>
            <w:r w:rsidR="00073B5D">
              <w:rPr>
                <w:rFonts w:ascii="Times New Roman" w:eastAsia="Times New Roman" w:hAnsi="Times New Roman" w:cs="Times New Roman"/>
                <w:color w:val="000000"/>
                <w:sz w:val="24"/>
                <w:szCs w:val="24"/>
                <w:lang w:eastAsia="ru-RU"/>
              </w:rPr>
              <w:t>5</w:t>
            </w:r>
            <w:r w:rsidR="00073B5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073B5D"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2 8</w:t>
            </w:r>
            <w:r w:rsidR="00073B5D">
              <w:rPr>
                <w:rFonts w:ascii="Times New Roman" w:eastAsia="Times New Roman" w:hAnsi="Times New Roman" w:cs="Times New Roman"/>
                <w:color w:val="000000"/>
                <w:sz w:val="24"/>
                <w:szCs w:val="24"/>
                <w:lang w:eastAsia="ru-RU"/>
              </w:rPr>
              <w:t>5</w:t>
            </w:r>
            <w:r w:rsidR="00073B5D" w:rsidRPr="00C21743">
              <w:rPr>
                <w:rFonts w:ascii="Times New Roman" w:eastAsia="Times New Roman" w:hAnsi="Times New Roman" w:cs="Times New Roman"/>
                <w:color w:val="000000"/>
                <w:sz w:val="24"/>
                <w:szCs w:val="24"/>
                <w:lang w:eastAsia="ru-RU"/>
              </w:rPr>
              <w:t>0,0</w:t>
            </w:r>
          </w:p>
        </w:tc>
      </w:tr>
      <w:tr w:rsidR="00F44F2D" w:rsidRPr="0064068F" w:rsidTr="00E764CA">
        <w:trPr>
          <w:trHeight w:val="118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Официальные публикации  в печатном издании, информирование жителей Гулькевичского района в печатном издании  о деятельности администрации и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73B5D">
              <w:rPr>
                <w:rFonts w:ascii="Times New Roman" w:eastAsia="Times New Roman" w:hAnsi="Times New Roman" w:cs="Times New Roman"/>
                <w:color w:val="000000"/>
                <w:sz w:val="24"/>
                <w:szCs w:val="24"/>
                <w:lang w:eastAsia="ru-RU"/>
              </w:rPr>
              <w:t>50</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73B5D">
              <w:rPr>
                <w:rFonts w:ascii="Times New Roman" w:eastAsia="Times New Roman" w:hAnsi="Times New Roman" w:cs="Times New Roman"/>
                <w:color w:val="000000"/>
                <w:sz w:val="24"/>
                <w:szCs w:val="24"/>
                <w:lang w:eastAsia="ru-RU"/>
              </w:rPr>
              <w:t>50</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30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73B5D">
              <w:rPr>
                <w:rFonts w:ascii="Times New Roman" w:eastAsia="Times New Roman" w:hAnsi="Times New Roman" w:cs="Times New Roman"/>
                <w:color w:val="000000"/>
                <w:sz w:val="24"/>
                <w:szCs w:val="24"/>
                <w:lang w:eastAsia="ru-RU"/>
              </w:rPr>
              <w:t>50</w:t>
            </w:r>
            <w:r w:rsidRPr="00C21743">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73B5D">
              <w:rPr>
                <w:rFonts w:ascii="Times New Roman" w:eastAsia="Times New Roman" w:hAnsi="Times New Roman" w:cs="Times New Roman"/>
                <w:color w:val="000000"/>
                <w:sz w:val="24"/>
                <w:szCs w:val="24"/>
                <w:lang w:eastAsia="ru-RU"/>
              </w:rPr>
              <w:t>50</w:t>
            </w:r>
            <w:r w:rsidRPr="00C21743">
              <w:rPr>
                <w:rFonts w:ascii="Times New Roman" w:eastAsia="Times New Roman" w:hAnsi="Times New Roman" w:cs="Times New Roman"/>
                <w:color w:val="000000"/>
                <w:sz w:val="24"/>
                <w:szCs w:val="24"/>
                <w:lang w:eastAsia="ru-RU"/>
              </w:rPr>
              <w:t>0,0</w:t>
            </w:r>
          </w:p>
        </w:tc>
      </w:tr>
      <w:tr w:rsidR="00F44F2D" w:rsidRPr="0064068F" w:rsidTr="007E289D">
        <w:trPr>
          <w:trHeight w:val="67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радиовещания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250,0</w:t>
            </w:r>
          </w:p>
        </w:tc>
      </w:tr>
      <w:tr w:rsidR="00F44F2D" w:rsidRPr="0064068F" w:rsidTr="00E764CA">
        <w:trPr>
          <w:trHeight w:val="30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250,0</w:t>
            </w:r>
          </w:p>
        </w:tc>
      </w:tr>
      <w:tr w:rsidR="00F44F2D" w:rsidRPr="0064068F" w:rsidTr="007E289D">
        <w:trPr>
          <w:trHeight w:val="12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Размещение нормативных, правовых документов администрации муниципального образования Гулькевичский район на интернет-сайте, который зарегистрирован как СМИ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43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1510100164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75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00F44F2D"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00F44F2D" w:rsidRPr="00C21743">
              <w:rPr>
                <w:rFonts w:ascii="Times New Roman" w:eastAsia="Times New Roman" w:hAnsi="Times New Roman" w:cs="Times New Roman"/>
                <w:color w:val="000000"/>
                <w:sz w:val="24"/>
                <w:szCs w:val="24"/>
                <w:lang w:eastAsia="ru-RU"/>
              </w:rPr>
              <w:t>,0</w:t>
            </w:r>
          </w:p>
        </w:tc>
      </w:tr>
      <w:tr w:rsidR="00F44F2D" w:rsidRPr="0064068F" w:rsidTr="007E289D">
        <w:trPr>
          <w:trHeight w:val="962"/>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auto"/>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00F44F2D"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00F44F2D" w:rsidRPr="00C21743">
              <w:rPr>
                <w:rFonts w:ascii="Times New Roman" w:eastAsia="Times New Roman" w:hAnsi="Times New Roman" w:cs="Times New Roman"/>
                <w:color w:val="000000"/>
                <w:sz w:val="24"/>
                <w:szCs w:val="24"/>
                <w:lang w:eastAsia="ru-RU"/>
              </w:rPr>
              <w:t>,0</w:t>
            </w:r>
          </w:p>
        </w:tc>
      </w:tr>
      <w:tr w:rsidR="00A04D10" w:rsidRPr="0064068F" w:rsidTr="007E289D">
        <w:trPr>
          <w:trHeight w:val="976"/>
        </w:trPr>
        <w:tc>
          <w:tcPr>
            <w:tcW w:w="5954" w:type="dxa"/>
            <w:tcBorders>
              <w:top w:val="nil"/>
              <w:left w:val="single" w:sz="8" w:space="0" w:color="auto"/>
              <w:bottom w:val="single" w:sz="8" w:space="0" w:color="auto"/>
              <w:right w:val="single" w:sz="8" w:space="0" w:color="auto"/>
            </w:tcBorders>
            <w:shd w:val="clear" w:color="auto" w:fill="FFFFFF" w:themeFill="background1"/>
          </w:tcPr>
          <w:p w:rsidR="00A04D10" w:rsidRPr="00A04D10" w:rsidRDefault="00A04D10" w:rsidP="00644505">
            <w:pPr>
              <w:spacing w:after="0" w:line="240" w:lineRule="auto"/>
              <w:rPr>
                <w:rFonts w:ascii="Times New Roman" w:hAnsi="Times New Roman" w:cs="Times New Roman"/>
                <w:sz w:val="24"/>
                <w:szCs w:val="24"/>
              </w:rPr>
            </w:pPr>
            <w:r w:rsidRPr="00A04D10">
              <w:rPr>
                <w:rFonts w:ascii="Times New Roman" w:hAnsi="Times New Roman" w:cs="Times New Roman"/>
                <w:sz w:val="24"/>
                <w:szCs w:val="24"/>
              </w:rPr>
              <w:t>Обеспечение деятельности муниципального казенного учреждения «Гулькевичский районный общественный центр МО Гулькевичский район»</w:t>
            </w:r>
          </w:p>
        </w:tc>
        <w:tc>
          <w:tcPr>
            <w:tcW w:w="992" w:type="dxa"/>
            <w:tcBorders>
              <w:top w:val="nil"/>
              <w:left w:val="nil"/>
              <w:bottom w:val="single" w:sz="8" w:space="0" w:color="auto"/>
              <w:right w:val="single" w:sz="8" w:space="0" w:color="auto"/>
            </w:tcBorders>
            <w:shd w:val="clear" w:color="auto" w:fill="auto"/>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w:t>
            </w:r>
            <w:r>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00000</w:t>
            </w:r>
          </w:p>
        </w:tc>
        <w:tc>
          <w:tcPr>
            <w:tcW w:w="850"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r>
      <w:tr w:rsidR="00A04D10" w:rsidRPr="0064068F" w:rsidTr="007E289D">
        <w:trPr>
          <w:trHeight w:val="690"/>
        </w:trPr>
        <w:tc>
          <w:tcPr>
            <w:tcW w:w="5954" w:type="dxa"/>
            <w:tcBorders>
              <w:top w:val="nil"/>
              <w:left w:val="single" w:sz="8" w:space="0" w:color="auto"/>
              <w:bottom w:val="single" w:sz="8" w:space="0" w:color="auto"/>
              <w:right w:val="single" w:sz="8" w:space="0" w:color="auto"/>
            </w:tcBorders>
            <w:shd w:val="clear" w:color="auto" w:fill="auto"/>
          </w:tcPr>
          <w:p w:rsidR="00A04D10" w:rsidRPr="00A04D10" w:rsidRDefault="00A04D10" w:rsidP="00644505">
            <w:pPr>
              <w:spacing w:after="0" w:line="240" w:lineRule="auto"/>
              <w:rPr>
                <w:rFonts w:ascii="Times New Roman" w:hAnsi="Times New Roman" w:cs="Times New Roman"/>
                <w:sz w:val="24"/>
                <w:szCs w:val="24"/>
              </w:rPr>
            </w:pPr>
            <w:r w:rsidRPr="00A04D10">
              <w:rPr>
                <w:rFonts w:ascii="Times New Roman" w:hAnsi="Times New Roman" w:cs="Times New Roman"/>
                <w:sz w:val="24"/>
                <w:szCs w:val="24"/>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w:t>
            </w:r>
            <w:r>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590</w:t>
            </w:r>
          </w:p>
        </w:tc>
        <w:tc>
          <w:tcPr>
            <w:tcW w:w="850"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A04D10" w:rsidRPr="00C21743" w:rsidRDefault="00A04D10" w:rsidP="00A471BE">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r>
      <w:tr w:rsidR="00A04D10" w:rsidRPr="0064068F" w:rsidTr="00A471BE">
        <w:trPr>
          <w:trHeight w:val="1080"/>
        </w:trPr>
        <w:tc>
          <w:tcPr>
            <w:tcW w:w="5954" w:type="dxa"/>
            <w:tcBorders>
              <w:top w:val="nil"/>
              <w:left w:val="single" w:sz="8" w:space="0" w:color="auto"/>
              <w:bottom w:val="single" w:sz="8" w:space="0" w:color="auto"/>
              <w:right w:val="single" w:sz="8" w:space="0" w:color="auto"/>
            </w:tcBorders>
            <w:shd w:val="clear" w:color="auto" w:fill="auto"/>
            <w:hideMark/>
          </w:tcPr>
          <w:p w:rsidR="00A04D10" w:rsidRPr="00A04D10" w:rsidRDefault="00A04D10" w:rsidP="00644505">
            <w:pPr>
              <w:spacing w:after="0" w:line="240" w:lineRule="auto"/>
              <w:rPr>
                <w:rFonts w:ascii="Times New Roman" w:hAnsi="Times New Roman" w:cs="Times New Roman"/>
                <w:sz w:val="24"/>
                <w:szCs w:val="24"/>
              </w:rPr>
            </w:pPr>
            <w:r w:rsidRPr="00A04D10">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w:t>
            </w:r>
            <w:r>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590</w:t>
            </w:r>
          </w:p>
        </w:tc>
        <w:tc>
          <w:tcPr>
            <w:tcW w:w="850" w:type="dxa"/>
            <w:tcBorders>
              <w:top w:val="nil"/>
              <w:left w:val="nil"/>
              <w:bottom w:val="single" w:sz="8" w:space="0" w:color="auto"/>
              <w:right w:val="single" w:sz="8" w:space="0" w:color="auto"/>
            </w:tcBorders>
            <w:shd w:val="clear" w:color="auto" w:fill="FFFFFF" w:themeFill="background1"/>
            <w:hideMark/>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C21743">
              <w:rPr>
                <w:rFonts w:ascii="Times New Roman" w:eastAsia="Times New Roman" w:hAnsi="Times New Roman" w:cs="Times New Roman"/>
                <w:color w:val="000000"/>
                <w:sz w:val="24"/>
                <w:szCs w:val="24"/>
                <w:lang w:eastAsia="ru-RU"/>
              </w:rPr>
              <w:t>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A04D10" w:rsidRPr="00C21743" w:rsidRDefault="00A04D1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2 500</w:t>
            </w:r>
            <w:r w:rsidRPr="00C21743">
              <w:rPr>
                <w:rFonts w:ascii="Times New Roman" w:eastAsia="Times New Roman" w:hAnsi="Times New Roman" w:cs="Times New Roman"/>
                <w:color w:val="000000"/>
                <w:sz w:val="24"/>
                <w:szCs w:val="24"/>
                <w:lang w:eastAsia="ru-RU"/>
              </w:rPr>
              <w:t>,0</w:t>
            </w:r>
          </w:p>
        </w:tc>
      </w:tr>
      <w:tr w:rsidR="00F44F2D" w:rsidRPr="0064068F" w:rsidTr="00A471BE">
        <w:trPr>
          <w:trHeight w:val="61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A471BE">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73B5D"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89 </w:t>
            </w:r>
            <w:r w:rsidR="00193BC1">
              <w:rPr>
                <w:rFonts w:ascii="Times New Roman" w:eastAsia="Times New Roman" w:hAnsi="Times New Roman" w:cs="Times New Roman"/>
                <w:color w:val="000000"/>
                <w:sz w:val="24"/>
                <w:szCs w:val="24"/>
                <w:lang w:eastAsia="ru-RU"/>
              </w:rPr>
              <w:t>58</w:t>
            </w:r>
            <w:r>
              <w:rPr>
                <w:rFonts w:ascii="Times New Roman" w:eastAsia="Times New Roman" w:hAnsi="Times New Roman" w:cs="Times New Roman"/>
                <w:color w:val="000000"/>
                <w:sz w:val="24"/>
                <w:szCs w:val="24"/>
                <w:lang w:eastAsia="ru-RU"/>
              </w:rPr>
              <w:t>8,7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90 238,7</w:t>
            </w:r>
          </w:p>
        </w:tc>
      </w:tr>
      <w:tr w:rsidR="00F44F2D" w:rsidRPr="0064068F" w:rsidTr="00E764CA">
        <w:trPr>
          <w:trHeight w:val="50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Обеспечение деятельности централизованных бухгалтерий муниципального образования </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5250000000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14 791,9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14 791,9</w:t>
            </w:r>
          </w:p>
        </w:tc>
      </w:tr>
      <w:tr w:rsidR="00F44F2D" w:rsidRPr="0064068F" w:rsidTr="00E764CA">
        <w:trPr>
          <w:trHeight w:val="41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13 150,5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13 350,5</w:t>
            </w:r>
          </w:p>
        </w:tc>
      </w:tr>
      <w:tr w:rsidR="00F44F2D" w:rsidRPr="0064068F" w:rsidTr="00E764CA">
        <w:trPr>
          <w:trHeight w:val="103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13 247,5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13 247,5</w:t>
            </w:r>
          </w:p>
        </w:tc>
      </w:tr>
      <w:tr w:rsidR="00F44F2D" w:rsidRPr="0064068F" w:rsidTr="00E764CA">
        <w:trPr>
          <w:trHeight w:val="14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1 541,9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073B5D">
              <w:rPr>
                <w:rFonts w:ascii="Times New Roman" w:eastAsia="Times New Roman" w:hAnsi="Times New Roman" w:cs="Times New Roman"/>
                <w:color w:val="000000"/>
                <w:sz w:val="24"/>
                <w:szCs w:val="24"/>
                <w:lang w:eastAsia="ru-RU"/>
              </w:rPr>
              <w:t> 541,9</w:t>
            </w:r>
          </w:p>
        </w:tc>
      </w:tr>
      <w:tr w:rsidR="00F44F2D" w:rsidRPr="0064068F" w:rsidTr="007E289D">
        <w:trPr>
          <w:trHeight w:val="44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r>
      <w:tr w:rsidR="00F44F2D" w:rsidRPr="0064068F" w:rsidTr="00E764CA">
        <w:trPr>
          <w:trHeight w:val="59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Учреждения по обеспечению хозяйственного обслуживания органов управления администрации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5270000000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73B5D"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w:t>
            </w:r>
            <w:r w:rsidR="00193BC1">
              <w:rPr>
                <w:rFonts w:ascii="Times New Roman" w:eastAsia="Times New Roman" w:hAnsi="Times New Roman" w:cs="Times New Roman"/>
                <w:color w:val="000000"/>
                <w:sz w:val="24"/>
                <w:szCs w:val="24"/>
                <w:lang w:eastAsia="ru-RU"/>
              </w:rPr>
              <w:t>79</w:t>
            </w:r>
            <w:r>
              <w:rPr>
                <w:rFonts w:ascii="Times New Roman" w:eastAsia="Times New Roman" w:hAnsi="Times New Roman" w:cs="Times New Roman"/>
                <w:color w:val="000000"/>
                <w:sz w:val="24"/>
                <w:szCs w:val="24"/>
                <w:lang w:eastAsia="ru-RU"/>
              </w:rPr>
              <w:t>6,8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75 446,8</w:t>
            </w:r>
          </w:p>
        </w:tc>
      </w:tr>
      <w:tr w:rsidR="00073B5D" w:rsidRPr="0064068F" w:rsidTr="00E764CA">
        <w:trPr>
          <w:trHeight w:val="635"/>
        </w:trPr>
        <w:tc>
          <w:tcPr>
            <w:tcW w:w="5954" w:type="dxa"/>
            <w:tcBorders>
              <w:top w:val="nil"/>
              <w:left w:val="single" w:sz="8" w:space="0" w:color="auto"/>
              <w:bottom w:val="single" w:sz="8" w:space="0" w:color="auto"/>
              <w:right w:val="single" w:sz="8" w:space="0" w:color="auto"/>
            </w:tcBorders>
            <w:shd w:val="clear" w:color="auto" w:fill="auto"/>
            <w:hideMark/>
          </w:tcPr>
          <w:p w:rsidR="00073B5D" w:rsidRPr="00C21743" w:rsidRDefault="00073B5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073B5D" w:rsidRPr="00C21743" w:rsidRDefault="00073B5D"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w:t>
            </w:r>
            <w:r w:rsidR="00193BC1">
              <w:rPr>
                <w:rFonts w:ascii="Times New Roman" w:eastAsia="Times New Roman" w:hAnsi="Times New Roman" w:cs="Times New Roman"/>
                <w:color w:val="000000"/>
                <w:sz w:val="24"/>
                <w:szCs w:val="24"/>
                <w:lang w:eastAsia="ru-RU"/>
              </w:rPr>
              <w:t>79</w:t>
            </w:r>
            <w:r>
              <w:rPr>
                <w:rFonts w:ascii="Times New Roman" w:eastAsia="Times New Roman" w:hAnsi="Times New Roman" w:cs="Times New Roman"/>
                <w:color w:val="000000"/>
                <w:sz w:val="24"/>
                <w:szCs w:val="24"/>
                <w:lang w:eastAsia="ru-RU"/>
              </w:rPr>
              <w:t>6,8</w:t>
            </w:r>
          </w:p>
        </w:tc>
        <w:tc>
          <w:tcPr>
            <w:tcW w:w="1842" w:type="dxa"/>
            <w:tcBorders>
              <w:top w:val="nil"/>
              <w:left w:val="nil"/>
              <w:bottom w:val="single" w:sz="8" w:space="0" w:color="auto"/>
              <w:right w:val="single" w:sz="8" w:space="0" w:color="auto"/>
            </w:tcBorders>
            <w:shd w:val="clear" w:color="auto" w:fill="FFFFFF" w:themeFill="background1"/>
          </w:tcPr>
          <w:p w:rsidR="00073B5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75 446,8</w:t>
            </w:r>
          </w:p>
        </w:tc>
      </w:tr>
      <w:tr w:rsidR="00F44F2D" w:rsidRPr="0064068F" w:rsidTr="00E764CA">
        <w:trPr>
          <w:trHeight w:val="12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39 102,3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39 102,3</w:t>
            </w:r>
          </w:p>
        </w:tc>
      </w:tr>
      <w:tr w:rsidR="00F44F2D" w:rsidRPr="0064068F" w:rsidTr="00E764CA">
        <w:trPr>
          <w:trHeight w:val="40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73B5D"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193BC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w:t>
            </w:r>
            <w:r w:rsidR="00193BC1">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7,5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73B5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615C7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887,5</w:t>
            </w:r>
          </w:p>
        </w:tc>
      </w:tr>
      <w:tr w:rsidR="00F44F2D" w:rsidRPr="0064068F" w:rsidTr="007E289D">
        <w:trPr>
          <w:trHeight w:val="46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457,0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457,0</w:t>
            </w:r>
          </w:p>
        </w:tc>
      </w:tr>
      <w:tr w:rsidR="00F44F2D" w:rsidRPr="0064068F" w:rsidTr="00E764CA">
        <w:trPr>
          <w:trHeight w:val="45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00,0</w:t>
            </w:r>
          </w:p>
        </w:tc>
      </w:tr>
      <w:tr w:rsidR="00F44F2D" w:rsidRPr="0064068F" w:rsidTr="00E764CA">
        <w:trPr>
          <w:trHeight w:val="50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00,0</w:t>
            </w:r>
          </w:p>
        </w:tc>
      </w:tr>
      <w:tr w:rsidR="00615C78" w:rsidRPr="0064068F" w:rsidTr="00E764CA">
        <w:trPr>
          <w:trHeight w:val="401"/>
        </w:trPr>
        <w:tc>
          <w:tcPr>
            <w:tcW w:w="5954" w:type="dxa"/>
            <w:tcBorders>
              <w:top w:val="nil"/>
              <w:left w:val="single" w:sz="8" w:space="0" w:color="auto"/>
              <w:bottom w:val="single" w:sz="8" w:space="0" w:color="auto"/>
              <w:right w:val="single" w:sz="8" w:space="0" w:color="auto"/>
            </w:tcBorders>
            <w:shd w:val="clear" w:color="auto" w:fill="auto"/>
            <w:hideMark/>
          </w:tcPr>
          <w:p w:rsidR="00615C78" w:rsidRPr="00C21743" w:rsidRDefault="00615C7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реализации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6010000202</w:t>
            </w:r>
          </w:p>
        </w:tc>
        <w:tc>
          <w:tcPr>
            <w:tcW w:w="850"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21743">
              <w:rPr>
                <w:rFonts w:ascii="Times New Roman" w:eastAsia="Times New Roman" w:hAnsi="Times New Roman" w:cs="Times New Roman"/>
                <w:color w:val="000000"/>
                <w:sz w:val="24"/>
                <w:szCs w:val="24"/>
                <w:lang w:eastAsia="ru-RU"/>
              </w:rPr>
              <w:t>00,0</w:t>
            </w:r>
          </w:p>
        </w:tc>
        <w:tc>
          <w:tcPr>
            <w:tcW w:w="1842" w:type="dxa"/>
            <w:tcBorders>
              <w:top w:val="nil"/>
              <w:left w:val="nil"/>
              <w:bottom w:val="single" w:sz="8" w:space="0" w:color="auto"/>
              <w:right w:val="single" w:sz="8" w:space="0" w:color="auto"/>
            </w:tcBorders>
            <w:shd w:val="clear" w:color="auto" w:fill="FFFFFF" w:themeFill="background1"/>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21743">
              <w:rPr>
                <w:rFonts w:ascii="Times New Roman" w:eastAsia="Times New Roman" w:hAnsi="Times New Roman" w:cs="Times New Roman"/>
                <w:color w:val="000000"/>
                <w:sz w:val="24"/>
                <w:szCs w:val="24"/>
                <w:lang w:eastAsia="ru-RU"/>
              </w:rPr>
              <w:t>00,0</w:t>
            </w:r>
          </w:p>
        </w:tc>
      </w:tr>
      <w:tr w:rsidR="00615C78" w:rsidRPr="0064068F" w:rsidTr="00E764CA">
        <w:trPr>
          <w:trHeight w:val="439"/>
        </w:trPr>
        <w:tc>
          <w:tcPr>
            <w:tcW w:w="5954" w:type="dxa"/>
            <w:tcBorders>
              <w:top w:val="nil"/>
              <w:left w:val="single" w:sz="8" w:space="0" w:color="auto"/>
              <w:bottom w:val="single" w:sz="8" w:space="0" w:color="auto"/>
              <w:right w:val="single" w:sz="8" w:space="0" w:color="auto"/>
            </w:tcBorders>
            <w:shd w:val="clear" w:color="auto" w:fill="auto"/>
            <w:hideMark/>
          </w:tcPr>
          <w:p w:rsidR="00615C78" w:rsidRPr="00C21743" w:rsidRDefault="00615C7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6010000202</w:t>
            </w:r>
          </w:p>
        </w:tc>
        <w:tc>
          <w:tcPr>
            <w:tcW w:w="850" w:type="dxa"/>
            <w:tcBorders>
              <w:top w:val="nil"/>
              <w:left w:val="nil"/>
              <w:bottom w:val="single" w:sz="8" w:space="0" w:color="auto"/>
              <w:right w:val="single" w:sz="8" w:space="0" w:color="auto"/>
            </w:tcBorders>
            <w:shd w:val="clear" w:color="auto" w:fill="FFFFFF" w:themeFill="background1"/>
            <w:hideMark/>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21743">
              <w:rPr>
                <w:rFonts w:ascii="Times New Roman" w:eastAsia="Times New Roman" w:hAnsi="Times New Roman" w:cs="Times New Roman"/>
                <w:color w:val="000000"/>
                <w:sz w:val="24"/>
                <w:szCs w:val="24"/>
                <w:lang w:eastAsia="ru-RU"/>
              </w:rPr>
              <w:t>00,0</w:t>
            </w:r>
          </w:p>
        </w:tc>
        <w:tc>
          <w:tcPr>
            <w:tcW w:w="1842" w:type="dxa"/>
            <w:tcBorders>
              <w:top w:val="nil"/>
              <w:left w:val="nil"/>
              <w:bottom w:val="single" w:sz="8" w:space="0" w:color="auto"/>
              <w:right w:val="single" w:sz="8" w:space="0" w:color="auto"/>
            </w:tcBorders>
            <w:shd w:val="clear" w:color="auto" w:fill="FFFFFF" w:themeFill="background1"/>
          </w:tcPr>
          <w:p w:rsidR="00615C78" w:rsidRPr="00C21743" w:rsidRDefault="00615C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C21743">
              <w:rPr>
                <w:rFonts w:ascii="Times New Roman" w:eastAsia="Times New Roman" w:hAnsi="Times New Roman" w:cs="Times New Roman"/>
                <w:color w:val="000000"/>
                <w:sz w:val="24"/>
                <w:szCs w:val="24"/>
                <w:lang w:eastAsia="ru-RU"/>
              </w:rPr>
              <w:t>00,0</w:t>
            </w:r>
          </w:p>
        </w:tc>
      </w:tr>
      <w:tr w:rsidR="00655C58" w:rsidRPr="0064068F" w:rsidTr="00E764CA">
        <w:trPr>
          <w:trHeight w:val="439"/>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 xml:space="preserve">Непрограммные расходы органов местного </w:t>
            </w:r>
            <w:r w:rsidRPr="00655C58">
              <w:rPr>
                <w:rFonts w:ascii="Times New Roman" w:eastAsia="Times New Roman" w:hAnsi="Times New Roman" w:cs="Times New Roman"/>
                <w:color w:val="000000"/>
                <w:sz w:val="24"/>
                <w:szCs w:val="24"/>
                <w:lang w:eastAsia="ru-RU"/>
              </w:rPr>
              <w:lastRenderedPageBreak/>
              <w:t>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515,0</w:t>
            </w:r>
          </w:p>
        </w:tc>
      </w:tr>
      <w:tr w:rsidR="00655C58" w:rsidRPr="0064068F" w:rsidTr="007E289D">
        <w:trPr>
          <w:trHeight w:val="455"/>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lastRenderedPageBreak/>
              <w:t>Непрограммные расходы</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515,0</w:t>
            </w:r>
          </w:p>
        </w:tc>
      </w:tr>
      <w:tr w:rsidR="00655C58" w:rsidRPr="0064068F" w:rsidTr="007E289D">
        <w:trPr>
          <w:trHeight w:val="431"/>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Расходы по исполнительным листам</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9910000204</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r>
      <w:tr w:rsidR="00655C58" w:rsidRPr="0064068F" w:rsidTr="007E289D">
        <w:trPr>
          <w:trHeight w:val="421"/>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9910000204</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r>
      <w:tr w:rsidR="00655C58" w:rsidRPr="0064068F" w:rsidTr="007E289D">
        <w:trPr>
          <w:trHeight w:val="397"/>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Осуществление расходов по решениям суда</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9910000207</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655C58" w:rsidRPr="0064068F" w:rsidTr="007E289D">
        <w:trPr>
          <w:trHeight w:val="388"/>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9910000207</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655C58" w:rsidRPr="0064068F" w:rsidTr="007E289D">
        <w:trPr>
          <w:trHeight w:val="407"/>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Расходы по актам проверок</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9910000209</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r>
      <w:tr w:rsidR="00655C58" w:rsidRPr="0064068F" w:rsidTr="007E289D">
        <w:trPr>
          <w:trHeight w:val="413"/>
        </w:trPr>
        <w:tc>
          <w:tcPr>
            <w:tcW w:w="5954" w:type="dxa"/>
            <w:tcBorders>
              <w:top w:val="nil"/>
              <w:left w:val="single" w:sz="8" w:space="0" w:color="auto"/>
              <w:bottom w:val="single" w:sz="8" w:space="0" w:color="auto"/>
              <w:right w:val="single" w:sz="8" w:space="0" w:color="auto"/>
            </w:tcBorders>
            <w:shd w:val="clear" w:color="auto" w:fill="auto"/>
          </w:tcPr>
          <w:p w:rsidR="00655C58" w:rsidRPr="00C21743" w:rsidRDefault="00655C58"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55C58">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p>
        </w:tc>
        <w:tc>
          <w:tcPr>
            <w:tcW w:w="1701"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9910000209</w:t>
            </w:r>
          </w:p>
        </w:tc>
        <w:tc>
          <w:tcPr>
            <w:tcW w:w="850" w:type="dxa"/>
            <w:tcBorders>
              <w:top w:val="nil"/>
              <w:left w:val="nil"/>
              <w:bottom w:val="single" w:sz="8" w:space="0" w:color="auto"/>
              <w:right w:val="single" w:sz="8" w:space="0" w:color="auto"/>
            </w:tcBorders>
            <w:shd w:val="clear" w:color="auto" w:fill="FFFFFF" w:themeFill="background1"/>
          </w:tcPr>
          <w:p w:rsidR="00655C58"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noWrap/>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842" w:type="dxa"/>
            <w:tcBorders>
              <w:top w:val="nil"/>
              <w:left w:val="nil"/>
              <w:bottom w:val="single" w:sz="8" w:space="0" w:color="auto"/>
              <w:right w:val="single" w:sz="8" w:space="0" w:color="auto"/>
            </w:tcBorders>
            <w:shd w:val="clear" w:color="auto" w:fill="FFFFFF" w:themeFill="background1"/>
          </w:tcPr>
          <w:p w:rsidR="00655C58"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r>
      <w:tr w:rsidR="00F44F2D" w:rsidRPr="0064068F" w:rsidTr="007E289D">
        <w:trPr>
          <w:trHeight w:val="40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Национальная оборона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10,0</w:t>
            </w:r>
          </w:p>
        </w:tc>
      </w:tr>
      <w:tr w:rsidR="00F44F2D" w:rsidRPr="0064068F" w:rsidTr="007E289D">
        <w:trPr>
          <w:trHeight w:val="37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Мобилизационная подготовка экономики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55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7E289D">
        <w:trPr>
          <w:trHeight w:val="39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54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обеспечению мобилизационной готовности экономики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9910000203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45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9910000203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Национальная безопасность и правоохранительная деятельность</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13 734,8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14 134,8</w:t>
            </w:r>
          </w:p>
        </w:tc>
      </w:tr>
      <w:tr w:rsidR="00F44F2D" w:rsidRPr="0064068F" w:rsidTr="007E289D">
        <w:trPr>
          <w:trHeight w:val="39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Гражданская оборона</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4 018,4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4 118,4</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4 018,4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4 118,4</w:t>
            </w:r>
          </w:p>
        </w:tc>
      </w:tr>
      <w:tr w:rsidR="00F44F2D" w:rsidRPr="0064068F" w:rsidTr="00E764CA">
        <w:trPr>
          <w:trHeight w:val="56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4 018,4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4 118,4</w:t>
            </w:r>
          </w:p>
        </w:tc>
      </w:tr>
      <w:tr w:rsidR="00F44F2D" w:rsidRPr="0064068F" w:rsidTr="00644505">
        <w:trPr>
          <w:trHeight w:val="43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4 018,4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4 118,4</w:t>
            </w:r>
          </w:p>
        </w:tc>
      </w:tr>
      <w:tr w:rsidR="00F44F2D" w:rsidRPr="0064068F" w:rsidTr="00E764CA">
        <w:trPr>
          <w:trHeight w:val="68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гражданской обороне  на территории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r>
      <w:tr w:rsidR="00F44F2D" w:rsidRPr="0064068F" w:rsidTr="00E764CA">
        <w:trPr>
          <w:trHeight w:val="39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3 958,4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4 058,4</w:t>
            </w:r>
          </w:p>
        </w:tc>
      </w:tr>
      <w:tr w:rsidR="00F44F2D" w:rsidRPr="0064068F" w:rsidTr="00A471BE">
        <w:trPr>
          <w:trHeight w:val="114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3 019,2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3 019,2</w:t>
            </w:r>
          </w:p>
        </w:tc>
      </w:tr>
      <w:tr w:rsidR="00F44F2D" w:rsidRPr="0064068F" w:rsidTr="00E764CA">
        <w:trPr>
          <w:trHeight w:val="41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935,1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1 035,1</w:t>
            </w:r>
          </w:p>
        </w:tc>
      </w:tr>
      <w:tr w:rsidR="00F44F2D" w:rsidRPr="0064068F" w:rsidTr="00E764CA">
        <w:trPr>
          <w:trHeight w:val="40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r w:rsidR="00F44F2D" w:rsidRPr="0064068F" w:rsidTr="00E764CA">
        <w:trPr>
          <w:trHeight w:val="69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9 716,4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10 016,4</w:t>
            </w:r>
          </w:p>
        </w:tc>
      </w:tr>
      <w:tr w:rsidR="00F44F2D" w:rsidRPr="0064068F" w:rsidTr="00644505">
        <w:trPr>
          <w:trHeight w:val="945"/>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644505">
            <w:pPr>
              <w:spacing w:after="0"/>
              <w:rPr>
                <w:rFonts w:ascii="Times New Roman" w:hAnsi="Times New Roman" w:cs="Times New Roman"/>
                <w:sz w:val="24"/>
                <w:szCs w:val="24"/>
              </w:rPr>
            </w:pPr>
            <w:r w:rsidRPr="00C21743">
              <w:rPr>
                <w:rFonts w:ascii="Times New Roman" w:hAnsi="Times New Roman" w:cs="Times New Roman"/>
                <w:sz w:val="24"/>
                <w:szCs w:val="24"/>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9 653,4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9 953,4</w:t>
            </w:r>
          </w:p>
        </w:tc>
      </w:tr>
      <w:tr w:rsidR="00F44F2D" w:rsidRPr="0064068F" w:rsidTr="00A471BE">
        <w:trPr>
          <w:trHeight w:val="687"/>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644505">
            <w:pPr>
              <w:spacing w:after="0"/>
              <w:rPr>
                <w:rFonts w:ascii="Times New Roman" w:hAnsi="Times New Roman" w:cs="Times New Roman"/>
                <w:sz w:val="24"/>
                <w:szCs w:val="24"/>
              </w:rPr>
            </w:pPr>
            <w:r w:rsidRPr="00C21743">
              <w:rPr>
                <w:rFonts w:ascii="Times New Roman" w:hAnsi="Times New Roman" w:cs="Times New Roman"/>
                <w:sz w:val="24"/>
                <w:szCs w:val="24"/>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55C5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9 653,4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9 953,4</w:t>
            </w:r>
          </w:p>
        </w:tc>
      </w:tr>
      <w:tr w:rsidR="00F44F2D" w:rsidRPr="0064068F" w:rsidTr="00E764CA">
        <w:trPr>
          <w:trHeight w:val="69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lastRenderedPageBreak/>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680,0</w:t>
            </w:r>
          </w:p>
        </w:tc>
      </w:tr>
      <w:tr w:rsidR="00F44F2D" w:rsidRPr="0064068F" w:rsidTr="00E764CA">
        <w:trPr>
          <w:trHeight w:val="833"/>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 xml:space="preserve">Мероприятия по предупреждению и ликвидации  чрезвычайных ситуаций,  стихийных бедствий и их последствий </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0410100051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680,0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680,0</w:t>
            </w:r>
          </w:p>
        </w:tc>
      </w:tr>
      <w:tr w:rsidR="00F44F2D" w:rsidRPr="0064068F" w:rsidTr="00E764CA">
        <w:trPr>
          <w:trHeight w:val="62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03</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10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0410100051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200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680,0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680,0</w:t>
            </w:r>
          </w:p>
        </w:tc>
      </w:tr>
      <w:tr w:rsidR="00F44F2D" w:rsidRPr="0064068F" w:rsidTr="00E764CA">
        <w:trPr>
          <w:trHeight w:val="69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связанной с проведением аварийно-спасательных и других неотложных работ при чрезвычайных ситуациях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8 973,4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9 273,4</w:t>
            </w:r>
          </w:p>
        </w:tc>
      </w:tr>
      <w:tr w:rsidR="00F44F2D" w:rsidRPr="0064068F" w:rsidTr="00E764CA">
        <w:trPr>
          <w:trHeight w:val="55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8 973,4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9 273,4</w:t>
            </w:r>
          </w:p>
        </w:tc>
      </w:tr>
      <w:tr w:rsidR="00F44F2D" w:rsidRPr="0064068F" w:rsidTr="00E764CA">
        <w:trPr>
          <w:trHeight w:val="103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4 987,6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4 987,6</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3 922,8</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4 222,8</w:t>
            </w:r>
          </w:p>
        </w:tc>
      </w:tr>
      <w:tr w:rsidR="00F44F2D" w:rsidRPr="0064068F" w:rsidTr="00E764CA">
        <w:trPr>
          <w:trHeight w:val="39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E799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w:t>
            </w:r>
            <w:r w:rsidR="009E7995">
              <w:rPr>
                <w:rFonts w:ascii="Times New Roman" w:eastAsia="Times New Roman" w:hAnsi="Times New Roman" w:cs="Times New Roman"/>
                <w:color w:val="000000"/>
                <w:sz w:val="24"/>
                <w:szCs w:val="24"/>
                <w:lang w:eastAsia="ru-RU"/>
              </w:rPr>
              <w:t>0</w:t>
            </w:r>
          </w:p>
        </w:tc>
      </w:tr>
      <w:tr w:rsidR="00F44F2D" w:rsidRPr="0064068F" w:rsidTr="00E764CA">
        <w:trPr>
          <w:trHeight w:val="41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r>
      <w:tr w:rsidR="00F44F2D" w:rsidRPr="0064068F" w:rsidTr="00E764CA">
        <w:trPr>
          <w:trHeight w:val="17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r>
      <w:tr w:rsidR="00F44F2D" w:rsidRPr="0064068F" w:rsidTr="00E764CA">
        <w:trPr>
          <w:trHeight w:val="110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осуществления отдельных государственных полномочий  по формированию и утверждению списков граждан, лишившихся жилого помещения в результате чрезвычайных ситуаций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9910060070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r>
      <w:tr w:rsidR="00F44F2D" w:rsidRPr="0064068F" w:rsidTr="00E764CA">
        <w:trPr>
          <w:trHeight w:val="37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9910060070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63,0</w:t>
            </w:r>
          </w:p>
        </w:tc>
      </w:tr>
      <w:tr w:rsidR="00F44F2D" w:rsidRPr="0064068F" w:rsidTr="00E764CA">
        <w:trPr>
          <w:trHeight w:val="26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Национальная экономика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6879A3">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6879A3">
              <w:rPr>
                <w:rFonts w:ascii="Times New Roman" w:eastAsia="Times New Roman" w:hAnsi="Times New Roman" w:cs="Times New Roman"/>
                <w:bCs/>
                <w:color w:val="000000"/>
                <w:sz w:val="24"/>
                <w:szCs w:val="24"/>
                <w:lang w:eastAsia="ru-RU"/>
              </w:rPr>
              <w:t>4 640,5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182D59">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182D59">
              <w:rPr>
                <w:rFonts w:ascii="Times New Roman" w:eastAsia="Times New Roman" w:hAnsi="Times New Roman" w:cs="Times New Roman"/>
                <w:bCs/>
                <w:color w:val="000000"/>
                <w:sz w:val="24"/>
                <w:szCs w:val="24"/>
                <w:lang w:eastAsia="ru-RU"/>
              </w:rPr>
              <w:t>3</w:t>
            </w:r>
            <w:r>
              <w:rPr>
                <w:rFonts w:ascii="Times New Roman" w:eastAsia="Times New Roman" w:hAnsi="Times New Roman" w:cs="Times New Roman"/>
                <w:bCs/>
                <w:color w:val="000000"/>
                <w:sz w:val="24"/>
                <w:szCs w:val="24"/>
                <w:lang w:eastAsia="ru-RU"/>
              </w:rPr>
              <w:t> 7</w:t>
            </w:r>
            <w:r w:rsidR="00182D59">
              <w:rPr>
                <w:rFonts w:ascii="Times New Roman" w:eastAsia="Times New Roman" w:hAnsi="Times New Roman" w:cs="Times New Roman"/>
                <w:bCs/>
                <w:color w:val="000000"/>
                <w:sz w:val="24"/>
                <w:szCs w:val="24"/>
                <w:lang w:eastAsia="ru-RU"/>
              </w:rPr>
              <w:t>42</w:t>
            </w:r>
            <w:r>
              <w:rPr>
                <w:rFonts w:ascii="Times New Roman" w:eastAsia="Times New Roman" w:hAnsi="Times New Roman" w:cs="Times New Roman"/>
                <w:bCs/>
                <w:color w:val="000000"/>
                <w:sz w:val="24"/>
                <w:szCs w:val="24"/>
                <w:lang w:eastAsia="ru-RU"/>
              </w:rPr>
              <w:t>,</w:t>
            </w:r>
            <w:r w:rsidR="00182D59">
              <w:rPr>
                <w:rFonts w:ascii="Times New Roman" w:eastAsia="Times New Roman" w:hAnsi="Times New Roman" w:cs="Times New Roman"/>
                <w:bCs/>
                <w:color w:val="000000"/>
                <w:sz w:val="24"/>
                <w:szCs w:val="24"/>
                <w:lang w:eastAsia="ru-RU"/>
              </w:rPr>
              <w:t>6</w:t>
            </w:r>
          </w:p>
        </w:tc>
      </w:tr>
      <w:tr w:rsidR="00F44F2D" w:rsidRPr="0064068F" w:rsidTr="00E764CA">
        <w:trPr>
          <w:trHeight w:val="21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Сельское хозяйство и рыболовство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9 797,5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E7995"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9 797,5</w:t>
            </w:r>
          </w:p>
        </w:tc>
      </w:tr>
      <w:tr w:rsidR="00F44F2D" w:rsidRPr="0064068F" w:rsidTr="00E764CA">
        <w:trPr>
          <w:trHeight w:val="30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Осуществление деятельности  в сфере сельского хозяйства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E7995" w:rsidP="00182D59">
            <w:pPr>
              <w:jc w:val="center"/>
              <w:rPr>
                <w:rFonts w:ascii="Times New Roman" w:hAnsi="Times New Roman" w:cs="Times New Roman"/>
                <w:sz w:val="24"/>
                <w:szCs w:val="24"/>
              </w:rPr>
            </w:pPr>
            <w:r>
              <w:rPr>
                <w:rFonts w:ascii="Times New Roman" w:hAnsi="Times New Roman" w:cs="Times New Roman"/>
                <w:sz w:val="24"/>
                <w:szCs w:val="24"/>
              </w:rPr>
              <w:t>1</w:t>
            </w:r>
            <w:r w:rsidR="00182D59">
              <w:rPr>
                <w:rFonts w:ascii="Times New Roman" w:hAnsi="Times New Roman" w:cs="Times New Roman"/>
                <w:sz w:val="24"/>
                <w:szCs w:val="24"/>
              </w:rPr>
              <w:t>9 797,5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182D59">
            <w:pPr>
              <w:jc w:val="center"/>
              <w:rPr>
                <w:rFonts w:ascii="Times New Roman" w:hAnsi="Times New Roman" w:cs="Times New Roman"/>
                <w:sz w:val="24"/>
                <w:szCs w:val="24"/>
              </w:rPr>
            </w:pPr>
            <w:r w:rsidRPr="00C21743">
              <w:rPr>
                <w:rFonts w:ascii="Times New Roman" w:hAnsi="Times New Roman" w:cs="Times New Roman"/>
                <w:sz w:val="24"/>
                <w:szCs w:val="24"/>
              </w:rPr>
              <w:t>1</w:t>
            </w:r>
            <w:r w:rsidR="00182D59">
              <w:rPr>
                <w:rFonts w:ascii="Times New Roman" w:hAnsi="Times New Roman" w:cs="Times New Roman"/>
                <w:sz w:val="24"/>
                <w:szCs w:val="24"/>
              </w:rPr>
              <w:t>9 797,5</w:t>
            </w:r>
          </w:p>
        </w:tc>
      </w:tr>
      <w:tr w:rsidR="00F44F2D" w:rsidRPr="0064068F" w:rsidTr="00E764CA">
        <w:trPr>
          <w:trHeight w:val="51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отдельных государственных полномочий в области сельского хозяйства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18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82D59">
              <w:rPr>
                <w:rFonts w:ascii="Times New Roman" w:hAnsi="Times New Roman" w:cs="Times New Roman"/>
                <w:sz w:val="24"/>
                <w:szCs w:val="24"/>
              </w:rPr>
              <w:t>9 797,5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182D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82D59">
              <w:rPr>
                <w:rFonts w:ascii="Times New Roman" w:hAnsi="Times New Roman" w:cs="Times New Roman"/>
                <w:sz w:val="24"/>
                <w:szCs w:val="24"/>
              </w:rPr>
              <w:t>9 797,5</w:t>
            </w:r>
          </w:p>
        </w:tc>
      </w:tr>
      <w:tr w:rsidR="00F44F2D" w:rsidRPr="0064068F" w:rsidTr="00E764CA">
        <w:trPr>
          <w:trHeight w:val="99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отдельных государственных полномочий  по поддержке сельскохозяйственного производства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5520060910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17 818,2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17 818,2</w:t>
            </w:r>
          </w:p>
        </w:tc>
      </w:tr>
      <w:tr w:rsidR="00F44F2D" w:rsidRPr="0064068F" w:rsidTr="00E764CA">
        <w:trPr>
          <w:trHeight w:val="39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5520060910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17 818,2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17 818,2</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осуществления государственных полномочий Краснодарского края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5520061650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82D59"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F00225">
              <w:rPr>
                <w:rFonts w:ascii="Times New Roman" w:eastAsia="Times New Roman" w:hAnsi="Times New Roman" w:cs="Times New Roman"/>
                <w:color w:val="000000"/>
                <w:sz w:val="24"/>
                <w:szCs w:val="24"/>
                <w:lang w:eastAsia="ru-RU"/>
              </w:rPr>
              <w:t>97</w:t>
            </w:r>
            <w:r>
              <w:rPr>
                <w:rFonts w:ascii="Times New Roman" w:eastAsia="Times New Roman" w:hAnsi="Times New Roman" w:cs="Times New Roman"/>
                <w:color w:val="000000"/>
                <w:sz w:val="24"/>
                <w:szCs w:val="24"/>
                <w:lang w:eastAsia="ru-RU"/>
              </w:rPr>
              <w:t>9</w:t>
            </w:r>
            <w:r w:rsidR="00F0022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F00225">
              <w:rPr>
                <w:rFonts w:ascii="Times New Roman" w:eastAsia="Times New Roman" w:hAnsi="Times New Roman" w:cs="Times New Roman"/>
                <w:color w:val="000000"/>
                <w:sz w:val="24"/>
                <w:szCs w:val="24"/>
                <w:lang w:eastAsia="ru-RU"/>
              </w:rPr>
              <w:t> </w:t>
            </w:r>
            <w:r w:rsidR="00182D59">
              <w:rPr>
                <w:rFonts w:ascii="Times New Roman" w:eastAsia="Times New Roman" w:hAnsi="Times New Roman" w:cs="Times New Roman"/>
                <w:color w:val="000000"/>
                <w:sz w:val="24"/>
                <w:szCs w:val="24"/>
                <w:lang w:eastAsia="ru-RU"/>
              </w:rPr>
              <w:t>9</w:t>
            </w:r>
            <w:r w:rsidR="00F00225">
              <w:rPr>
                <w:rFonts w:ascii="Times New Roman" w:eastAsia="Times New Roman" w:hAnsi="Times New Roman" w:cs="Times New Roman"/>
                <w:color w:val="000000"/>
                <w:sz w:val="24"/>
                <w:szCs w:val="24"/>
                <w:lang w:eastAsia="ru-RU"/>
              </w:rPr>
              <w:t>7</w:t>
            </w:r>
            <w:r w:rsidR="00182D59">
              <w:rPr>
                <w:rFonts w:ascii="Times New Roman" w:eastAsia="Times New Roman" w:hAnsi="Times New Roman" w:cs="Times New Roman"/>
                <w:color w:val="000000"/>
                <w:sz w:val="24"/>
                <w:szCs w:val="24"/>
                <w:lang w:eastAsia="ru-RU"/>
              </w:rPr>
              <w:t>9</w:t>
            </w:r>
            <w:r w:rsidR="00F00225">
              <w:rPr>
                <w:rFonts w:ascii="Times New Roman" w:eastAsia="Times New Roman" w:hAnsi="Times New Roman" w:cs="Times New Roman"/>
                <w:color w:val="000000"/>
                <w:sz w:val="24"/>
                <w:szCs w:val="24"/>
                <w:lang w:eastAsia="ru-RU"/>
              </w:rPr>
              <w:t>,</w:t>
            </w:r>
            <w:r w:rsidR="00182D59">
              <w:rPr>
                <w:rFonts w:ascii="Times New Roman" w:eastAsia="Times New Roman" w:hAnsi="Times New Roman" w:cs="Times New Roman"/>
                <w:color w:val="000000"/>
                <w:sz w:val="24"/>
                <w:szCs w:val="24"/>
                <w:lang w:eastAsia="ru-RU"/>
              </w:rPr>
              <w:t>3</w:t>
            </w:r>
          </w:p>
        </w:tc>
      </w:tr>
      <w:tr w:rsidR="00F44F2D" w:rsidRPr="0064068F" w:rsidTr="00E764CA">
        <w:trPr>
          <w:trHeight w:val="51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5520061650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182D59"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F00225">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7</w:t>
            </w:r>
            <w:r w:rsidR="00F00225">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182D59">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 979,3</w:t>
            </w:r>
          </w:p>
        </w:tc>
      </w:tr>
      <w:tr w:rsidR="00F44F2D" w:rsidRPr="0064068F" w:rsidTr="00E764CA">
        <w:trPr>
          <w:trHeight w:val="26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F00225">
              <w:rPr>
                <w:rFonts w:ascii="Times New Roman" w:eastAsia="Times New Roman" w:hAnsi="Times New Roman" w:cs="Times New Roman"/>
                <w:color w:val="000000"/>
                <w:sz w:val="24"/>
                <w:szCs w:val="24"/>
                <w:lang w:eastAsia="ru-RU"/>
              </w:rPr>
              <w:t> 647,8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4 998,9</w:t>
            </w:r>
          </w:p>
        </w:tc>
      </w:tr>
      <w:tr w:rsidR="00F44F2D" w:rsidRPr="0064068F" w:rsidTr="00E764CA">
        <w:trPr>
          <w:trHeight w:val="119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«Ремонт и содержание автомобильных дорог местного значения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3 44</w:t>
            </w:r>
            <w:r w:rsidR="00F00225">
              <w:rPr>
                <w:rFonts w:ascii="Times New Roman" w:eastAsia="Times New Roman" w:hAnsi="Times New Roman" w:cs="Times New Roman"/>
                <w:color w:val="000000"/>
                <w:sz w:val="24"/>
                <w:szCs w:val="24"/>
                <w:lang w:eastAsia="ru-RU"/>
              </w:rPr>
              <w:t>7</w:t>
            </w:r>
            <w:r w:rsidRPr="00C21743">
              <w:rPr>
                <w:rFonts w:ascii="Times New Roman" w:eastAsia="Times New Roman" w:hAnsi="Times New Roman" w:cs="Times New Roman"/>
                <w:color w:val="000000"/>
                <w:sz w:val="24"/>
                <w:szCs w:val="24"/>
                <w:lang w:eastAsia="ru-RU"/>
              </w:rPr>
              <w:t>,</w:t>
            </w:r>
            <w:r w:rsidR="00F00225">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798,9</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Формирование сети автомобильных дорог местного значения на территории муниципального образования Гулькевичский район, соответствующей потребностям населения и экономики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3 44</w:t>
            </w:r>
            <w:r w:rsidR="00F00225">
              <w:rPr>
                <w:rFonts w:ascii="Times New Roman" w:eastAsia="Times New Roman" w:hAnsi="Times New Roman" w:cs="Times New Roman"/>
                <w:color w:val="000000"/>
                <w:sz w:val="24"/>
                <w:szCs w:val="24"/>
                <w:lang w:eastAsia="ru-RU"/>
              </w:rPr>
              <w:t>7</w:t>
            </w:r>
            <w:r w:rsidRPr="00C21743">
              <w:rPr>
                <w:rFonts w:ascii="Times New Roman" w:eastAsia="Times New Roman" w:hAnsi="Times New Roman" w:cs="Times New Roman"/>
                <w:color w:val="000000"/>
                <w:sz w:val="24"/>
                <w:szCs w:val="24"/>
                <w:lang w:eastAsia="ru-RU"/>
              </w:rPr>
              <w:t>,</w:t>
            </w:r>
            <w:r w:rsidR="00F00225">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798,9</w:t>
            </w:r>
          </w:p>
        </w:tc>
      </w:tr>
      <w:tr w:rsidR="00F44F2D" w:rsidRPr="0064068F" w:rsidTr="00E764CA">
        <w:trPr>
          <w:trHeight w:val="110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транспортно-эксплуатационного состояния сети автомобильных дорог местного значения на территории муниципального образования Гулькевичский район и обеспечение устойчивого функционирования автомобильных дорог местного значения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3 44</w:t>
            </w:r>
            <w:r w:rsidR="00F00225">
              <w:rPr>
                <w:rFonts w:ascii="Times New Roman" w:eastAsia="Times New Roman" w:hAnsi="Times New Roman" w:cs="Times New Roman"/>
                <w:color w:val="000000"/>
                <w:sz w:val="24"/>
                <w:szCs w:val="24"/>
                <w:lang w:eastAsia="ru-RU"/>
              </w:rPr>
              <w:t>7</w:t>
            </w:r>
            <w:r w:rsidRPr="00C21743">
              <w:rPr>
                <w:rFonts w:ascii="Times New Roman" w:eastAsia="Times New Roman" w:hAnsi="Times New Roman" w:cs="Times New Roman"/>
                <w:color w:val="000000"/>
                <w:sz w:val="24"/>
                <w:szCs w:val="24"/>
                <w:lang w:eastAsia="ru-RU"/>
              </w:rPr>
              <w:t>,</w:t>
            </w:r>
            <w:r w:rsidR="00F00225">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798,9</w:t>
            </w:r>
          </w:p>
        </w:tc>
      </w:tr>
      <w:tr w:rsidR="00F44F2D" w:rsidRPr="0064068F" w:rsidTr="00E764CA">
        <w:trPr>
          <w:trHeight w:val="40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Содержание автомобильных дорог и ямочный ремонт автомобильных дорог местного значения вне границ населенных пунктов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1210100132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w:t>
            </w:r>
            <w:r w:rsidRPr="00C21743">
              <w:rPr>
                <w:rFonts w:ascii="Times New Roman" w:eastAsia="Times New Roman" w:hAnsi="Times New Roman" w:cs="Times New Roman"/>
                <w:color w:val="000000"/>
                <w:sz w:val="24"/>
                <w:szCs w:val="24"/>
                <w:lang w:eastAsia="ru-RU"/>
              </w:rPr>
              <w:t>4</w:t>
            </w:r>
            <w:r w:rsidR="00F00225">
              <w:rPr>
                <w:rFonts w:ascii="Times New Roman" w:eastAsia="Times New Roman" w:hAnsi="Times New Roman" w:cs="Times New Roman"/>
                <w:color w:val="000000"/>
                <w:sz w:val="24"/>
                <w:szCs w:val="24"/>
                <w:lang w:eastAsia="ru-RU"/>
              </w:rPr>
              <w:t>47,8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798,9</w:t>
            </w:r>
          </w:p>
        </w:tc>
      </w:tr>
      <w:tr w:rsidR="00F44F2D" w:rsidRPr="0064068F" w:rsidTr="00E764CA">
        <w:trPr>
          <w:trHeight w:val="29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1210100132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w:t>
            </w:r>
            <w:r w:rsidRPr="00C21743">
              <w:rPr>
                <w:rFonts w:ascii="Times New Roman" w:eastAsia="Times New Roman" w:hAnsi="Times New Roman" w:cs="Times New Roman"/>
                <w:color w:val="000000"/>
                <w:sz w:val="24"/>
                <w:szCs w:val="24"/>
                <w:lang w:eastAsia="ru-RU"/>
              </w:rPr>
              <w:t>4</w:t>
            </w:r>
            <w:r w:rsidR="00F00225">
              <w:rPr>
                <w:rFonts w:ascii="Times New Roman" w:eastAsia="Times New Roman" w:hAnsi="Times New Roman" w:cs="Times New Roman"/>
                <w:color w:val="000000"/>
                <w:sz w:val="24"/>
                <w:szCs w:val="24"/>
                <w:lang w:eastAsia="ru-RU"/>
              </w:rPr>
              <w:t>47,8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w:t>
            </w:r>
            <w:r w:rsidR="00F00225">
              <w:rPr>
                <w:rFonts w:ascii="Times New Roman" w:eastAsia="Times New Roman" w:hAnsi="Times New Roman" w:cs="Times New Roman"/>
                <w:color w:val="000000"/>
                <w:sz w:val="24"/>
                <w:szCs w:val="24"/>
                <w:lang w:eastAsia="ru-RU"/>
              </w:rPr>
              <w:t> 798,9</w:t>
            </w:r>
          </w:p>
        </w:tc>
      </w:tr>
      <w:tr w:rsidR="00F44F2D" w:rsidRPr="0064068F" w:rsidTr="00E764CA">
        <w:trPr>
          <w:trHeight w:val="69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«Повышение безопасности дорожного движения»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Сокращение количества дорожно-транспортных происшествий и пострадавших лиц в результате дорожно-транспортных происшествий; сокращение детского дорожно-транспортного травматизма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r>
      <w:tr w:rsidR="00F44F2D" w:rsidRPr="0064068F" w:rsidTr="00E764CA">
        <w:trPr>
          <w:trHeight w:val="281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Улучшение организации дорожного движения, повышение культуры поведения, уважительного отношения между водителем и пешеходом как равноценным участником дорожного движения; развитие дорожной инфраструктуры района, формирование у детей  навыков безопасного поведения на дорогах, совершенствование методов в работе с участниками дорожного движения, предупреждение опасного поведения участников дорожного движения, повышение квалификации работников системы образования по вопросам профилактики дорожно-транспортного травматизма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1 200,0</w:t>
            </w:r>
          </w:p>
        </w:tc>
      </w:tr>
      <w:tr w:rsidR="00F44F2D" w:rsidRPr="0064068F" w:rsidTr="00E764CA">
        <w:trPr>
          <w:trHeight w:val="68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Выполнение сезонных дорожных работ, направленных на обеспечение безопасности дорожного движения, механизированная снегоочистка, распределение протвогололедных материалов, обрезка веток для улучшения видимости, выравнивание обочины, скашивание  растительности обочин, утилизация порубочных остатков на автомобильных дорогах общего пользования между населенными пунктами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1910100130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1910100130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E764CA">
        <w:trPr>
          <w:trHeight w:val="83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Обустройство и содержание автомобильных дорог общего пользования между населенными пунктами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1910100135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900,0</w:t>
            </w:r>
          </w:p>
        </w:tc>
      </w:tr>
      <w:tr w:rsidR="00F44F2D" w:rsidRPr="0064068F" w:rsidTr="00E764CA">
        <w:trPr>
          <w:trHeight w:val="41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1910100135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900,0</w:t>
            </w:r>
          </w:p>
        </w:tc>
      </w:tr>
      <w:tr w:rsidR="00F44F2D" w:rsidRPr="0064068F" w:rsidTr="00E764CA">
        <w:trPr>
          <w:trHeight w:val="40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Связь и информатика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12 277,8</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12 277,8</w:t>
            </w:r>
          </w:p>
        </w:tc>
      </w:tr>
      <w:tr w:rsidR="00F44F2D" w:rsidRPr="0064068F" w:rsidTr="00E764CA">
        <w:trPr>
          <w:trHeight w:val="44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12 277,8</w:t>
            </w:r>
          </w:p>
        </w:tc>
      </w:tr>
      <w:tr w:rsidR="00F44F2D" w:rsidRPr="0064068F" w:rsidTr="00E764CA">
        <w:trPr>
          <w:trHeight w:val="190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12 277,8</w:t>
            </w:r>
          </w:p>
        </w:tc>
      </w:tr>
      <w:tr w:rsidR="00F44F2D" w:rsidRPr="0064068F" w:rsidTr="00E764CA">
        <w:trPr>
          <w:trHeight w:val="513"/>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12 277,8</w:t>
            </w:r>
          </w:p>
        </w:tc>
      </w:tr>
      <w:tr w:rsidR="00F44F2D" w:rsidRPr="0064068F" w:rsidTr="00E764CA">
        <w:trPr>
          <w:trHeight w:val="84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10 347,3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10 347,3</w:t>
            </w:r>
          </w:p>
        </w:tc>
      </w:tr>
      <w:tr w:rsidR="00F44F2D" w:rsidRPr="0064068F" w:rsidTr="00E764CA">
        <w:trPr>
          <w:trHeight w:val="39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1 707,5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1 907,5</w:t>
            </w:r>
          </w:p>
        </w:tc>
      </w:tr>
      <w:tr w:rsidR="00F44F2D" w:rsidRPr="0064068F" w:rsidTr="00E764CA">
        <w:trPr>
          <w:trHeight w:val="12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879A3">
              <w:rPr>
                <w:rFonts w:ascii="Times New Roman" w:eastAsia="Times New Roman" w:hAnsi="Times New Roman" w:cs="Times New Roman"/>
                <w:color w:val="000000"/>
                <w:sz w:val="24"/>
                <w:szCs w:val="24"/>
                <w:lang w:eastAsia="ru-RU"/>
              </w:rPr>
              <w:t>8 117,4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16 668,4</w:t>
            </w:r>
          </w:p>
        </w:tc>
      </w:tr>
      <w:tr w:rsidR="00F44F2D" w:rsidRPr="0064068F" w:rsidTr="00E764CA">
        <w:trPr>
          <w:trHeight w:val="108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«Экономическое развитие и инновационная экономика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00F44F2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00F44F2D"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7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Создание условий для развития субъектов малого и среднего предпринимательства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00F44F2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570"/>
        </w:trPr>
        <w:tc>
          <w:tcPr>
            <w:tcW w:w="5954" w:type="dxa"/>
            <w:tcBorders>
              <w:top w:val="nil"/>
              <w:left w:val="single" w:sz="8" w:space="0" w:color="auto"/>
              <w:bottom w:val="nil"/>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малого и среднего предпринимательства</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0810100000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nil"/>
              <w:right w:val="single" w:sz="8" w:space="0" w:color="auto"/>
            </w:tcBorders>
            <w:shd w:val="clear" w:color="auto" w:fill="FFFFFF" w:themeFill="background1"/>
          </w:tcPr>
          <w:p w:rsidR="00F44F2D" w:rsidRPr="00C21743" w:rsidRDefault="00F0022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288"/>
        </w:trPr>
        <w:tc>
          <w:tcPr>
            <w:tcW w:w="5954" w:type="dxa"/>
            <w:tcBorders>
              <w:top w:val="single" w:sz="8"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благоприятных условий для развития субъектов малого и среднего предпринимательства:-</w:t>
            </w:r>
            <w:r w:rsidRPr="00C21743">
              <w:rPr>
                <w:rFonts w:ascii="Times New Roman" w:eastAsia="Times New Roman" w:hAnsi="Times New Roman" w:cs="Times New Roman"/>
                <w:color w:val="000000"/>
                <w:sz w:val="24"/>
                <w:szCs w:val="24"/>
                <w:lang w:eastAsia="ru-RU"/>
              </w:rPr>
              <w:lastRenderedPageBreak/>
              <w:t>консультационные услуги по вопросам маркетингового сопровождения деятельности бизнес-планированию субъектов малого и среднего предпринимательства (разработка маркетинговой стратегии и планов, рекламной кампании, дизайна, разработка и продвижение бренда, организация системы сбыта продукции); -консультационные услуги по вопросам патентно-лицензионного сопровождения деятельности субъектов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лицензий);-консультационные услуги по вопросам правового обеспечения деятельности субъектов малого и среднего предпринимательства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-консультационные услуги по подбору персонала, по вопросам применения трудового законодательства Российской Федерации (в том числе по оформлению необходимых документов для приема на работу, а также разрешений на право привлечения иностранной рабочей силы);-услуги по бухгалтерскому учету, заполнения деклараций;-иные консультационные услуги субъектов малого и среднего предпринимательства;-проведение для субъектов малого и среднего предпринимательства семинаров, конференций, форумов, круглых столов, тренингов, мастер-классов</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0810100093</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28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 xml:space="preserve">Закупка товаров, работ и услуг для муниципальных </w:t>
            </w:r>
            <w:r w:rsidRPr="00C21743">
              <w:rPr>
                <w:rFonts w:ascii="Times New Roman" w:eastAsia="Times New Roman" w:hAnsi="Times New Roman" w:cs="Times New Roman"/>
                <w:color w:val="000000"/>
                <w:sz w:val="24"/>
                <w:szCs w:val="24"/>
                <w:lang w:eastAsia="ru-RU"/>
              </w:rPr>
              <w:lastRenderedPageBreak/>
              <w:t>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0810100093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54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«Подготовка градостроительной   документации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2 664,0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1 015,0</w:t>
            </w:r>
          </w:p>
        </w:tc>
      </w:tr>
      <w:tr w:rsidR="00F44F2D" w:rsidRPr="0064068F" w:rsidTr="00E764CA">
        <w:trPr>
          <w:trHeight w:val="140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устойчивого территориального и инвестиционного развития муниципального  образования  Гулькевичский район посредством совершенствования градостроительной  документации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2 664,0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1 015,0</w:t>
            </w:r>
          </w:p>
        </w:tc>
      </w:tr>
      <w:tr w:rsidR="00F44F2D" w:rsidRPr="0064068F" w:rsidTr="00E764CA">
        <w:trPr>
          <w:trHeight w:val="693"/>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внесения изменений в документы территориального планирования муниципального образования Гулькевичский район и сельских поселений Гулькевичского района и градостроительного зонирования сельских поселений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2 664,0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1 015,0</w:t>
            </w:r>
          </w:p>
        </w:tc>
      </w:tr>
      <w:tr w:rsidR="006E79CC" w:rsidRPr="0064068F" w:rsidTr="00E764CA">
        <w:trPr>
          <w:trHeight w:val="693"/>
        </w:trPr>
        <w:tc>
          <w:tcPr>
            <w:tcW w:w="5954" w:type="dxa"/>
            <w:tcBorders>
              <w:top w:val="nil"/>
              <w:left w:val="single" w:sz="8" w:space="0" w:color="auto"/>
              <w:bottom w:val="single" w:sz="8" w:space="0" w:color="auto"/>
              <w:right w:val="single" w:sz="8" w:space="0" w:color="auto"/>
            </w:tcBorders>
            <w:shd w:val="clear" w:color="auto" w:fill="auto"/>
          </w:tcPr>
          <w:p w:rsidR="006E79CC" w:rsidRPr="00A04D10" w:rsidRDefault="006E79C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Оказание услуг по участию в смотре-конкурсе на лучшее архитектурное произведение (проект/постройку) 2023-2026 г.г. публикации в каталоге работ участников смотра-конкурса, поставка планшета для участия в смотре-конкурсе на лучшее архитектурное произведение (проект/конкурс) 2023-2026 г.г.</w:t>
            </w:r>
          </w:p>
        </w:tc>
        <w:tc>
          <w:tcPr>
            <w:tcW w:w="992"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2610100204</w:t>
            </w:r>
          </w:p>
        </w:tc>
        <w:tc>
          <w:tcPr>
            <w:tcW w:w="850"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15,0</w:t>
            </w:r>
          </w:p>
        </w:tc>
        <w:tc>
          <w:tcPr>
            <w:tcW w:w="1842" w:type="dxa"/>
            <w:tcBorders>
              <w:top w:val="nil"/>
              <w:left w:val="nil"/>
              <w:bottom w:val="single" w:sz="8" w:space="0" w:color="auto"/>
              <w:right w:val="single" w:sz="8" w:space="0" w:color="auto"/>
            </w:tcBorders>
            <w:shd w:val="clear" w:color="auto" w:fill="FFFFFF" w:themeFill="background1"/>
          </w:tcPr>
          <w:p w:rsidR="006E79CC" w:rsidRPr="00A04D10"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15,0</w:t>
            </w:r>
          </w:p>
        </w:tc>
      </w:tr>
      <w:tr w:rsidR="006E79CC" w:rsidRPr="0064068F" w:rsidTr="009D7478">
        <w:trPr>
          <w:trHeight w:val="621"/>
        </w:trPr>
        <w:tc>
          <w:tcPr>
            <w:tcW w:w="5954" w:type="dxa"/>
            <w:tcBorders>
              <w:top w:val="nil"/>
              <w:left w:val="single" w:sz="8" w:space="0" w:color="auto"/>
              <w:bottom w:val="single" w:sz="8" w:space="0" w:color="auto"/>
              <w:right w:val="single" w:sz="8" w:space="0" w:color="auto"/>
            </w:tcBorders>
            <w:shd w:val="clear" w:color="auto" w:fill="auto"/>
          </w:tcPr>
          <w:p w:rsidR="006E79CC" w:rsidRPr="00C21743" w:rsidRDefault="006E79C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6E79CC"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E79CC"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tcPr>
          <w:p w:rsidR="006E79CC"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tcPr>
          <w:p w:rsidR="006E79CC"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2610100</w:t>
            </w:r>
            <w:r>
              <w:rPr>
                <w:rFonts w:ascii="Times New Roman" w:eastAsia="Times New Roman" w:hAnsi="Times New Roman" w:cs="Times New Roman"/>
                <w:color w:val="000000"/>
                <w:sz w:val="24"/>
                <w:szCs w:val="24"/>
                <w:lang w:eastAsia="ru-RU"/>
              </w:rPr>
              <w:t>204</w:t>
            </w:r>
          </w:p>
        </w:tc>
        <w:tc>
          <w:tcPr>
            <w:tcW w:w="850" w:type="dxa"/>
            <w:tcBorders>
              <w:top w:val="nil"/>
              <w:left w:val="nil"/>
              <w:bottom w:val="single" w:sz="8" w:space="0" w:color="auto"/>
              <w:right w:val="single" w:sz="8" w:space="0" w:color="auto"/>
            </w:tcBorders>
            <w:shd w:val="clear" w:color="auto" w:fill="FFFFFF" w:themeFill="background1"/>
          </w:tcPr>
          <w:p w:rsidR="006E79CC"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tcPr>
          <w:p w:rsidR="006E79CC"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c>
          <w:tcPr>
            <w:tcW w:w="1842" w:type="dxa"/>
            <w:tcBorders>
              <w:top w:val="nil"/>
              <w:left w:val="nil"/>
              <w:bottom w:val="single" w:sz="8" w:space="0" w:color="auto"/>
              <w:right w:val="single" w:sz="8" w:space="0" w:color="auto"/>
            </w:tcBorders>
            <w:shd w:val="clear" w:color="auto" w:fill="FFFFFF" w:themeFill="background1"/>
          </w:tcPr>
          <w:p w:rsidR="006E79CC"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r>
      <w:tr w:rsidR="00F44F2D" w:rsidRPr="0064068F" w:rsidTr="00E764CA">
        <w:trPr>
          <w:trHeight w:val="69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AC21FD">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Внесение изменений в генеральные планы и правила землепользования и застройки сельских поселений Гулькевичского района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2610100206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949</w:t>
            </w:r>
            <w:r w:rsidR="006E79CC">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r>
      <w:tr w:rsidR="00F44F2D" w:rsidRPr="0064068F" w:rsidTr="00E764CA">
        <w:trPr>
          <w:trHeight w:val="39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2610100206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879A3"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949</w:t>
            </w:r>
            <w:r w:rsidR="006E79CC">
              <w:rPr>
                <w:rFonts w:ascii="Times New Roman" w:eastAsia="Times New Roman" w:hAnsi="Times New Roman" w:cs="Times New Roman"/>
                <w:color w:val="000000"/>
                <w:sz w:val="24"/>
                <w:szCs w:val="24"/>
                <w:lang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r>
      <w:tr w:rsidR="006879A3" w:rsidRPr="0064068F" w:rsidTr="00E764CA">
        <w:trPr>
          <w:trHeight w:val="399"/>
        </w:trPr>
        <w:tc>
          <w:tcPr>
            <w:tcW w:w="5954" w:type="dxa"/>
            <w:tcBorders>
              <w:top w:val="nil"/>
              <w:left w:val="single" w:sz="8" w:space="0" w:color="auto"/>
              <w:bottom w:val="single" w:sz="8" w:space="0" w:color="auto"/>
              <w:right w:val="single" w:sz="8" w:space="0" w:color="auto"/>
            </w:tcBorders>
            <w:shd w:val="clear" w:color="auto" w:fill="auto"/>
          </w:tcPr>
          <w:p w:rsidR="006879A3" w:rsidRPr="00C21743" w:rsidRDefault="006879A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В</w:t>
            </w:r>
            <w:r w:rsidRPr="006879A3">
              <w:rPr>
                <w:rFonts w:ascii="Times New Roman" w:eastAsia="Times New Roman" w:hAnsi="Times New Roman" w:cs="Times New Roman"/>
                <w:bCs/>
                <w:color w:val="000000"/>
                <w:sz w:val="24"/>
                <w:szCs w:val="24"/>
                <w:lang w:eastAsia="ru-RU"/>
              </w:rPr>
              <w:t>несение изменений в правила землепользования и застройки сельских поселений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tcPr>
          <w:p w:rsidR="006879A3" w:rsidRP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26101</w:t>
            </w:r>
            <w:r>
              <w:rPr>
                <w:rFonts w:ascii="Times New Roman" w:eastAsia="Times New Roman" w:hAnsi="Times New Roman" w:cs="Times New Roman"/>
                <w:color w:val="000000"/>
                <w:sz w:val="24"/>
                <w:szCs w:val="24"/>
                <w:lang w:val="en-US" w:eastAsia="ru-RU"/>
              </w:rPr>
              <w:t>S2570</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879A3" w:rsidRPr="006879A3" w:rsidRDefault="006879A3"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1 700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6879A3" w:rsidRPr="0064068F" w:rsidTr="00E764CA">
        <w:trPr>
          <w:trHeight w:val="399"/>
        </w:trPr>
        <w:tc>
          <w:tcPr>
            <w:tcW w:w="5954" w:type="dxa"/>
            <w:tcBorders>
              <w:top w:val="nil"/>
              <w:left w:val="single" w:sz="8" w:space="0" w:color="auto"/>
              <w:bottom w:val="single" w:sz="8" w:space="0" w:color="auto"/>
              <w:right w:val="single" w:sz="8" w:space="0" w:color="auto"/>
            </w:tcBorders>
            <w:shd w:val="clear" w:color="auto" w:fill="auto"/>
          </w:tcPr>
          <w:p w:rsidR="006879A3" w:rsidRPr="00C21743" w:rsidRDefault="006879A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879A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tcPr>
          <w:p w:rsidR="006879A3" w:rsidRP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26101</w:t>
            </w:r>
            <w:r>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eastAsia="ru-RU"/>
              </w:rPr>
              <w:t>2570</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879A3" w:rsidRDefault="006879A3"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1 700,0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E764CA">
        <w:trPr>
          <w:trHeight w:val="12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Обеспечение деятельности  (оказание услуг) муниципальных учреждений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14 443,4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14 643,4</w:t>
            </w:r>
          </w:p>
        </w:tc>
      </w:tr>
      <w:tr w:rsidR="00F44F2D" w:rsidRPr="0064068F" w:rsidTr="00E764CA">
        <w:trPr>
          <w:trHeight w:val="55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Муниципальное  учреждение «Управление капитального строительства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14 443,4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14 643,4</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14 443,4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14 643,4</w:t>
            </w:r>
          </w:p>
        </w:tc>
      </w:tr>
      <w:tr w:rsidR="00F44F2D" w:rsidRPr="0064068F" w:rsidTr="00E764CA">
        <w:trPr>
          <w:trHeight w:val="86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12 017,5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12 017,5</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2 085,9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2 285,9</w:t>
            </w:r>
          </w:p>
        </w:tc>
      </w:tr>
      <w:tr w:rsidR="00F44F2D" w:rsidRPr="0064068F" w:rsidTr="00E764CA">
        <w:trPr>
          <w:trHeight w:val="8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340,0</w:t>
            </w:r>
          </w:p>
        </w:tc>
      </w:tr>
      <w:tr w:rsidR="00F44F2D" w:rsidRPr="0064068F" w:rsidTr="00E764CA">
        <w:trPr>
          <w:trHeight w:val="44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подготовке градостроительной и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5700000000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F44F2D"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21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подготовке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5710000000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292"/>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подготовке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5710000204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38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5710000204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25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Жилищно-коммунальное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05</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47450B" w:rsidP="00193BC1">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193BC1">
              <w:rPr>
                <w:rFonts w:ascii="Times New Roman" w:eastAsia="Times New Roman" w:hAnsi="Times New Roman" w:cs="Times New Roman"/>
                <w:bCs/>
                <w:color w:val="000000"/>
                <w:sz w:val="24"/>
                <w:szCs w:val="24"/>
                <w:lang w:eastAsia="ru-RU"/>
              </w:rPr>
              <w:t>14</w:t>
            </w:r>
            <w:r>
              <w:rPr>
                <w:rFonts w:ascii="Times New Roman" w:eastAsia="Times New Roman" w:hAnsi="Times New Roman" w:cs="Times New Roman"/>
                <w:bCs/>
                <w:color w:val="000000"/>
                <w:sz w:val="24"/>
                <w:szCs w:val="24"/>
                <w:lang w:eastAsia="ru-RU"/>
              </w:rPr>
              <w:t>3</w:t>
            </w:r>
            <w:r w:rsidR="006879A3">
              <w:rPr>
                <w:rFonts w:ascii="Times New Roman" w:eastAsia="Times New Roman" w:hAnsi="Times New Roman" w:cs="Times New Roman"/>
                <w:bCs/>
                <w:color w:val="000000"/>
                <w:sz w:val="24"/>
                <w:szCs w:val="24"/>
                <w:lang w:eastAsia="ru-RU"/>
              </w:rPr>
              <w:t>1,7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47450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11 843</w:t>
            </w:r>
            <w:r w:rsidR="006E79CC">
              <w:rPr>
                <w:rFonts w:ascii="Times New Roman" w:eastAsia="Times New Roman" w:hAnsi="Times New Roman" w:cs="Times New Roman"/>
                <w:bCs/>
                <w:color w:val="000000"/>
                <w:sz w:val="24"/>
                <w:szCs w:val="24"/>
                <w:lang w:eastAsia="ru-RU"/>
              </w:rPr>
              <w:t>,4</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Жилищное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47450B" w:rsidP="0047450B">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3 65</w:t>
            </w:r>
            <w:r w:rsidR="006E79CC">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3 65</w:t>
            </w:r>
            <w:r w:rsidR="006E79CC">
              <w:rPr>
                <w:rFonts w:ascii="Times New Roman" w:eastAsia="Times New Roman" w:hAnsi="Times New Roman" w:cs="Times New Roman"/>
                <w:color w:val="000000"/>
                <w:sz w:val="24"/>
                <w:szCs w:val="24"/>
                <w:lang w:eastAsia="ru-RU"/>
              </w:rPr>
              <w:t>0,0</w:t>
            </w:r>
          </w:p>
        </w:tc>
      </w:tr>
      <w:tr w:rsidR="00F44F2D" w:rsidRPr="0064068F" w:rsidTr="00E764CA">
        <w:trPr>
          <w:trHeight w:val="1134"/>
        </w:trPr>
        <w:tc>
          <w:tcPr>
            <w:tcW w:w="5954" w:type="dxa"/>
            <w:tcBorders>
              <w:top w:val="nil"/>
              <w:left w:val="single" w:sz="8" w:space="0" w:color="auto"/>
              <w:bottom w:val="nil"/>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жилищно-коммунального хозяйства в муниципальном образовании Гулькевичский район»</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c>
          <w:tcPr>
            <w:tcW w:w="1842" w:type="dxa"/>
            <w:tcBorders>
              <w:top w:val="nil"/>
              <w:left w:val="nil"/>
              <w:bottom w:val="nil"/>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r>
      <w:tr w:rsidR="00F44F2D" w:rsidRPr="0064068F" w:rsidTr="00E764CA">
        <w:trPr>
          <w:trHeight w:val="268"/>
        </w:trPr>
        <w:tc>
          <w:tcPr>
            <w:tcW w:w="5954" w:type="dxa"/>
            <w:tcBorders>
              <w:top w:val="single" w:sz="8"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Развитие жилищно-коммунального хозяйства и топливно-энергетического комплекса муниципального образования Гулькевичский район, улучшения </w:t>
            </w:r>
            <w:r w:rsidRPr="00C21743">
              <w:rPr>
                <w:rFonts w:ascii="Times New Roman" w:eastAsia="Times New Roman" w:hAnsi="Times New Roman" w:cs="Times New Roman"/>
                <w:color w:val="000000"/>
                <w:sz w:val="24"/>
                <w:szCs w:val="24"/>
                <w:lang w:eastAsia="ru-RU"/>
              </w:rPr>
              <w:lastRenderedPageBreak/>
              <w:t>качества предоставления коммунальных услуг, отопления, холодного и горячего водоснабжения, водоотведения</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r>
      <w:tr w:rsidR="00F44F2D" w:rsidRPr="0064068F" w:rsidTr="0047450B">
        <w:trPr>
          <w:trHeight w:val="28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Содействие предприятиям жилищно-коммунального и топливно-энергетического комплекса в проведении технического перевооружения и подготовке объектов жизнеобеспечения, находящихся в муниципальной собственности муниципального образования Гулькевичский район, к осенне-зимнему периоду</w:t>
            </w:r>
          </w:p>
        </w:tc>
        <w:tc>
          <w:tcPr>
            <w:tcW w:w="992"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single" w:sz="4" w:space="0" w:color="auto"/>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970,0</w:t>
            </w:r>
          </w:p>
        </w:tc>
      </w:tr>
      <w:tr w:rsidR="00F44F2D" w:rsidRPr="0064068F" w:rsidTr="0047450B">
        <w:trPr>
          <w:trHeight w:val="1257"/>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rPr>
                <w:rFonts w:ascii="Times New Roman" w:hAnsi="Times New Roman" w:cs="Times New Roman"/>
                <w:sz w:val="24"/>
                <w:szCs w:val="24"/>
              </w:rPr>
            </w:pPr>
            <w:r w:rsidRPr="00C21743">
              <w:rPr>
                <w:rFonts w:ascii="Times New Roman" w:hAnsi="Times New Roman" w:cs="Times New Roman"/>
                <w:sz w:val="24"/>
                <w:szCs w:val="24"/>
              </w:rPr>
              <w:t>Оплата коммунальных услуг организации за поставку холодного водоснабжения помещений, находящимся в собственности муниципального образования Гулькевичский район</w:t>
            </w:r>
          </w:p>
        </w:tc>
        <w:tc>
          <w:tcPr>
            <w:tcW w:w="992" w:type="dxa"/>
            <w:tcBorders>
              <w:top w:val="nil"/>
              <w:left w:val="nil"/>
              <w:bottom w:val="single" w:sz="8"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single" w:sz="4" w:space="0" w:color="auto"/>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50,0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50,0</w:t>
            </w:r>
          </w:p>
        </w:tc>
      </w:tr>
      <w:tr w:rsidR="00F44F2D" w:rsidRPr="0064068F" w:rsidTr="00193BC1">
        <w:trPr>
          <w:trHeight w:val="529"/>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rPr>
                <w:rFonts w:ascii="Times New Roman" w:hAnsi="Times New Roman" w:cs="Times New Roman"/>
                <w:sz w:val="24"/>
                <w:szCs w:val="24"/>
              </w:rPr>
            </w:pPr>
            <w:r w:rsidRPr="00C21743">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single" w:sz="4" w:space="0" w:color="auto"/>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200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50,0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50,0</w:t>
            </w:r>
          </w:p>
        </w:tc>
      </w:tr>
      <w:tr w:rsidR="00F44F2D" w:rsidRPr="0064068F" w:rsidTr="009D7478">
        <w:trPr>
          <w:trHeight w:val="1236"/>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rPr>
                <w:rFonts w:ascii="Times New Roman" w:hAnsi="Times New Roman" w:cs="Times New Roman"/>
                <w:sz w:val="24"/>
                <w:szCs w:val="24"/>
              </w:rPr>
            </w:pPr>
            <w:r w:rsidRPr="00C21743">
              <w:rPr>
                <w:rFonts w:ascii="Times New Roman" w:hAnsi="Times New Roman" w:cs="Times New Roman"/>
                <w:sz w:val="24"/>
                <w:szCs w:val="24"/>
              </w:rPr>
              <w:t>Оплата коммунальных услуг организации за энергоснабжение помещений, находящимся в собственности муниципального образования Гулькевичский район</w:t>
            </w:r>
          </w:p>
        </w:tc>
        <w:tc>
          <w:tcPr>
            <w:tcW w:w="992" w:type="dxa"/>
            <w:tcBorders>
              <w:top w:val="nil"/>
              <w:left w:val="nil"/>
              <w:bottom w:val="single" w:sz="8"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single" w:sz="4" w:space="0" w:color="auto"/>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0710100068</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80,0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80,0</w:t>
            </w:r>
          </w:p>
        </w:tc>
      </w:tr>
      <w:tr w:rsidR="00F44F2D" w:rsidRPr="0064068F" w:rsidTr="0047450B">
        <w:trPr>
          <w:trHeight w:val="544"/>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rPr>
                <w:rFonts w:ascii="Times New Roman" w:hAnsi="Times New Roman" w:cs="Times New Roman"/>
                <w:sz w:val="24"/>
                <w:szCs w:val="24"/>
              </w:rPr>
            </w:pPr>
            <w:r w:rsidRPr="00C21743">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single" w:sz="4" w:space="0" w:color="auto"/>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0710100068</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200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80,0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80,0</w:t>
            </w:r>
          </w:p>
        </w:tc>
      </w:tr>
      <w:tr w:rsidR="00F44F2D" w:rsidRPr="0064068F" w:rsidTr="00E764CA">
        <w:trPr>
          <w:trHeight w:val="977"/>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Оплата коммунальных услуг теплоснабжающей организации за поставку тепловой энергии помещений, находящимся в собственности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0710100078</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466"/>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0710100078</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544"/>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A471BE">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 июля 2014 г</w:t>
            </w:r>
            <w:r w:rsidR="00A471BE">
              <w:rPr>
                <w:rFonts w:ascii="Times New Roman" w:eastAsia="Times New Roman" w:hAnsi="Times New Roman" w:cs="Times New Roman"/>
                <w:color w:val="000000"/>
                <w:sz w:val="24"/>
                <w:szCs w:val="24"/>
                <w:lang w:eastAsia="ru-RU"/>
              </w:rPr>
              <w:t>.</w:t>
            </w:r>
            <w:r w:rsidRPr="00C21743">
              <w:rPr>
                <w:rFonts w:ascii="Times New Roman" w:eastAsia="Times New Roman" w:hAnsi="Times New Roman" w:cs="Times New Roman"/>
                <w:color w:val="000000"/>
                <w:sz w:val="24"/>
                <w:szCs w:val="24"/>
                <w:lang w:eastAsia="ru-RU"/>
              </w:rPr>
              <w:t xml:space="preserve">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0710100080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r>
      <w:tr w:rsidR="00F44F2D" w:rsidRPr="0064068F" w:rsidTr="00E764CA">
        <w:trPr>
          <w:trHeight w:val="401"/>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0710100080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r>
      <w:tr w:rsidR="00F44F2D" w:rsidRPr="0064068F" w:rsidTr="00E764CA">
        <w:trPr>
          <w:trHeight w:val="97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Оплата услуг управляющей компании за содержание и ремонт общего имущества многоквартирных домов, находящихся в собственности муниципального образования Гулькевичский район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0710100081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r>
      <w:tr w:rsidR="00F44F2D"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0710100081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r>
      <w:tr w:rsidR="0047450B"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tcPr>
          <w:p w:rsidR="0047450B" w:rsidRPr="0095213B" w:rsidRDefault="0047450B"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"Жилище"</w:t>
            </w:r>
          </w:p>
        </w:tc>
        <w:tc>
          <w:tcPr>
            <w:tcW w:w="992"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193BC1">
              <w:rPr>
                <w:rFonts w:ascii="Times New Roman" w:eastAsia="Times New Roman" w:hAnsi="Times New Roman" w:cs="Times New Roman"/>
                <w:color w:val="000000"/>
                <w:sz w:val="24"/>
                <w:szCs w:val="24"/>
                <w:lang w:eastAsia="ru-RU"/>
              </w:rPr>
              <w:t>1</w:t>
            </w:r>
          </w:p>
        </w:tc>
        <w:tc>
          <w:tcPr>
            <w:tcW w:w="1701"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3100000000</w:t>
            </w:r>
          </w:p>
        </w:tc>
        <w:tc>
          <w:tcPr>
            <w:tcW w:w="850"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r>
      <w:tr w:rsidR="0047450B"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tcPr>
          <w:p w:rsidR="0047450B" w:rsidRPr="0095213B" w:rsidRDefault="0047450B"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Поддержка в решении жилищной проблемы сотрудников в целях обеспечения надлежащих бытовых условий на время выполнения трудовых обязанностей</w:t>
            </w:r>
          </w:p>
        </w:tc>
        <w:tc>
          <w:tcPr>
            <w:tcW w:w="992"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3120000000</w:t>
            </w:r>
          </w:p>
        </w:tc>
        <w:tc>
          <w:tcPr>
            <w:tcW w:w="850"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2 680,0 </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r>
      <w:tr w:rsidR="0047450B"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tcPr>
          <w:p w:rsidR="0047450B" w:rsidRPr="0095213B" w:rsidRDefault="0047450B"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Приобретение жилых помещений для предоставления служебного жилья сотрудникам</w:t>
            </w:r>
          </w:p>
        </w:tc>
        <w:tc>
          <w:tcPr>
            <w:tcW w:w="992"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3120100000</w:t>
            </w:r>
          </w:p>
        </w:tc>
        <w:tc>
          <w:tcPr>
            <w:tcW w:w="850"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r>
      <w:tr w:rsidR="0047450B"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tcPr>
          <w:p w:rsidR="0047450B" w:rsidRPr="0095213B" w:rsidRDefault="0047450B"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Приобретение жилых помещений для предоставления служебного жилья сотрудникам</w:t>
            </w:r>
          </w:p>
        </w:tc>
        <w:tc>
          <w:tcPr>
            <w:tcW w:w="992"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3120100001</w:t>
            </w:r>
          </w:p>
        </w:tc>
        <w:tc>
          <w:tcPr>
            <w:tcW w:w="850"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r>
      <w:tr w:rsidR="0047450B" w:rsidRPr="0064068F" w:rsidTr="00E764CA">
        <w:trPr>
          <w:trHeight w:val="355"/>
        </w:trPr>
        <w:tc>
          <w:tcPr>
            <w:tcW w:w="5954" w:type="dxa"/>
            <w:tcBorders>
              <w:top w:val="nil"/>
              <w:left w:val="single" w:sz="8" w:space="0" w:color="auto"/>
              <w:bottom w:val="single" w:sz="8" w:space="0" w:color="auto"/>
              <w:right w:val="single" w:sz="8" w:space="0" w:color="auto"/>
            </w:tcBorders>
            <w:shd w:val="clear" w:color="auto" w:fill="auto"/>
          </w:tcPr>
          <w:p w:rsidR="0047450B" w:rsidRPr="0095213B" w:rsidRDefault="0047450B"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47450B"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3120100001</w:t>
            </w:r>
          </w:p>
        </w:tc>
        <w:tc>
          <w:tcPr>
            <w:tcW w:w="850" w:type="dxa"/>
            <w:tcBorders>
              <w:top w:val="nil"/>
              <w:left w:val="nil"/>
              <w:bottom w:val="single" w:sz="8" w:space="0" w:color="auto"/>
              <w:right w:val="single" w:sz="8" w:space="0" w:color="auto"/>
            </w:tcBorders>
            <w:shd w:val="clear" w:color="auto" w:fill="FFFFFF" w:themeFill="background1"/>
          </w:tcPr>
          <w:p w:rsidR="0047450B" w:rsidRPr="00C21743"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47450B" w:rsidRDefault="0047450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2 680,0</w:t>
            </w:r>
          </w:p>
        </w:tc>
      </w:tr>
      <w:tr w:rsidR="00F44F2D" w:rsidRPr="0064068F" w:rsidTr="00E764CA">
        <w:trPr>
          <w:trHeight w:val="275"/>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Коммунальное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E79CC" w:rsidP="00193BC1">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879A3">
              <w:rPr>
                <w:rFonts w:ascii="Times New Roman" w:eastAsia="Times New Roman" w:hAnsi="Times New Roman" w:cs="Times New Roman"/>
                <w:color w:val="000000"/>
                <w:sz w:val="24"/>
                <w:szCs w:val="24"/>
                <w:lang w:eastAsia="ru-RU"/>
              </w:rPr>
              <w:t>7 </w:t>
            </w:r>
            <w:r w:rsidR="00193BC1">
              <w:rPr>
                <w:rFonts w:ascii="Times New Roman" w:eastAsia="Times New Roman" w:hAnsi="Times New Roman" w:cs="Times New Roman"/>
                <w:color w:val="000000"/>
                <w:sz w:val="24"/>
                <w:szCs w:val="24"/>
                <w:lang w:eastAsia="ru-RU"/>
              </w:rPr>
              <w:t>7</w:t>
            </w:r>
            <w:r w:rsidR="006879A3">
              <w:rPr>
                <w:rFonts w:ascii="Times New Roman" w:eastAsia="Times New Roman" w:hAnsi="Times New Roman" w:cs="Times New Roman"/>
                <w:color w:val="000000"/>
                <w:sz w:val="24"/>
                <w:szCs w:val="24"/>
                <w:lang w:eastAsia="ru-RU"/>
              </w:rPr>
              <w:t>81,7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8 193,4</w:t>
            </w:r>
          </w:p>
        </w:tc>
      </w:tr>
      <w:tr w:rsidR="00F44F2D" w:rsidRPr="0064068F" w:rsidTr="00E764CA">
        <w:trPr>
          <w:trHeight w:val="977"/>
        </w:trPr>
        <w:tc>
          <w:tcPr>
            <w:tcW w:w="5954" w:type="dxa"/>
            <w:tcBorders>
              <w:top w:val="nil"/>
              <w:left w:val="single" w:sz="8" w:space="0" w:color="auto"/>
              <w:bottom w:val="nil"/>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«Развитие  жилищно-коммунального хозяйства в муниципальном образовании Гулькевичский район»</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14 281,7</w:t>
            </w:r>
          </w:p>
        </w:tc>
        <w:tc>
          <w:tcPr>
            <w:tcW w:w="1842" w:type="dxa"/>
            <w:tcBorders>
              <w:top w:val="nil"/>
              <w:left w:val="nil"/>
              <w:bottom w:val="nil"/>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8 093,4</w:t>
            </w:r>
          </w:p>
        </w:tc>
      </w:tr>
      <w:tr w:rsidR="00F44F2D" w:rsidRPr="0064068F" w:rsidTr="00E764CA">
        <w:trPr>
          <w:trHeight w:val="1393"/>
        </w:trPr>
        <w:tc>
          <w:tcPr>
            <w:tcW w:w="5954" w:type="dxa"/>
            <w:tcBorders>
              <w:top w:val="single" w:sz="8" w:space="0" w:color="auto"/>
              <w:left w:val="single" w:sz="8" w:space="0" w:color="auto"/>
              <w:bottom w:val="single" w:sz="4"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жилищно-коммунального хозяйства и топливно-энергетического комплекса муниципального образования Гулькевичский район, улучшения качества предоставления коммунальных услуг: отопления, холодного и горячего водоснабжения, водоотведения</w:t>
            </w:r>
          </w:p>
        </w:tc>
        <w:tc>
          <w:tcPr>
            <w:tcW w:w="992"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0710000000</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4" w:space="0" w:color="auto"/>
              <w:right w:val="single" w:sz="8"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14 281,7</w:t>
            </w:r>
          </w:p>
        </w:tc>
        <w:tc>
          <w:tcPr>
            <w:tcW w:w="1842" w:type="dxa"/>
            <w:tcBorders>
              <w:top w:val="single" w:sz="8" w:space="0" w:color="auto"/>
              <w:left w:val="nil"/>
              <w:bottom w:val="single" w:sz="4" w:space="0" w:color="auto"/>
              <w:right w:val="single" w:sz="8"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8 093,4</w:t>
            </w:r>
          </w:p>
        </w:tc>
      </w:tr>
      <w:tr w:rsidR="00F44F2D" w:rsidRPr="0064068F" w:rsidTr="00E764CA">
        <w:trPr>
          <w:trHeight w:val="41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Содействие предприятиям жилищно-коммунального и топливно-энергетического комплекса в проведении технического перевооружения и подготовке объектов жизнеобеспечения, находящихся в муниципальной собственности муниципального образования Гулькевичский район, к осенне-зимнему периоду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14 281,7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6E79C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8 093,4</w:t>
            </w:r>
          </w:p>
        </w:tc>
      </w:tr>
      <w:tr w:rsidR="00F44F2D" w:rsidRPr="0064068F" w:rsidTr="009D7478">
        <w:trPr>
          <w:trHeight w:val="101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44F2D" w:rsidRPr="00C21743" w:rsidRDefault="00F44F2D" w:rsidP="009D7478">
            <w:pPr>
              <w:spacing w:after="0"/>
              <w:rPr>
                <w:rFonts w:ascii="Times New Roman" w:hAnsi="Times New Roman" w:cs="Times New Roman"/>
                <w:sz w:val="24"/>
                <w:szCs w:val="24"/>
              </w:rPr>
            </w:pPr>
            <w:r w:rsidRPr="00C21743">
              <w:rPr>
                <w:rFonts w:ascii="Times New Roman" w:hAnsi="Times New Roman" w:cs="Times New Roman"/>
                <w:sz w:val="24"/>
                <w:szCs w:val="24"/>
              </w:rPr>
              <w:t>Технический надзор по капитальному ремонту отчисных сооружений канализации МП "Водоканал"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jc w:val="center"/>
              <w:rPr>
                <w:rFonts w:ascii="Times New Roman" w:hAnsi="Times New Roman" w:cs="Times New Roman"/>
                <w:sz w:val="24"/>
                <w:szCs w:val="24"/>
              </w:rPr>
            </w:pPr>
            <w:r>
              <w:rPr>
                <w:rFonts w:ascii="Times New Roman" w:hAnsi="Times New Roman" w:cs="Times New Roman"/>
                <w:sz w:val="24"/>
                <w:szCs w:val="24"/>
              </w:rPr>
              <w:t>400,0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400,0</w:t>
            </w:r>
          </w:p>
        </w:tc>
      </w:tr>
      <w:tr w:rsidR="00F44F2D" w:rsidRPr="0064068F" w:rsidTr="009D7478">
        <w:trPr>
          <w:trHeight w:val="54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44F2D" w:rsidRPr="00C21743" w:rsidRDefault="00F44F2D" w:rsidP="009D7478">
            <w:pPr>
              <w:spacing w:after="0"/>
              <w:rPr>
                <w:rFonts w:ascii="Times New Roman" w:hAnsi="Times New Roman" w:cs="Times New Roman"/>
                <w:sz w:val="24"/>
                <w:szCs w:val="24"/>
              </w:rPr>
            </w:pPr>
            <w:r w:rsidRPr="00C21743">
              <w:rPr>
                <w:rFonts w:ascii="Times New Roman" w:hAnsi="Times New Roman" w:cs="Times New Roman"/>
                <w:sz w:val="24"/>
                <w:szCs w:val="24"/>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0710100067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jc w:val="center"/>
              <w:rPr>
                <w:rFonts w:ascii="Times New Roman" w:hAnsi="Times New Roman" w:cs="Times New Roman"/>
                <w:sz w:val="24"/>
                <w:szCs w:val="24"/>
              </w:rPr>
            </w:pPr>
            <w:r>
              <w:rPr>
                <w:rFonts w:ascii="Times New Roman" w:hAnsi="Times New Roman" w:cs="Times New Roman"/>
                <w:sz w:val="24"/>
                <w:szCs w:val="24"/>
              </w:rPr>
              <w:t>400</w:t>
            </w:r>
            <w:r w:rsidR="00F44F2D" w:rsidRPr="00C21743">
              <w:rPr>
                <w:rFonts w:ascii="Times New Roman" w:hAnsi="Times New Roman" w:cs="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jc w:val="center"/>
              <w:rPr>
                <w:rFonts w:ascii="Times New Roman" w:hAnsi="Times New Roman" w:cs="Times New Roman"/>
                <w:sz w:val="24"/>
                <w:szCs w:val="24"/>
              </w:rPr>
            </w:pPr>
            <w:r w:rsidRPr="00C21743">
              <w:rPr>
                <w:rFonts w:ascii="Times New Roman" w:hAnsi="Times New Roman" w:cs="Times New Roman"/>
                <w:sz w:val="24"/>
                <w:szCs w:val="24"/>
              </w:rPr>
              <w:t>400,0</w:t>
            </w:r>
          </w:p>
        </w:tc>
      </w:tr>
      <w:tr w:rsidR="00F44F2D" w:rsidRPr="0064068F" w:rsidTr="00E764CA">
        <w:trPr>
          <w:trHeight w:val="41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44F2D" w:rsidRPr="00C21743" w:rsidRDefault="00333C5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333C5F">
              <w:rPr>
                <w:rFonts w:ascii="Times New Roman" w:eastAsia="Times New Roman" w:hAnsi="Times New Roman" w:cs="Times New Roman"/>
                <w:color w:val="000000"/>
                <w:sz w:val="24"/>
                <w:szCs w:val="24"/>
                <w:lang w:eastAsia="ru-RU"/>
              </w:rPr>
              <w:t>Приобретение материалов для формирования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территории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w:t>
            </w:r>
            <w:r w:rsidR="00F44F2D" w:rsidRPr="00C2174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r>
      <w:tr w:rsidR="00F44F2D" w:rsidRPr="0064068F" w:rsidTr="00E764CA">
        <w:trPr>
          <w:trHeight w:val="41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1 000,0</w:t>
            </w:r>
          </w:p>
        </w:tc>
      </w:tr>
      <w:tr w:rsidR="00F44F2D" w:rsidRPr="0064068F" w:rsidTr="00E764CA">
        <w:trPr>
          <w:trHeight w:val="635"/>
        </w:trPr>
        <w:tc>
          <w:tcPr>
            <w:tcW w:w="5954" w:type="dxa"/>
            <w:tcBorders>
              <w:top w:val="single" w:sz="4" w:space="0" w:color="auto"/>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Проведение лабораторных испытаний  и технического обслуживания электросетевого оборудования</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0710100073</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5A2E6F"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5A2E6F" w:rsidRPr="00C21743" w:rsidRDefault="005A2E6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A2E6F">
              <w:rPr>
                <w:rFonts w:ascii="Times New Roman" w:eastAsia="Times New Roman" w:hAnsi="Times New Roman" w:cs="Times New Roman"/>
                <w:color w:val="000000"/>
                <w:sz w:val="24"/>
                <w:szCs w:val="24"/>
                <w:lang w:eastAsia="ru-RU"/>
              </w:rPr>
              <w:t>Оплата услуг по технической эксплуатации электроустановок</w:t>
            </w:r>
          </w:p>
        </w:tc>
        <w:tc>
          <w:tcPr>
            <w:tcW w:w="992"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0710100074</w:t>
            </w:r>
          </w:p>
        </w:tc>
        <w:tc>
          <w:tcPr>
            <w:tcW w:w="850"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5A2E6F"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5A2E6F" w:rsidRPr="00C21743" w:rsidRDefault="005A2E6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0710100074</w:t>
            </w:r>
          </w:p>
        </w:tc>
        <w:tc>
          <w:tcPr>
            <w:tcW w:w="850" w:type="dxa"/>
            <w:tcBorders>
              <w:top w:val="nil"/>
              <w:left w:val="nil"/>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A2E6F"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Обустройство мест (площадок) накопления твердых коммунальных отходов</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1 500,0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0710100076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1 500,0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5A2E6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A2E6F">
              <w:rPr>
                <w:rFonts w:ascii="Times New Roman" w:eastAsia="Times New Roman" w:hAnsi="Times New Roman" w:cs="Times New Roman"/>
                <w:color w:val="000000"/>
                <w:sz w:val="24"/>
                <w:szCs w:val="24"/>
                <w:lang w:eastAsia="ru-RU"/>
              </w:rPr>
              <w:t>Изготовление технических планов и постановка на кадастровый учет объектов водоснабжения и водоотведения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w:t>
            </w:r>
            <w:r w:rsidR="005A2E6F">
              <w:rPr>
                <w:rFonts w:ascii="Times New Roman" w:eastAsia="Times New Roman" w:hAnsi="Times New Roman" w:cs="Times New Roman"/>
                <w:color w:val="000000"/>
                <w:sz w:val="24"/>
                <w:szCs w:val="24"/>
                <w:lang w:eastAsia="ru-RU"/>
              </w:rPr>
              <w:t>085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r w:rsidR="00F44F2D" w:rsidRPr="00C21743">
              <w:rPr>
                <w:rFonts w:ascii="Times New Roman" w:eastAsia="Times New Roman" w:hAnsi="Times New Roman" w:cs="Times New Roman"/>
                <w:color w:val="000000"/>
                <w:sz w:val="24"/>
                <w:szCs w:val="24"/>
                <w:lang w:eastAsia="ru-RU"/>
              </w:rPr>
              <w:t>,0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07101000</w:t>
            </w:r>
            <w:r w:rsidR="005A2E6F">
              <w:rPr>
                <w:rFonts w:ascii="Times New Roman" w:eastAsia="Times New Roman" w:hAnsi="Times New Roman" w:cs="Times New Roman"/>
                <w:color w:val="000000"/>
                <w:sz w:val="24"/>
                <w:szCs w:val="24"/>
                <w:lang w:eastAsia="ru-RU"/>
              </w:rPr>
              <w:t>85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r w:rsidR="00F44F2D" w:rsidRPr="00C21743">
              <w:rPr>
                <w:rFonts w:ascii="Times New Roman" w:eastAsia="Times New Roman" w:hAnsi="Times New Roman" w:cs="Times New Roman"/>
                <w:color w:val="000000"/>
                <w:sz w:val="24"/>
                <w:szCs w:val="24"/>
                <w:lang w:eastAsia="ru-RU"/>
              </w:rPr>
              <w:t>0,0</w:t>
            </w:r>
          </w:p>
        </w:tc>
      </w:tr>
      <w:tr w:rsidR="006879A3"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6879A3" w:rsidRPr="00C21743" w:rsidRDefault="0042385E" w:rsidP="006879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42385E">
              <w:rPr>
                <w:rFonts w:ascii="Times New Roman" w:eastAsia="Times New Roman" w:hAnsi="Times New Roman" w:cs="Times New Roman"/>
                <w:color w:val="000000"/>
                <w:sz w:val="24"/>
                <w:szCs w:val="24"/>
                <w:lang w:eastAsia="ru-RU"/>
              </w:rPr>
              <w:t>Выполнение работ по подготовке проектной, сметной  документаций,  выполнение инженерных изысканий и проведение государственной экспертизы по объекту: «Строительство водозаборных сооружений и сетей водоснабжения в пос. КомсомольскийГулькевичского района Краснодарского края»</w:t>
            </w:r>
          </w:p>
        </w:tc>
        <w:tc>
          <w:tcPr>
            <w:tcW w:w="992"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0710100086</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6 188,3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6879A3"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6879A3" w:rsidRPr="00C21743" w:rsidRDefault="00906C6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06C6C">
              <w:rPr>
                <w:rFonts w:ascii="Times New Roman" w:eastAsia="Times New Roman" w:hAnsi="Times New Roman" w:cs="Times New Roman"/>
                <w:color w:val="000000"/>
                <w:sz w:val="24"/>
                <w:szCs w:val="24"/>
                <w:lang w:eastAsia="ru-RU"/>
              </w:rPr>
              <w:t>Капитальные вложения в объекты недвижимого имущества</w:t>
            </w:r>
          </w:p>
        </w:tc>
        <w:tc>
          <w:tcPr>
            <w:tcW w:w="992"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6879A3" w:rsidRPr="00C2174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0710100086</w:t>
            </w:r>
          </w:p>
        </w:tc>
        <w:tc>
          <w:tcPr>
            <w:tcW w:w="850" w:type="dxa"/>
            <w:tcBorders>
              <w:top w:val="nil"/>
              <w:left w:val="nil"/>
              <w:bottom w:val="single" w:sz="8" w:space="0" w:color="auto"/>
              <w:right w:val="single" w:sz="8" w:space="0" w:color="auto"/>
            </w:tcBorders>
            <w:shd w:val="clear" w:color="auto" w:fill="FFFFFF" w:themeFill="background1"/>
          </w:tcPr>
          <w:p w:rsidR="006879A3" w:rsidRPr="00C21743" w:rsidRDefault="00906C6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6879A3">
              <w:rPr>
                <w:rFonts w:ascii="Times New Roman" w:eastAsia="Times New Roman" w:hAnsi="Times New Roman" w:cs="Times New Roman"/>
                <w:color w:val="000000"/>
                <w:sz w:val="24"/>
                <w:szCs w:val="24"/>
                <w:lang w:eastAsia="ru-RU"/>
              </w:rPr>
              <w:t>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6 188,3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879A3" w:rsidRDefault="006879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6F724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6F724C" w:rsidRPr="00C21743" w:rsidRDefault="006F724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F724C">
              <w:rPr>
                <w:rFonts w:ascii="Times New Roman" w:eastAsia="Times New Roman" w:hAnsi="Times New Roman" w:cs="Times New Roman"/>
                <w:color w:val="000000"/>
                <w:sz w:val="24"/>
                <w:szCs w:val="24"/>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раздельного накопления твердых коммунальных отходов)</w:t>
            </w:r>
          </w:p>
        </w:tc>
        <w:tc>
          <w:tcPr>
            <w:tcW w:w="992" w:type="dxa"/>
            <w:tcBorders>
              <w:top w:val="nil"/>
              <w:left w:val="nil"/>
              <w:bottom w:val="single" w:sz="8"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6F724C" w:rsidRP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07101</w:t>
            </w:r>
            <w:r>
              <w:rPr>
                <w:rFonts w:ascii="Times New Roman" w:eastAsia="Times New Roman" w:hAnsi="Times New Roman" w:cs="Times New Roman"/>
                <w:color w:val="000000"/>
                <w:sz w:val="24"/>
                <w:szCs w:val="24"/>
                <w:lang w:val="en-US" w:eastAsia="ru-RU"/>
              </w:rPr>
              <w:t>L2690</w:t>
            </w:r>
          </w:p>
        </w:tc>
        <w:tc>
          <w:tcPr>
            <w:tcW w:w="850" w:type="dxa"/>
            <w:tcBorders>
              <w:top w:val="nil"/>
              <w:left w:val="nil"/>
              <w:bottom w:val="single" w:sz="8"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r>
      <w:tr w:rsidR="006F724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6F724C" w:rsidRPr="00C21743" w:rsidRDefault="006F724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Закупка товаров, работ и услуг для муниципальных </w:t>
            </w:r>
            <w:r w:rsidRPr="00C21743">
              <w:rPr>
                <w:rFonts w:ascii="Times New Roman" w:eastAsia="Times New Roman" w:hAnsi="Times New Roman" w:cs="Times New Roman"/>
                <w:color w:val="000000"/>
                <w:sz w:val="24"/>
                <w:szCs w:val="24"/>
                <w:lang w:eastAsia="ru-RU"/>
              </w:rPr>
              <w:lastRenderedPageBreak/>
              <w:t>нужд</w:t>
            </w:r>
          </w:p>
        </w:tc>
        <w:tc>
          <w:tcPr>
            <w:tcW w:w="992" w:type="dxa"/>
            <w:tcBorders>
              <w:top w:val="nil"/>
              <w:left w:val="nil"/>
              <w:bottom w:val="single" w:sz="8"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4"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6F724C"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6F724C" w:rsidRP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07101L2690</w:t>
            </w:r>
          </w:p>
        </w:tc>
        <w:tc>
          <w:tcPr>
            <w:tcW w:w="850" w:type="dxa"/>
            <w:tcBorders>
              <w:top w:val="nil"/>
              <w:left w:val="nil"/>
              <w:bottom w:val="single" w:sz="8" w:space="0" w:color="auto"/>
              <w:right w:val="single" w:sz="8" w:space="0" w:color="auto"/>
            </w:tcBorders>
            <w:shd w:val="clear" w:color="auto" w:fill="FFFFFF" w:themeFill="background1"/>
          </w:tcPr>
          <w:p w:rsidR="006F724C" w:rsidRP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F724C" w:rsidRP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150</w:t>
            </w:r>
            <w:r>
              <w:rPr>
                <w:rFonts w:ascii="Times New Roman" w:eastAsia="Times New Roman" w:hAnsi="Times New Roman" w:cs="Times New Roman"/>
                <w:color w:val="000000"/>
                <w:sz w:val="24"/>
                <w:szCs w:val="24"/>
                <w:lang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150,0</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капитальный ремонт очистных сооружений канализации</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eastAsia="ru-RU"/>
              </w:rPr>
              <w:t>07101</w:t>
            </w:r>
            <w:r w:rsidRPr="00C21743">
              <w:rPr>
                <w:rFonts w:ascii="Times New Roman" w:eastAsia="Times New Roman" w:hAnsi="Times New Roman" w:cs="Times New Roman"/>
                <w:color w:val="000000"/>
                <w:sz w:val="24"/>
                <w:szCs w:val="24"/>
                <w:lang w:val="en-US" w:eastAsia="ru-RU"/>
              </w:rPr>
              <w:t>S0310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4 243,4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4 243,4</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val="en-US" w:eastAsia="ru-RU"/>
              </w:rPr>
              <w:t>902</w:t>
            </w:r>
          </w:p>
        </w:tc>
        <w:tc>
          <w:tcPr>
            <w:tcW w:w="85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val="en-US" w:eastAsia="ru-RU"/>
              </w:rPr>
              <w:t>05</w:t>
            </w:r>
          </w:p>
        </w:tc>
        <w:tc>
          <w:tcPr>
            <w:tcW w:w="851"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val="en-US"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val="en-US" w:eastAsia="ru-RU"/>
              </w:rPr>
              <w:t>07101S</w:t>
            </w:r>
            <w:r w:rsidRPr="00C21743">
              <w:rPr>
                <w:rFonts w:ascii="Times New Roman" w:eastAsia="Times New Roman" w:hAnsi="Times New Roman" w:cs="Times New Roman"/>
                <w:color w:val="000000"/>
                <w:sz w:val="24"/>
                <w:szCs w:val="24"/>
                <w:lang w:eastAsia="ru-RU"/>
              </w:rPr>
              <w:t>0310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5A2E6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4 243,4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4 243,4</w:t>
            </w:r>
          </w:p>
        </w:tc>
      </w:tr>
      <w:tr w:rsidR="00193BC1"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193BC1" w:rsidRPr="00C21743" w:rsidRDefault="00CC6FB9"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C6FB9">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193BC1"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193BC1" w:rsidRPr="00C21743" w:rsidRDefault="00CC6FB9"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C6FB9">
              <w:rPr>
                <w:rFonts w:ascii="Times New Roman" w:eastAsia="Times New Roman" w:hAnsi="Times New Roman" w:cs="Times New Roman"/>
                <w:color w:val="000000"/>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193BC1"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193BC1" w:rsidRPr="00C21743" w:rsidRDefault="00CC6FB9"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C6FB9">
              <w:rPr>
                <w:rFonts w:ascii="Times New Roman" w:eastAsia="Times New Roman" w:hAnsi="Times New Roman" w:cs="Times New Roman"/>
                <w:color w:val="000000"/>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193BC1"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193BC1" w:rsidRPr="00C21743" w:rsidRDefault="00055B31" w:rsidP="00055B31">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055B31">
              <w:rPr>
                <w:rFonts w:ascii="Times New Roman" w:eastAsia="Times New Roman" w:hAnsi="Times New Roman" w:cs="Times New Roman"/>
                <w:color w:val="000000"/>
                <w:sz w:val="24"/>
                <w:szCs w:val="24"/>
                <w:lang w:eastAsia="ru-RU"/>
              </w:rPr>
              <w:t>ыполнение предпроектных работ, получение технических условий ПАО «Ростелеком» по объекту: «Детская школа искусств г. Гулькевичи на земельном участке с кадастровым номером 23:06:1902085:46 площадью 1</w:t>
            </w:r>
            <w:r>
              <w:rPr>
                <w:rFonts w:ascii="Times New Roman" w:eastAsia="Times New Roman" w:hAnsi="Times New Roman" w:cs="Times New Roman"/>
                <w:color w:val="000000"/>
                <w:sz w:val="24"/>
                <w:szCs w:val="24"/>
                <w:lang w:eastAsia="ru-RU"/>
              </w:rPr>
              <w:t xml:space="preserve">1794 кв.м., расположенном   по </w:t>
            </w:r>
            <w:r w:rsidRPr="00055B31">
              <w:rPr>
                <w:rFonts w:ascii="Times New Roman" w:eastAsia="Times New Roman" w:hAnsi="Times New Roman" w:cs="Times New Roman"/>
                <w:color w:val="000000"/>
                <w:sz w:val="24"/>
                <w:szCs w:val="24"/>
                <w:lang w:eastAsia="ru-RU"/>
              </w:rPr>
              <w:t>адресу: Краснодарский   край,    Гулькевичскийрайон,г .Гулькевичи, ул. Короткова/ул. Красная»</w:t>
            </w:r>
          </w:p>
        </w:tc>
        <w:tc>
          <w:tcPr>
            <w:tcW w:w="992"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1310100151</w:t>
            </w:r>
          </w:p>
        </w:tc>
        <w:tc>
          <w:tcPr>
            <w:tcW w:w="850" w:type="dxa"/>
            <w:tcBorders>
              <w:top w:val="nil"/>
              <w:left w:val="nil"/>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193BC1"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auto"/>
          </w:tcPr>
          <w:p w:rsidR="00193BC1" w:rsidRPr="00C21743" w:rsidRDefault="00055B31"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55B31">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nil"/>
              <w:left w:val="nil"/>
              <w:bottom w:val="single" w:sz="4"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193BC1" w:rsidRP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1310100151</w:t>
            </w:r>
          </w:p>
        </w:tc>
        <w:tc>
          <w:tcPr>
            <w:tcW w:w="850" w:type="dxa"/>
            <w:tcBorders>
              <w:top w:val="nil"/>
              <w:left w:val="nil"/>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193BC1"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193BC1" w:rsidRPr="00C21743" w:rsidRDefault="00193BC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E764CA">
        <w:trPr>
          <w:trHeight w:val="351"/>
        </w:trPr>
        <w:tc>
          <w:tcPr>
            <w:tcW w:w="5954" w:type="dxa"/>
            <w:tcBorders>
              <w:top w:val="nil"/>
              <w:left w:val="single" w:sz="8" w:space="0" w:color="auto"/>
              <w:bottom w:val="nil"/>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Гулькевичскийрайон«Газификация  муниципального образования Гулькевичский район»</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3 000,0</w:t>
            </w:r>
          </w:p>
        </w:tc>
        <w:tc>
          <w:tcPr>
            <w:tcW w:w="1842" w:type="dxa"/>
            <w:tcBorders>
              <w:top w:val="nil"/>
              <w:left w:val="nil"/>
              <w:bottom w:val="nil"/>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100,0</w:t>
            </w:r>
          </w:p>
        </w:tc>
      </w:tr>
      <w:tr w:rsidR="00F44F2D" w:rsidRPr="0064068F" w:rsidTr="00E764CA">
        <w:trPr>
          <w:trHeight w:val="406"/>
        </w:trPr>
        <w:tc>
          <w:tcPr>
            <w:tcW w:w="5954" w:type="dxa"/>
            <w:tcBorders>
              <w:top w:val="single" w:sz="8"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Комплексное развитие газификации населенных пунктов на территории муниципального образования  Гулькевичский район; формирование условий для стабильного экономического развития и повышения инвестиционной привлекательности муниципального образования Гулькевичский район посредством создания необходимой инфраструктуры, благоприятной среды для развития предпринимательской деятельности  и повышения жизненного уровня населения</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3 000,0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44F2D" w:rsidRPr="00C21743">
              <w:rPr>
                <w:rFonts w:ascii="Times New Roman" w:eastAsia="Times New Roman" w:hAnsi="Times New Roman" w:cs="Times New Roman"/>
                <w:color w:val="000000"/>
                <w:sz w:val="24"/>
                <w:szCs w:val="24"/>
                <w:lang w:eastAsia="ru-RU"/>
              </w:rPr>
              <w:t>00,0</w:t>
            </w:r>
          </w:p>
        </w:tc>
      </w:tr>
      <w:tr w:rsidR="00F44F2D" w:rsidRPr="0064068F" w:rsidTr="00E764CA">
        <w:trPr>
          <w:trHeight w:val="1779"/>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Достижение устойчивых  темпов газификации на территории муниципального образования Гулькевичский район,  наращивание темпов газификации, с учетом максимальной загрузки действующих газопроводов-отводов, расширение газовых сетей и систем газоснабжения для создания основы по 100-процентной газификации населенных пунктов Гулькевичского района природным газом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3 000,0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44F2D" w:rsidRPr="00C21743">
              <w:rPr>
                <w:rFonts w:ascii="Times New Roman" w:eastAsia="Times New Roman" w:hAnsi="Times New Roman" w:cs="Times New Roman"/>
                <w:color w:val="000000"/>
                <w:sz w:val="24"/>
                <w:szCs w:val="24"/>
                <w:lang w:eastAsia="ru-RU"/>
              </w:rPr>
              <w:t>00,0</w:t>
            </w:r>
          </w:p>
        </w:tc>
      </w:tr>
      <w:tr w:rsidR="00271484" w:rsidRPr="0064068F" w:rsidTr="00271484">
        <w:trPr>
          <w:trHeight w:val="623"/>
        </w:trPr>
        <w:tc>
          <w:tcPr>
            <w:tcW w:w="5954" w:type="dxa"/>
            <w:tcBorders>
              <w:top w:val="nil"/>
              <w:left w:val="single" w:sz="8" w:space="0" w:color="auto"/>
              <w:bottom w:val="single" w:sz="8" w:space="0" w:color="auto"/>
              <w:right w:val="single" w:sz="8" w:space="0" w:color="auto"/>
            </w:tcBorders>
            <w:shd w:val="clear" w:color="auto" w:fill="auto"/>
          </w:tcPr>
          <w:p w:rsidR="00271484" w:rsidRPr="0095213B" w:rsidRDefault="0027148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Выполнение проектно-сметной документации, инженерных изысканий, предварительной разбивки трассы, выполнение технического плана по объекту «Межпоселковый газопровод высокого давления к пос. ЛесодачаГулькевичского района»</w:t>
            </w:r>
          </w:p>
        </w:tc>
        <w:tc>
          <w:tcPr>
            <w:tcW w:w="992" w:type="dxa"/>
            <w:tcBorders>
              <w:top w:val="nil"/>
              <w:left w:val="nil"/>
              <w:bottom w:val="single" w:sz="8" w:space="0" w:color="auto"/>
              <w:right w:val="single" w:sz="8" w:space="0" w:color="auto"/>
            </w:tcBorders>
            <w:shd w:val="clear" w:color="auto" w:fill="FFFFFF" w:themeFill="background1"/>
          </w:tcPr>
          <w:p w:rsidR="00271484" w:rsidRPr="0095213B"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71484" w:rsidRPr="0095213B"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271484" w:rsidRPr="0095213B"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271484" w:rsidRPr="0095213B"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95213B">
              <w:rPr>
                <w:rFonts w:ascii="Times New Roman" w:eastAsia="Times New Roman" w:hAnsi="Times New Roman" w:cs="Times New Roman"/>
                <w:color w:val="000000"/>
                <w:sz w:val="24"/>
                <w:szCs w:val="24"/>
                <w:lang w:eastAsia="ru-RU"/>
              </w:rPr>
              <w:t>1410100153</w:t>
            </w:r>
          </w:p>
        </w:tc>
        <w:tc>
          <w:tcPr>
            <w:tcW w:w="850" w:type="dxa"/>
            <w:tcBorders>
              <w:top w:val="nil"/>
              <w:left w:val="nil"/>
              <w:bottom w:val="single" w:sz="8" w:space="0" w:color="auto"/>
              <w:right w:val="single" w:sz="8" w:space="0" w:color="auto"/>
            </w:tcBorders>
            <w:shd w:val="clear" w:color="auto" w:fill="FFFFFF" w:themeFill="background1"/>
          </w:tcPr>
          <w:p w:rsidR="00271484" w:rsidRPr="0095213B"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1 400,0</w:t>
            </w:r>
          </w:p>
        </w:tc>
        <w:tc>
          <w:tcPr>
            <w:tcW w:w="1842" w:type="dxa"/>
            <w:tcBorders>
              <w:top w:val="nil"/>
              <w:left w:val="nil"/>
              <w:bottom w:val="single" w:sz="8" w:space="0" w:color="auto"/>
              <w:right w:val="single" w:sz="8" w:space="0" w:color="auto"/>
            </w:tcBorders>
            <w:shd w:val="clear" w:color="auto" w:fill="FFFFFF" w:themeFill="background1"/>
          </w:tcPr>
          <w:p w:rsidR="00271484"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271484" w:rsidRPr="0064068F" w:rsidTr="00271484">
        <w:trPr>
          <w:trHeight w:val="623"/>
        </w:trPr>
        <w:tc>
          <w:tcPr>
            <w:tcW w:w="5954" w:type="dxa"/>
            <w:tcBorders>
              <w:top w:val="nil"/>
              <w:left w:val="single" w:sz="8" w:space="0" w:color="auto"/>
              <w:bottom w:val="single" w:sz="8" w:space="0" w:color="auto"/>
              <w:right w:val="single" w:sz="8" w:space="0" w:color="auto"/>
            </w:tcBorders>
            <w:shd w:val="clear" w:color="auto" w:fill="auto"/>
          </w:tcPr>
          <w:p w:rsidR="00271484" w:rsidRPr="00C21743" w:rsidRDefault="00271484"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271484">
              <w:rPr>
                <w:rFonts w:ascii="Times New Roman" w:eastAsia="Times New Roman" w:hAnsi="Times New Roman" w:cs="Times New Roman"/>
                <w:color w:val="000000"/>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51" w:type="dxa"/>
            <w:tcBorders>
              <w:top w:val="single" w:sz="8" w:space="0" w:color="auto"/>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1410100153</w:t>
            </w:r>
          </w:p>
        </w:tc>
        <w:tc>
          <w:tcPr>
            <w:tcW w:w="850" w:type="dxa"/>
            <w:tcBorders>
              <w:top w:val="nil"/>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560" w:type="dxa"/>
            <w:tcBorders>
              <w:top w:val="nil"/>
              <w:left w:val="nil"/>
              <w:bottom w:val="single" w:sz="8" w:space="0" w:color="auto"/>
              <w:right w:val="single" w:sz="8" w:space="0" w:color="auto"/>
            </w:tcBorders>
            <w:shd w:val="clear" w:color="auto" w:fill="FFFFFF" w:themeFill="background1"/>
          </w:tcPr>
          <w:p w:rsidR="00271484" w:rsidRPr="00C21743"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1 400,0</w:t>
            </w:r>
          </w:p>
        </w:tc>
        <w:tc>
          <w:tcPr>
            <w:tcW w:w="1842" w:type="dxa"/>
            <w:tcBorders>
              <w:top w:val="nil"/>
              <w:left w:val="nil"/>
              <w:bottom w:val="single" w:sz="8" w:space="0" w:color="auto"/>
              <w:right w:val="single" w:sz="8" w:space="0" w:color="auto"/>
            </w:tcBorders>
            <w:shd w:val="clear" w:color="auto" w:fill="FFFFFF" w:themeFill="background1"/>
          </w:tcPr>
          <w:p w:rsidR="00271484" w:rsidRDefault="0027148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E764CA">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09295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92953">
              <w:rPr>
                <w:rFonts w:ascii="Times New Roman" w:eastAsia="Times New Roman" w:hAnsi="Times New Roman" w:cs="Times New Roman"/>
                <w:color w:val="000000"/>
                <w:sz w:val="24"/>
                <w:szCs w:val="24"/>
                <w:lang w:eastAsia="ru-RU"/>
              </w:rPr>
              <w:t xml:space="preserve">Строительный, авторский надзор по строительству межпоселкового газопровода высокого давления к </w:t>
            </w:r>
            <w:r w:rsidRPr="00092953">
              <w:rPr>
                <w:rFonts w:ascii="Times New Roman" w:eastAsia="Times New Roman" w:hAnsi="Times New Roman" w:cs="Times New Roman"/>
                <w:color w:val="000000"/>
                <w:sz w:val="24"/>
                <w:szCs w:val="24"/>
                <w:lang w:eastAsia="ru-RU"/>
              </w:rPr>
              <w:lastRenderedPageBreak/>
              <w:t>х.Вербовый, х.Лебедев, х.ОрловГулькевичского района</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single" w:sz="4" w:space="0" w:color="auto"/>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nil"/>
              <w:bottom w:val="nil"/>
              <w:right w:val="single" w:sz="8" w:space="0" w:color="auto"/>
            </w:tcBorders>
            <w:shd w:val="clear" w:color="auto" w:fill="FFFFFF" w:themeFill="background1"/>
          </w:tcPr>
          <w:p w:rsidR="00F44F2D" w:rsidRPr="006F724C"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14101</w:t>
            </w:r>
            <w:r w:rsidR="006F724C">
              <w:rPr>
                <w:rFonts w:ascii="Times New Roman" w:eastAsia="Times New Roman" w:hAnsi="Times New Roman" w:cs="Times New Roman"/>
                <w:color w:val="000000"/>
                <w:sz w:val="24"/>
                <w:szCs w:val="24"/>
                <w:lang w:eastAsia="ru-RU"/>
              </w:rPr>
              <w:t>00165</w:t>
            </w:r>
          </w:p>
        </w:tc>
        <w:tc>
          <w:tcPr>
            <w:tcW w:w="850" w:type="dxa"/>
            <w:tcBorders>
              <w:top w:val="single" w:sz="4" w:space="0" w:color="auto"/>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noWrap/>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44F2D" w:rsidRPr="00C21743">
              <w:rPr>
                <w:rFonts w:ascii="Times New Roman" w:eastAsia="Times New Roman" w:hAnsi="Times New Roman" w:cs="Times New Roman"/>
                <w:color w:val="000000"/>
                <w:sz w:val="24"/>
                <w:szCs w:val="24"/>
                <w:lang w:eastAsia="ru-RU"/>
              </w:rPr>
              <w:t>0,0</w:t>
            </w:r>
          </w:p>
        </w:tc>
      </w:tr>
      <w:tr w:rsidR="00F44F2D" w:rsidRPr="0064068F" w:rsidTr="00E764CA">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Капитальные вложения в объекты недвижимого имущества муниципальной собственности</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4" w:space="0" w:color="auto"/>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851"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4" w:space="0" w:color="auto"/>
              <w:left w:val="nil"/>
              <w:bottom w:val="nil"/>
              <w:right w:val="single" w:sz="8" w:space="0" w:color="auto"/>
            </w:tcBorders>
            <w:shd w:val="clear" w:color="auto" w:fill="FFFFFF" w:themeFill="background1"/>
          </w:tcPr>
          <w:p w:rsidR="00F44F2D" w:rsidRPr="006F724C"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14101</w:t>
            </w:r>
            <w:r>
              <w:rPr>
                <w:rFonts w:ascii="Times New Roman" w:eastAsia="Times New Roman" w:hAnsi="Times New Roman" w:cs="Times New Roman"/>
                <w:color w:val="000000"/>
                <w:sz w:val="24"/>
                <w:szCs w:val="24"/>
                <w:lang w:eastAsia="ru-RU"/>
              </w:rPr>
              <w:t>00165</w:t>
            </w:r>
          </w:p>
        </w:tc>
        <w:tc>
          <w:tcPr>
            <w:tcW w:w="850" w:type="dxa"/>
            <w:tcBorders>
              <w:top w:val="single" w:sz="4" w:space="0" w:color="auto"/>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val="en-US" w:eastAsia="ru-RU"/>
              </w:rPr>
              <w:t>400</w:t>
            </w:r>
          </w:p>
        </w:tc>
        <w:tc>
          <w:tcPr>
            <w:tcW w:w="1560" w:type="dxa"/>
            <w:tcBorders>
              <w:top w:val="single" w:sz="4" w:space="0" w:color="auto"/>
              <w:left w:val="nil"/>
              <w:bottom w:val="single" w:sz="8" w:space="0" w:color="auto"/>
              <w:right w:val="single" w:sz="8" w:space="0" w:color="auto"/>
            </w:tcBorders>
            <w:shd w:val="clear" w:color="auto" w:fill="FFFFFF" w:themeFill="background1"/>
            <w:noWrap/>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6F724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44F2D" w:rsidRPr="00C21743">
              <w:rPr>
                <w:rFonts w:ascii="Times New Roman" w:eastAsia="Times New Roman" w:hAnsi="Times New Roman" w:cs="Times New Roman"/>
                <w:color w:val="000000"/>
                <w:sz w:val="24"/>
                <w:szCs w:val="24"/>
                <w:lang w:eastAsia="ru-RU"/>
              </w:rPr>
              <w:t>0,0</w:t>
            </w:r>
          </w:p>
        </w:tc>
      </w:tr>
      <w:tr w:rsidR="0024010A" w:rsidRPr="0064068F" w:rsidTr="009D7478">
        <w:trPr>
          <w:trHeight w:val="1741"/>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24010A" w:rsidRPr="006C5F39" w:rsidRDefault="0024010A" w:rsidP="009D7478">
            <w:pPr>
              <w:spacing w:after="0" w:line="240" w:lineRule="auto"/>
              <w:rPr>
                <w:rFonts w:ascii="Times New Roman" w:hAnsi="Times New Roman" w:cs="Times New Roman"/>
                <w:sz w:val="24"/>
                <w:szCs w:val="24"/>
              </w:rPr>
            </w:pPr>
            <w:r w:rsidRPr="006C5F39">
              <w:rPr>
                <w:rFonts w:ascii="Times New Roman" w:hAnsi="Times New Roman" w:cs="Times New Roman"/>
                <w:sz w:val="24"/>
                <w:szCs w:val="24"/>
              </w:rPr>
              <w:t>Выполнение проектно-сметной документации, инженерных изысканий, предварительной разбивки трассы, выполнение технического плана по объекту «Межпоселковый газопровод высокого давления к хутору Булгаков и хутору Ивлев Гулькевичского района»</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tcPr>
          <w:p w:rsidR="0024010A" w:rsidRPr="006C5F39" w:rsidRDefault="0024010A" w:rsidP="00E764CA">
            <w:pPr>
              <w:jc w:val="center"/>
              <w:rPr>
                <w:rFonts w:ascii="Times New Roman" w:hAnsi="Times New Roman" w:cs="Times New Roman"/>
                <w:sz w:val="24"/>
                <w:szCs w:val="24"/>
              </w:rPr>
            </w:pPr>
            <w:r w:rsidRPr="006C5F39">
              <w:rPr>
                <w:rFonts w:ascii="Times New Roman" w:hAnsi="Times New Roman" w:cs="Times New Roman"/>
                <w:sz w:val="24"/>
                <w:szCs w:val="24"/>
              </w:rPr>
              <w:t>902</w:t>
            </w:r>
          </w:p>
        </w:tc>
        <w:tc>
          <w:tcPr>
            <w:tcW w:w="850" w:type="dxa"/>
            <w:tcBorders>
              <w:top w:val="single" w:sz="4" w:space="0" w:color="auto"/>
              <w:left w:val="nil"/>
              <w:bottom w:val="single" w:sz="4" w:space="0" w:color="auto"/>
              <w:right w:val="single" w:sz="8" w:space="0" w:color="auto"/>
            </w:tcBorders>
            <w:shd w:val="clear" w:color="auto" w:fill="FFFFFF" w:themeFill="background1"/>
          </w:tcPr>
          <w:p w:rsidR="0024010A" w:rsidRPr="006C5F39" w:rsidRDefault="0024010A" w:rsidP="00E764CA">
            <w:pPr>
              <w:jc w:val="center"/>
              <w:rPr>
                <w:rFonts w:ascii="Times New Roman" w:hAnsi="Times New Roman" w:cs="Times New Roman"/>
                <w:sz w:val="24"/>
                <w:szCs w:val="24"/>
              </w:rPr>
            </w:pPr>
            <w:r w:rsidRPr="006C5F39">
              <w:rPr>
                <w:rFonts w:ascii="Times New Roman" w:hAnsi="Times New Roman" w:cs="Times New Roman"/>
                <w:sz w:val="24"/>
                <w:szCs w:val="24"/>
              </w:rPr>
              <w:t>05</w:t>
            </w:r>
          </w:p>
        </w:tc>
        <w:tc>
          <w:tcPr>
            <w:tcW w:w="851" w:type="dxa"/>
            <w:tcBorders>
              <w:top w:val="single" w:sz="4" w:space="0" w:color="auto"/>
              <w:left w:val="nil"/>
              <w:bottom w:val="single" w:sz="8" w:space="0" w:color="auto"/>
              <w:right w:val="single" w:sz="8" w:space="0" w:color="auto"/>
            </w:tcBorders>
            <w:shd w:val="clear" w:color="auto" w:fill="FFFFFF" w:themeFill="background1"/>
          </w:tcPr>
          <w:p w:rsidR="0024010A" w:rsidRPr="006C5F39" w:rsidRDefault="0024010A" w:rsidP="00E764CA">
            <w:pPr>
              <w:jc w:val="center"/>
              <w:rPr>
                <w:rFonts w:ascii="Times New Roman" w:hAnsi="Times New Roman" w:cs="Times New Roman"/>
                <w:sz w:val="24"/>
                <w:szCs w:val="24"/>
              </w:rPr>
            </w:pPr>
            <w:r w:rsidRPr="006C5F39">
              <w:rPr>
                <w:rFonts w:ascii="Times New Roman" w:hAnsi="Times New Roman" w:cs="Times New Roman"/>
                <w:sz w:val="24"/>
                <w:szCs w:val="24"/>
              </w:rPr>
              <w:t>02</w:t>
            </w:r>
          </w:p>
        </w:tc>
        <w:tc>
          <w:tcPr>
            <w:tcW w:w="1701" w:type="dxa"/>
            <w:tcBorders>
              <w:top w:val="single" w:sz="4" w:space="0" w:color="auto"/>
              <w:left w:val="nil"/>
              <w:bottom w:val="nil"/>
              <w:right w:val="single" w:sz="8" w:space="0" w:color="auto"/>
            </w:tcBorders>
            <w:shd w:val="clear" w:color="auto" w:fill="FFFFFF" w:themeFill="background1"/>
          </w:tcPr>
          <w:p w:rsidR="0024010A" w:rsidRPr="006C5F39" w:rsidRDefault="0024010A" w:rsidP="00E764CA">
            <w:pPr>
              <w:jc w:val="center"/>
              <w:rPr>
                <w:rFonts w:ascii="Times New Roman" w:hAnsi="Times New Roman" w:cs="Times New Roman"/>
                <w:sz w:val="24"/>
                <w:szCs w:val="24"/>
              </w:rPr>
            </w:pPr>
            <w:r w:rsidRPr="006C5F39">
              <w:rPr>
                <w:rFonts w:ascii="Times New Roman" w:hAnsi="Times New Roman" w:cs="Times New Roman"/>
                <w:sz w:val="24"/>
                <w:szCs w:val="24"/>
              </w:rPr>
              <w:t>1410100168</w:t>
            </w:r>
          </w:p>
        </w:tc>
        <w:tc>
          <w:tcPr>
            <w:tcW w:w="850" w:type="dxa"/>
            <w:tcBorders>
              <w:top w:val="single" w:sz="4" w:space="0" w:color="auto"/>
              <w:left w:val="nil"/>
              <w:bottom w:val="nil"/>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p>
        </w:tc>
        <w:tc>
          <w:tcPr>
            <w:tcW w:w="1560" w:type="dxa"/>
            <w:tcBorders>
              <w:top w:val="single" w:sz="4" w:space="0" w:color="auto"/>
              <w:left w:val="nil"/>
              <w:bottom w:val="single" w:sz="8" w:space="0" w:color="auto"/>
              <w:right w:val="single" w:sz="8" w:space="0" w:color="auto"/>
            </w:tcBorders>
            <w:shd w:val="clear" w:color="auto" w:fill="FFFFFF" w:themeFill="background1"/>
            <w:noWrap/>
          </w:tcPr>
          <w:p w:rsidR="0024010A" w:rsidRPr="0024010A" w:rsidRDefault="00271484" w:rsidP="00E764CA">
            <w:pPr>
              <w:jc w:val="center"/>
              <w:rPr>
                <w:rFonts w:ascii="Times New Roman" w:hAnsi="Times New Roman" w:cs="Times New Roman"/>
                <w:sz w:val="24"/>
                <w:szCs w:val="24"/>
              </w:rPr>
            </w:pPr>
            <w:r>
              <w:rPr>
                <w:rFonts w:ascii="Times New Roman" w:hAnsi="Times New Roman" w:cs="Times New Roman"/>
                <w:sz w:val="24"/>
                <w:szCs w:val="24"/>
              </w:rPr>
              <w:t>1 6</w:t>
            </w:r>
            <w:r w:rsidR="0024010A" w:rsidRPr="0024010A">
              <w:rPr>
                <w:rFonts w:ascii="Times New Roman" w:hAnsi="Times New Roman" w:cs="Times New Roman"/>
                <w:sz w:val="24"/>
                <w:szCs w:val="24"/>
              </w:rPr>
              <w:t>00,0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0,0</w:t>
            </w:r>
          </w:p>
        </w:tc>
      </w:tr>
      <w:tr w:rsidR="0024010A" w:rsidRPr="0064068F" w:rsidTr="00A471BE">
        <w:trPr>
          <w:trHeight w:val="519"/>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24010A" w:rsidRPr="0024010A" w:rsidRDefault="0024010A" w:rsidP="009D7478">
            <w:pPr>
              <w:spacing w:after="0" w:line="240" w:lineRule="auto"/>
              <w:rPr>
                <w:rFonts w:ascii="Times New Roman" w:hAnsi="Times New Roman" w:cs="Times New Roman"/>
                <w:sz w:val="24"/>
                <w:szCs w:val="24"/>
              </w:rPr>
            </w:pPr>
            <w:r w:rsidRPr="0024010A">
              <w:rPr>
                <w:rFonts w:ascii="Times New Roman" w:hAnsi="Times New Roman" w:cs="Times New Roman"/>
                <w:sz w:val="24"/>
                <w:szCs w:val="24"/>
              </w:rPr>
              <w:t>Капитальные вложения в объекты недвижимого имущества муниципальной собственности</w:t>
            </w:r>
          </w:p>
        </w:tc>
        <w:tc>
          <w:tcPr>
            <w:tcW w:w="992" w:type="dxa"/>
            <w:tcBorders>
              <w:top w:val="single" w:sz="8" w:space="0" w:color="auto"/>
              <w:left w:val="single" w:sz="4" w:space="0" w:color="auto"/>
              <w:bottom w:val="single" w:sz="4" w:space="0" w:color="auto"/>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902</w:t>
            </w:r>
          </w:p>
        </w:tc>
        <w:tc>
          <w:tcPr>
            <w:tcW w:w="850" w:type="dxa"/>
            <w:tcBorders>
              <w:top w:val="single" w:sz="4" w:space="0" w:color="auto"/>
              <w:left w:val="nil"/>
              <w:bottom w:val="single" w:sz="4" w:space="0" w:color="auto"/>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05</w:t>
            </w:r>
          </w:p>
        </w:tc>
        <w:tc>
          <w:tcPr>
            <w:tcW w:w="851" w:type="dxa"/>
            <w:tcBorders>
              <w:top w:val="single" w:sz="4" w:space="0" w:color="auto"/>
              <w:left w:val="nil"/>
              <w:bottom w:val="single" w:sz="8" w:space="0" w:color="auto"/>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02</w:t>
            </w:r>
          </w:p>
        </w:tc>
        <w:tc>
          <w:tcPr>
            <w:tcW w:w="1701" w:type="dxa"/>
            <w:tcBorders>
              <w:top w:val="single" w:sz="4" w:space="0" w:color="auto"/>
              <w:left w:val="nil"/>
              <w:bottom w:val="nil"/>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1410100168</w:t>
            </w:r>
          </w:p>
        </w:tc>
        <w:tc>
          <w:tcPr>
            <w:tcW w:w="850" w:type="dxa"/>
            <w:tcBorders>
              <w:top w:val="single" w:sz="4" w:space="0" w:color="auto"/>
              <w:left w:val="nil"/>
              <w:bottom w:val="nil"/>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400</w:t>
            </w:r>
          </w:p>
        </w:tc>
        <w:tc>
          <w:tcPr>
            <w:tcW w:w="1560" w:type="dxa"/>
            <w:tcBorders>
              <w:top w:val="single" w:sz="4" w:space="0" w:color="auto"/>
              <w:left w:val="nil"/>
              <w:bottom w:val="single" w:sz="8" w:space="0" w:color="auto"/>
              <w:right w:val="single" w:sz="8" w:space="0" w:color="auto"/>
            </w:tcBorders>
            <w:shd w:val="clear" w:color="auto" w:fill="FFFFFF" w:themeFill="background1"/>
            <w:noWrap/>
          </w:tcPr>
          <w:p w:rsidR="0024010A" w:rsidRPr="0024010A" w:rsidRDefault="00271484" w:rsidP="00E764CA">
            <w:pPr>
              <w:jc w:val="center"/>
              <w:rPr>
                <w:rFonts w:ascii="Times New Roman" w:hAnsi="Times New Roman" w:cs="Times New Roman"/>
                <w:sz w:val="24"/>
                <w:szCs w:val="24"/>
              </w:rPr>
            </w:pPr>
            <w:r>
              <w:rPr>
                <w:rFonts w:ascii="Times New Roman" w:hAnsi="Times New Roman" w:cs="Times New Roman"/>
                <w:sz w:val="24"/>
                <w:szCs w:val="24"/>
              </w:rPr>
              <w:t>1 6</w:t>
            </w:r>
            <w:r w:rsidR="0024010A" w:rsidRPr="0024010A">
              <w:rPr>
                <w:rFonts w:ascii="Times New Roman" w:hAnsi="Times New Roman" w:cs="Times New Roman"/>
                <w:sz w:val="24"/>
                <w:szCs w:val="24"/>
              </w:rPr>
              <w:t>00,0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24010A" w:rsidRPr="0024010A" w:rsidRDefault="0024010A" w:rsidP="00E764CA">
            <w:pPr>
              <w:jc w:val="center"/>
              <w:rPr>
                <w:rFonts w:ascii="Times New Roman" w:hAnsi="Times New Roman" w:cs="Times New Roman"/>
                <w:sz w:val="24"/>
                <w:szCs w:val="24"/>
              </w:rPr>
            </w:pPr>
            <w:r w:rsidRPr="0024010A">
              <w:rPr>
                <w:rFonts w:ascii="Times New Roman" w:hAnsi="Times New Roman" w:cs="Times New Roman"/>
                <w:sz w:val="24"/>
                <w:szCs w:val="24"/>
              </w:rPr>
              <w:t>0,0</w:t>
            </w:r>
          </w:p>
        </w:tc>
      </w:tr>
      <w:tr w:rsidR="00F44F2D" w:rsidRPr="0064068F" w:rsidTr="0095213B">
        <w:trPr>
          <w:trHeight w:val="424"/>
        </w:trPr>
        <w:tc>
          <w:tcPr>
            <w:tcW w:w="5954" w:type="dxa"/>
            <w:tcBorders>
              <w:top w:val="single" w:sz="4" w:space="0" w:color="auto"/>
              <w:left w:val="single" w:sz="8" w:space="0" w:color="auto"/>
              <w:bottom w:val="single" w:sz="8" w:space="0" w:color="auto"/>
              <w:right w:val="single" w:sz="4"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9825F2" w:rsidRDefault="002D336B"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10 842,9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24</w:t>
            </w:r>
            <w:r w:rsidR="00F44F2D" w:rsidRPr="00C21743">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w:t>
            </w:r>
            <w:r w:rsidR="00F44F2D" w:rsidRPr="00C21743">
              <w:rPr>
                <w:rFonts w:ascii="Times New Roman" w:eastAsia="Times New Roman" w:hAnsi="Times New Roman" w:cs="Times New Roman"/>
                <w:bCs/>
                <w:color w:val="000000"/>
                <w:sz w:val="24"/>
                <w:szCs w:val="24"/>
                <w:lang w:eastAsia="ru-RU"/>
              </w:rPr>
              <w:t>1</w:t>
            </w:r>
          </w:p>
        </w:tc>
      </w:tr>
      <w:tr w:rsidR="005A6C00" w:rsidRPr="0064068F" w:rsidTr="0095213B">
        <w:trPr>
          <w:trHeight w:val="416"/>
        </w:trPr>
        <w:tc>
          <w:tcPr>
            <w:tcW w:w="5954" w:type="dxa"/>
            <w:tcBorders>
              <w:top w:val="single" w:sz="4" w:space="0" w:color="auto"/>
              <w:left w:val="single" w:sz="8" w:space="0" w:color="auto"/>
              <w:bottom w:val="single" w:sz="8" w:space="0" w:color="auto"/>
              <w:right w:val="single" w:sz="4" w:space="0" w:color="auto"/>
            </w:tcBorders>
            <w:shd w:val="clear" w:color="auto" w:fill="auto"/>
          </w:tcPr>
          <w:p w:rsidR="005A6C00" w:rsidRPr="00C21743"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EA139E">
              <w:rPr>
                <w:rFonts w:ascii="Times New Roman" w:eastAsia="Times New Roman" w:hAnsi="Times New Roman" w:cs="Times New Roman"/>
                <w:bCs/>
                <w:color w:val="000000"/>
                <w:sz w:val="24"/>
                <w:szCs w:val="24"/>
                <w:lang w:eastAsia="ru-RU"/>
              </w:rPr>
              <w:t>Общее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A6C00"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A6C00"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5A6C00"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5A6C00" w:rsidRPr="00C21743" w:rsidRDefault="005A6C00"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FFFFFF" w:themeFill="background1"/>
          </w:tcPr>
          <w:p w:rsidR="005A6C00" w:rsidRPr="00C21743" w:rsidRDefault="005A6C00"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5A6C00"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10 596,8</w:t>
            </w:r>
          </w:p>
        </w:tc>
        <w:tc>
          <w:tcPr>
            <w:tcW w:w="1842" w:type="dxa"/>
            <w:tcBorders>
              <w:top w:val="nil"/>
              <w:left w:val="nil"/>
              <w:bottom w:val="single" w:sz="8" w:space="0" w:color="auto"/>
              <w:right w:val="single" w:sz="8" w:space="0" w:color="auto"/>
            </w:tcBorders>
            <w:shd w:val="clear" w:color="auto" w:fill="FFFFFF" w:themeFill="background1"/>
          </w:tcPr>
          <w:p w:rsidR="005A6C00"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EA139E"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EA139E" w:rsidRPr="0095213B"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1300000000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EA139E"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10 596,8</w:t>
            </w:r>
          </w:p>
        </w:tc>
        <w:tc>
          <w:tcPr>
            <w:tcW w:w="1842" w:type="dxa"/>
            <w:tcBorders>
              <w:top w:val="nil"/>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EA139E"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EA139E" w:rsidRPr="0095213B"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1310000000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EA139E"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10 596,8</w:t>
            </w:r>
          </w:p>
        </w:tc>
        <w:tc>
          <w:tcPr>
            <w:tcW w:w="1842" w:type="dxa"/>
            <w:tcBorders>
              <w:top w:val="nil"/>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EA139E"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EA139E" w:rsidRPr="0095213B"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 xml:space="preserve">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w:t>
            </w:r>
            <w:r w:rsidRPr="0095213B">
              <w:rPr>
                <w:rFonts w:ascii="Times New Roman" w:eastAsia="Times New Roman" w:hAnsi="Times New Roman" w:cs="Times New Roman"/>
                <w:bCs/>
                <w:color w:val="000000"/>
                <w:sz w:val="24"/>
                <w:szCs w:val="24"/>
                <w:lang w:eastAsia="ru-RU"/>
              </w:rPr>
              <w:lastRenderedPageBreak/>
              <w:t>муниципальной системы дошкольного образования в муниципальном образовании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lastRenderedPageBreak/>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1310100000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EA139E"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10 596,8</w:t>
            </w:r>
          </w:p>
        </w:tc>
        <w:tc>
          <w:tcPr>
            <w:tcW w:w="1842" w:type="dxa"/>
            <w:tcBorders>
              <w:top w:val="nil"/>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2D336B"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2D336B" w:rsidRPr="0095213B" w:rsidRDefault="002D336B"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2D336B">
              <w:rPr>
                <w:rFonts w:ascii="Times New Roman" w:eastAsia="Times New Roman" w:hAnsi="Times New Roman" w:cs="Times New Roman"/>
                <w:bCs/>
                <w:color w:val="000000"/>
                <w:sz w:val="24"/>
                <w:szCs w:val="24"/>
                <w:lang w:eastAsia="ru-RU"/>
              </w:rPr>
              <w:lastRenderedPageBreak/>
              <w:t>Капитальный ремонт спортивного зала МАОУ СОШ № 3 им. А.В. Кривцова, по адресу: 352191, Краснодарский край, Гулькевичский район, г. Гулькевичи, ул. Советская, 20 ( I этап. Усиление стен спортивного зала. Отмостка. II этап. Капитальный ремонт кровли спортивного зала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1310100125</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D336B" w:rsidRPr="00C21743"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5 300,0</w:t>
            </w:r>
          </w:p>
        </w:tc>
        <w:tc>
          <w:tcPr>
            <w:tcW w:w="1842"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2D336B"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2D336B" w:rsidRPr="0095213B" w:rsidRDefault="002D336B"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2D336B">
              <w:rPr>
                <w:rFonts w:ascii="Times New Roman" w:eastAsia="Times New Roman" w:hAnsi="Times New Roman" w:cs="Times New Roman"/>
                <w:bCs/>
                <w:color w:val="000000"/>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1310100125</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D336B" w:rsidRPr="00C21743"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5 300,0</w:t>
            </w:r>
          </w:p>
        </w:tc>
        <w:tc>
          <w:tcPr>
            <w:tcW w:w="1842"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2D336B"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2D336B" w:rsidRPr="0095213B" w:rsidRDefault="002D336B"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w:t>
            </w:r>
            <w:r w:rsidRPr="002D336B">
              <w:rPr>
                <w:rFonts w:ascii="Times New Roman" w:eastAsia="Times New Roman" w:hAnsi="Times New Roman" w:cs="Times New Roman"/>
                <w:bCs/>
                <w:color w:val="000000"/>
                <w:sz w:val="24"/>
                <w:szCs w:val="24"/>
                <w:lang w:eastAsia="ru-RU"/>
              </w:rPr>
              <w:t>апитальный ремонт пищеблока МБДОУ д/с №13 г. Гулькевичи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1310100170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1 684,4</w:t>
            </w:r>
          </w:p>
        </w:tc>
        <w:tc>
          <w:tcPr>
            <w:tcW w:w="1842"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2D336B"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2D336B" w:rsidRPr="0095213B" w:rsidRDefault="002D336B"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2D336B">
              <w:rPr>
                <w:rFonts w:ascii="Times New Roman" w:eastAsia="Times New Roman" w:hAnsi="Times New Roman" w:cs="Times New Roman"/>
                <w:bCs/>
                <w:color w:val="000000"/>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2D336B" w:rsidRPr="0095213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1310100170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1 684,4</w:t>
            </w:r>
          </w:p>
        </w:tc>
        <w:tc>
          <w:tcPr>
            <w:tcW w:w="1842" w:type="dxa"/>
            <w:tcBorders>
              <w:top w:val="nil"/>
              <w:left w:val="nil"/>
              <w:bottom w:val="single" w:sz="8" w:space="0" w:color="auto"/>
              <w:right w:val="single" w:sz="8" w:space="0" w:color="auto"/>
            </w:tcBorders>
            <w:shd w:val="clear" w:color="auto" w:fill="FFFFFF" w:themeFill="background1"/>
          </w:tcPr>
          <w:p w:rsidR="002D336B" w:rsidRDefault="002D336B"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EA139E"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EA139E" w:rsidRPr="0095213B"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Тех.присоединение к электрическим сетям объекта: ЭПУ земельного участка с кадастровым номером: 23:06:0102006:1 для строительства блока начальных классов на 300 мест по адресу: п. Кубань, ул. Школьная, д.2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EA139E" w:rsidRPr="0095213B"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95213B">
              <w:rPr>
                <w:rFonts w:ascii="Times New Roman" w:eastAsia="Times New Roman" w:hAnsi="Times New Roman" w:cs="Times New Roman"/>
                <w:bCs/>
                <w:color w:val="000000"/>
                <w:sz w:val="24"/>
                <w:szCs w:val="24"/>
                <w:lang w:eastAsia="ru-RU"/>
              </w:rPr>
              <w:t>1310100177</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EA139E"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3 612,4</w:t>
            </w:r>
          </w:p>
        </w:tc>
        <w:tc>
          <w:tcPr>
            <w:tcW w:w="1842" w:type="dxa"/>
            <w:tcBorders>
              <w:top w:val="nil"/>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EA139E" w:rsidRPr="0064068F" w:rsidTr="00A471BE">
        <w:trPr>
          <w:trHeight w:val="293"/>
        </w:trPr>
        <w:tc>
          <w:tcPr>
            <w:tcW w:w="5954" w:type="dxa"/>
            <w:tcBorders>
              <w:top w:val="single" w:sz="4" w:space="0" w:color="auto"/>
              <w:left w:val="single" w:sz="8" w:space="0" w:color="auto"/>
              <w:bottom w:val="single" w:sz="8" w:space="0" w:color="auto"/>
              <w:right w:val="single" w:sz="4" w:space="0" w:color="auto"/>
            </w:tcBorders>
            <w:shd w:val="clear" w:color="auto" w:fill="auto"/>
          </w:tcPr>
          <w:p w:rsidR="00EA139E" w:rsidRPr="00C21743" w:rsidRDefault="00EA139E"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EA139E">
              <w:rPr>
                <w:rFonts w:ascii="Times New Roman" w:eastAsia="Times New Roman" w:hAnsi="Times New Roman" w:cs="Times New Roman"/>
                <w:bCs/>
                <w:color w:val="000000"/>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07</w:t>
            </w:r>
          </w:p>
        </w:tc>
        <w:tc>
          <w:tcPr>
            <w:tcW w:w="851" w:type="dxa"/>
            <w:tcBorders>
              <w:top w:val="nil"/>
              <w:left w:val="single" w:sz="4" w:space="0" w:color="auto"/>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1310100177</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tcPr>
          <w:p w:rsidR="00EA139E"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3 612,4</w:t>
            </w:r>
          </w:p>
        </w:tc>
        <w:tc>
          <w:tcPr>
            <w:tcW w:w="1842" w:type="dxa"/>
            <w:tcBorders>
              <w:top w:val="nil"/>
              <w:left w:val="nil"/>
              <w:bottom w:val="single" w:sz="8" w:space="0" w:color="auto"/>
              <w:right w:val="single" w:sz="8" w:space="0" w:color="auto"/>
            </w:tcBorders>
            <w:shd w:val="clear" w:color="auto" w:fill="FFFFFF" w:themeFill="background1"/>
          </w:tcPr>
          <w:p w:rsidR="00EA139E" w:rsidRPr="00C21743" w:rsidRDefault="00EA139E"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w:t>
            </w:r>
          </w:p>
        </w:tc>
      </w:tr>
      <w:tr w:rsidR="00F44F2D" w:rsidRPr="0064068F" w:rsidTr="0095213B">
        <w:trPr>
          <w:trHeight w:val="43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E764CA">
        <w:trPr>
          <w:trHeight w:val="416"/>
        </w:trPr>
        <w:tc>
          <w:tcPr>
            <w:tcW w:w="5954" w:type="dxa"/>
            <w:tcBorders>
              <w:top w:val="nil"/>
              <w:left w:val="single" w:sz="8" w:space="0" w:color="auto"/>
              <w:bottom w:val="nil"/>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nil"/>
              <w:left w:val="nil"/>
              <w:bottom w:val="nil"/>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E764CA">
        <w:trPr>
          <w:trHeight w:val="1304"/>
        </w:trPr>
        <w:tc>
          <w:tcPr>
            <w:tcW w:w="5954" w:type="dxa"/>
            <w:tcBorders>
              <w:top w:val="single" w:sz="8" w:space="0" w:color="auto"/>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семейной политики детство 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A471BE">
        <w:trPr>
          <w:trHeight w:val="43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Повышение престижа института семьи путем пропаганды семейных ценностей и традиций; развитие </w:t>
            </w:r>
            <w:r w:rsidRPr="00C21743">
              <w:rPr>
                <w:rFonts w:ascii="Times New Roman" w:eastAsia="Times New Roman" w:hAnsi="Times New Roman" w:cs="Times New Roman"/>
                <w:color w:val="000000"/>
                <w:sz w:val="24"/>
                <w:szCs w:val="24"/>
                <w:lang w:eastAsia="ru-RU"/>
              </w:rPr>
              <w:lastRenderedPageBreak/>
              <w:t>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E764CA">
        <w:trPr>
          <w:trHeight w:val="1260"/>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Финансовое обеспечение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E764CA">
        <w:trPr>
          <w:trHeight w:val="258"/>
        </w:trPr>
        <w:tc>
          <w:tcPr>
            <w:tcW w:w="5954" w:type="dxa"/>
            <w:tcBorders>
              <w:top w:val="nil"/>
              <w:left w:val="single" w:sz="8" w:space="0" w:color="auto"/>
              <w:bottom w:val="single" w:sz="8" w:space="0" w:color="auto"/>
              <w:right w:val="single" w:sz="8" w:space="0" w:color="auto"/>
            </w:tcBorders>
            <w:shd w:val="clear" w:color="auto" w:fill="auto"/>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w:t>
            </w:r>
            <w:r w:rsidR="00F44F2D" w:rsidRPr="00C21743">
              <w:rPr>
                <w:rFonts w:ascii="Times New Roman" w:eastAsia="Times New Roman" w:hAnsi="Times New Roman" w:cs="Times New Roman"/>
                <w:color w:val="000000"/>
                <w:sz w:val="24"/>
                <w:szCs w:val="24"/>
                <w:lang w:eastAsia="ru-RU"/>
              </w:rPr>
              <w:t>1</w:t>
            </w:r>
          </w:p>
        </w:tc>
      </w:tr>
      <w:tr w:rsidR="00F44F2D" w:rsidRPr="0064068F" w:rsidTr="0095213B">
        <w:trPr>
          <w:trHeight w:val="34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Социальная политика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902</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10</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770523">
              <w:rPr>
                <w:rFonts w:ascii="Times New Roman" w:eastAsia="Times New Roman" w:hAnsi="Times New Roman" w:cs="Times New Roman"/>
                <w:bCs/>
                <w:color w:val="000000"/>
                <w:sz w:val="24"/>
                <w:szCs w:val="24"/>
                <w:lang w:eastAsia="ru-RU"/>
              </w:rPr>
              <w:t>2</w:t>
            </w:r>
            <w:r w:rsidR="008C470F">
              <w:rPr>
                <w:rFonts w:ascii="Times New Roman" w:eastAsia="Times New Roman" w:hAnsi="Times New Roman" w:cs="Times New Roman"/>
                <w:bCs/>
                <w:color w:val="000000"/>
                <w:sz w:val="24"/>
                <w:szCs w:val="24"/>
                <w:lang w:eastAsia="ru-RU"/>
              </w:rPr>
              <w:t>0</w:t>
            </w:r>
            <w:r w:rsidR="00770523">
              <w:rPr>
                <w:rFonts w:ascii="Times New Roman" w:eastAsia="Times New Roman" w:hAnsi="Times New Roman" w:cs="Times New Roman"/>
                <w:bCs/>
                <w:color w:val="000000"/>
                <w:sz w:val="24"/>
                <w:szCs w:val="24"/>
                <w:lang w:eastAsia="ru-RU"/>
              </w:rPr>
              <w:t> 5</w:t>
            </w:r>
            <w:r w:rsidR="008C470F">
              <w:rPr>
                <w:rFonts w:ascii="Times New Roman" w:eastAsia="Times New Roman" w:hAnsi="Times New Roman" w:cs="Times New Roman"/>
                <w:bCs/>
                <w:color w:val="000000"/>
                <w:sz w:val="24"/>
                <w:szCs w:val="24"/>
                <w:lang w:eastAsia="ru-RU"/>
              </w:rPr>
              <w:t>30</w:t>
            </w:r>
            <w:r w:rsidR="00770523">
              <w:rPr>
                <w:rFonts w:ascii="Times New Roman" w:eastAsia="Times New Roman" w:hAnsi="Times New Roman" w:cs="Times New Roman"/>
                <w:bCs/>
                <w:color w:val="000000"/>
                <w:sz w:val="24"/>
                <w:szCs w:val="24"/>
                <w:lang w:eastAsia="ru-RU"/>
              </w:rPr>
              <w:t>,</w:t>
            </w:r>
            <w:r w:rsidR="008C470F">
              <w:rPr>
                <w:rFonts w:ascii="Times New Roman" w:eastAsia="Times New Roman" w:hAnsi="Times New Roman" w:cs="Times New Roman"/>
                <w:bCs/>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8C470F">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r w:rsidR="00770523">
              <w:rPr>
                <w:rFonts w:ascii="Times New Roman" w:eastAsia="Times New Roman" w:hAnsi="Times New Roman" w:cs="Times New Roman"/>
                <w:bCs/>
                <w:color w:val="000000"/>
                <w:sz w:val="24"/>
                <w:szCs w:val="24"/>
                <w:lang w:eastAsia="ru-RU"/>
              </w:rPr>
              <w:t>23</w:t>
            </w:r>
            <w:r w:rsidR="008C470F">
              <w:rPr>
                <w:rFonts w:ascii="Times New Roman" w:eastAsia="Times New Roman" w:hAnsi="Times New Roman" w:cs="Times New Roman"/>
                <w:bCs/>
                <w:color w:val="000000"/>
                <w:sz w:val="24"/>
                <w:szCs w:val="24"/>
                <w:lang w:eastAsia="ru-RU"/>
              </w:rPr>
              <w:t xml:space="preserve"> 395</w:t>
            </w:r>
            <w:r w:rsidR="00770523">
              <w:rPr>
                <w:rFonts w:ascii="Times New Roman" w:eastAsia="Times New Roman" w:hAnsi="Times New Roman" w:cs="Times New Roman"/>
                <w:bCs/>
                <w:color w:val="000000"/>
                <w:sz w:val="24"/>
                <w:szCs w:val="24"/>
                <w:lang w:eastAsia="ru-RU"/>
              </w:rPr>
              <w:t>,7</w:t>
            </w:r>
          </w:p>
        </w:tc>
      </w:tr>
      <w:tr w:rsidR="00F44F2D" w:rsidRPr="0064068F" w:rsidTr="0095213B">
        <w:trPr>
          <w:trHeight w:val="40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Пенсионное обеспечение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65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«Социальная поддержка граждан»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53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59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78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Осуществление ежемесячных денежных выплат к пенсиям отдельным категориям граждан (дополнительное пенсионное обеспечение)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E012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6 107,4</w:t>
            </w:r>
          </w:p>
        </w:tc>
      </w:tr>
      <w:tr w:rsidR="00F44F2D" w:rsidRPr="0064068F" w:rsidTr="00E764CA">
        <w:trPr>
          <w:trHeight w:val="26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2 545,4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B62BBD">
              <w:rPr>
                <w:rFonts w:ascii="Times New Roman" w:eastAsia="Times New Roman" w:hAnsi="Times New Roman" w:cs="Times New Roman"/>
                <w:color w:val="000000"/>
                <w:sz w:val="24"/>
                <w:szCs w:val="24"/>
                <w:lang w:eastAsia="ru-RU"/>
              </w:rPr>
              <w:t> 545,4</w:t>
            </w:r>
          </w:p>
        </w:tc>
      </w:tr>
      <w:tr w:rsidR="00F44F2D" w:rsidRPr="0064068F" w:rsidTr="00E764CA">
        <w:trPr>
          <w:trHeight w:val="34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«Социальная поддержка граждан»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B62BBD">
              <w:rPr>
                <w:rFonts w:ascii="Times New Roman" w:eastAsia="Times New Roman" w:hAnsi="Times New Roman" w:cs="Times New Roman"/>
                <w:color w:val="000000"/>
                <w:sz w:val="24"/>
                <w:szCs w:val="24"/>
                <w:lang w:eastAsia="ru-RU"/>
              </w:rPr>
              <w:t> 231,7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B62BBD">
              <w:rPr>
                <w:rFonts w:ascii="Times New Roman" w:eastAsia="Times New Roman" w:hAnsi="Times New Roman" w:cs="Times New Roman"/>
                <w:color w:val="000000"/>
                <w:sz w:val="24"/>
                <w:szCs w:val="24"/>
                <w:lang w:eastAsia="ru-RU"/>
              </w:rPr>
              <w:t> 231,7</w:t>
            </w:r>
          </w:p>
        </w:tc>
      </w:tr>
      <w:tr w:rsidR="00F44F2D" w:rsidRPr="0064068F" w:rsidTr="00E764CA">
        <w:trPr>
          <w:trHeight w:val="53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1,7</w:t>
            </w:r>
          </w:p>
        </w:tc>
      </w:tr>
      <w:tr w:rsidR="00F44F2D" w:rsidRPr="0064068F" w:rsidTr="00E764CA">
        <w:trPr>
          <w:trHeight w:val="53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0A5A4C" w:rsidRDefault="00EB4FA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5A4C">
              <w:rPr>
                <w:rFonts w:ascii="Times New Roman" w:eastAsia="Times New Roman" w:hAnsi="Times New Roman" w:cs="Times New Roman"/>
                <w:color w:val="000000"/>
                <w:sz w:val="24"/>
                <w:szCs w:val="24"/>
                <w:lang w:eastAsia="ru-RU"/>
              </w:rPr>
              <w:t>Единовременная денежная выплата гражданам, награжденным медалью муниципального образования Гулькевичский район «За выдающийся вклад в развитие Гулькевичского района» I, II, III степени, а также Почетной грамотой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75,0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75,0</w:t>
            </w:r>
          </w:p>
        </w:tc>
      </w:tr>
      <w:tr w:rsidR="00F44F2D" w:rsidRPr="0064068F" w:rsidTr="00A471BE">
        <w:trPr>
          <w:trHeight w:val="43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75,0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75,0</w:t>
            </w:r>
          </w:p>
        </w:tc>
      </w:tr>
      <w:tr w:rsidR="00F44F2D" w:rsidRPr="0064068F" w:rsidTr="0095213B">
        <w:trPr>
          <w:trHeight w:val="41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денежных выплат почетным гражданам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576,7</w:t>
            </w:r>
          </w:p>
        </w:tc>
      </w:tr>
      <w:tr w:rsidR="00F44F2D" w:rsidRPr="0064068F" w:rsidTr="00E764CA">
        <w:trPr>
          <w:trHeight w:val="37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0210100023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576,7</w:t>
            </w:r>
          </w:p>
        </w:tc>
      </w:tr>
      <w:tr w:rsidR="00F44F2D" w:rsidRPr="0064068F" w:rsidTr="00E764CA">
        <w:trPr>
          <w:trHeight w:val="82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sidR="00B62BBD">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r>
      <w:tr w:rsidR="00F44F2D" w:rsidRPr="0064068F" w:rsidTr="0095213B">
        <w:trPr>
          <w:trHeight w:val="43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Государственная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0220200000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социально-ориентированным некоммерческим организациям, осуществляющим свою деятельность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0220200021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54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0220200021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1 5</w:t>
            </w:r>
            <w:r>
              <w:rPr>
                <w:rFonts w:ascii="Times New Roman" w:eastAsia="Times New Roman" w:hAnsi="Times New Roman" w:cs="Times New Roman"/>
                <w:color w:val="000000"/>
                <w:sz w:val="24"/>
                <w:szCs w:val="24"/>
                <w:lang w:eastAsia="ru-RU"/>
              </w:rPr>
              <w:t>8</w:t>
            </w: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3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r>
      <w:tr w:rsidR="00F44F2D" w:rsidRPr="0064068F" w:rsidTr="00E764CA">
        <w:trPr>
          <w:trHeight w:val="118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r>
      <w:tr w:rsidR="00F44F2D" w:rsidRPr="0064068F" w:rsidTr="00A471BE">
        <w:trPr>
          <w:trHeight w:val="85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313,7</w:t>
            </w:r>
          </w:p>
        </w:tc>
      </w:tr>
      <w:tr w:rsidR="00F44F2D" w:rsidRPr="0064068F" w:rsidTr="00E764CA">
        <w:trPr>
          <w:trHeight w:val="7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Приобретение новогодних подарков для детей-сирот и детей, оставшихся без попечения родителей, для детей из семей, находящихся в трудной жизненной ситуации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31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100,0</w:t>
            </w:r>
          </w:p>
        </w:tc>
      </w:tr>
      <w:tr w:rsidR="00F44F2D" w:rsidRPr="0064068F" w:rsidTr="00E764CA">
        <w:trPr>
          <w:trHeight w:val="69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осуществление информирования населения Гулькевичского района о мероприятиях по реализации семейной политики и детствосбережения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r>
      <w:tr w:rsidR="00F44F2D" w:rsidRPr="0064068F" w:rsidTr="0095213B">
        <w:trPr>
          <w:trHeight w:val="43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Вручение сувенирной продукции и нагрудных знаков главы муниципального образования Гулькевичский район «Материнская  благодать»</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w:t>
            </w:r>
          </w:p>
        </w:tc>
        <w:tc>
          <w:tcPr>
            <w:tcW w:w="1842" w:type="dxa"/>
            <w:tcBorders>
              <w:top w:val="nil"/>
              <w:left w:val="nil"/>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w:t>
            </w:r>
          </w:p>
        </w:tc>
      </w:tr>
      <w:tr w:rsidR="00F44F2D" w:rsidRPr="0064068F" w:rsidTr="00E764CA">
        <w:trPr>
          <w:trHeight w:val="112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в том числе: Международный день защиты детей; День </w:t>
            </w:r>
            <w:r w:rsidRPr="00C21743">
              <w:rPr>
                <w:rFonts w:ascii="Times New Roman" w:eastAsia="Times New Roman" w:hAnsi="Times New Roman" w:cs="Times New Roman"/>
                <w:color w:val="000000"/>
                <w:sz w:val="24"/>
                <w:szCs w:val="24"/>
                <w:lang w:eastAsia="ru-RU"/>
              </w:rPr>
              <w:lastRenderedPageBreak/>
              <w:t>семьи; День матери; краевой конкурс замещаемых семей; праздник  «Святых Петра и Февронии», «Я выбираю безопасный труд»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0310100037</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113,7</w:t>
            </w:r>
          </w:p>
        </w:tc>
      </w:tr>
      <w:tr w:rsidR="00F44F2D" w:rsidRPr="0064068F" w:rsidTr="00E764CA">
        <w:trPr>
          <w:trHeight w:val="33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0310100037</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113,7</w:t>
            </w:r>
          </w:p>
        </w:tc>
      </w:tr>
      <w:tr w:rsidR="00F44F2D" w:rsidRPr="0064068F" w:rsidTr="00A471BE">
        <w:trPr>
          <w:trHeight w:val="85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проведение социально значимых мероприятий, направленных на пропаганду здорового образа жизни и активного отдыха несовершеннолетних, в том числе: конкурс «Кубанские каникулы», конкурс  «Формула успеха», конкурс «Я выбираю ответственность», конкурс «Здравствуй, мама»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51,0</w:t>
            </w:r>
          </w:p>
        </w:tc>
      </w:tr>
      <w:tr w:rsidR="00F44F2D" w:rsidRPr="0064068F" w:rsidTr="00E764CA">
        <w:trPr>
          <w:trHeight w:val="33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51,0</w:t>
            </w:r>
          </w:p>
        </w:tc>
      </w:tr>
      <w:tr w:rsidR="00F44F2D" w:rsidRPr="0064068F" w:rsidTr="0095213B">
        <w:trPr>
          <w:trHeight w:val="34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11 877,2</w:t>
            </w:r>
          </w:p>
        </w:tc>
        <w:tc>
          <w:tcPr>
            <w:tcW w:w="1842" w:type="dxa"/>
            <w:tcBorders>
              <w:top w:val="nil"/>
              <w:left w:val="nil"/>
              <w:bottom w:val="single" w:sz="8" w:space="0" w:color="auto"/>
              <w:right w:val="single" w:sz="8" w:space="0" w:color="auto"/>
            </w:tcBorders>
            <w:shd w:val="clear" w:color="auto" w:fill="FFFFFF" w:themeFill="background1"/>
          </w:tcPr>
          <w:p w:rsidR="00F44F2D" w:rsidRPr="00B62BBD"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14 742</w:t>
            </w:r>
            <w:r w:rsidR="00770523">
              <w:rPr>
                <w:rFonts w:ascii="Times New Roman" w:eastAsia="Times New Roman" w:hAnsi="Times New Roman" w:cs="Times New Roman"/>
                <w:color w:val="000000"/>
                <w:sz w:val="24"/>
                <w:szCs w:val="24"/>
                <w:lang w:eastAsia="ru-RU"/>
              </w:rPr>
              <w:t>,</w:t>
            </w:r>
            <w:r w:rsidR="008C470F">
              <w:rPr>
                <w:rFonts w:ascii="Times New Roman" w:eastAsia="Times New Roman" w:hAnsi="Times New Roman" w:cs="Times New Roman"/>
                <w:color w:val="000000"/>
                <w:sz w:val="24"/>
                <w:szCs w:val="24"/>
                <w:lang w:eastAsia="ru-RU"/>
              </w:rPr>
              <w:t>4</w:t>
            </w:r>
          </w:p>
        </w:tc>
      </w:tr>
      <w:tr w:rsidR="00F44F2D" w:rsidRPr="0064068F" w:rsidTr="00E764CA">
        <w:trPr>
          <w:trHeight w:val="52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0</w:t>
            </w:r>
            <w:r w:rsidR="008C470F">
              <w:rPr>
                <w:rFonts w:ascii="Times New Roman" w:eastAsia="Times New Roman" w:hAnsi="Times New Roman" w:cs="Times New Roman"/>
                <w:color w:val="000000"/>
                <w:sz w:val="24"/>
                <w:szCs w:val="24"/>
                <w:lang w:eastAsia="ru-RU"/>
              </w:rPr>
              <w:t>797</w:t>
            </w:r>
            <w:r w:rsidR="00182D59">
              <w:rPr>
                <w:rFonts w:ascii="Times New Roman" w:eastAsia="Times New Roman" w:hAnsi="Times New Roman" w:cs="Times New Roman"/>
                <w:color w:val="000000"/>
                <w:sz w:val="24"/>
                <w:szCs w:val="24"/>
                <w:lang w:eastAsia="ru-RU"/>
              </w:rPr>
              <w:t>,</w:t>
            </w:r>
            <w:r w:rsidR="008C470F">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13 629,0</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0</w:t>
            </w:r>
            <w:r w:rsidR="008C470F">
              <w:rPr>
                <w:rFonts w:ascii="Times New Roman" w:eastAsia="Times New Roman" w:hAnsi="Times New Roman" w:cs="Times New Roman"/>
                <w:color w:val="000000"/>
                <w:sz w:val="24"/>
                <w:szCs w:val="24"/>
                <w:lang w:eastAsia="ru-RU"/>
              </w:rPr>
              <w:t> 797,6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13</w:t>
            </w:r>
            <w:r w:rsidR="00770523">
              <w:rPr>
                <w:rFonts w:ascii="Times New Roman" w:eastAsia="Times New Roman" w:hAnsi="Times New Roman" w:cs="Times New Roman"/>
                <w:color w:val="000000"/>
                <w:sz w:val="24"/>
                <w:szCs w:val="24"/>
                <w:lang w:eastAsia="ru-RU"/>
              </w:rPr>
              <w:t> </w:t>
            </w:r>
            <w:r w:rsidR="008C470F">
              <w:rPr>
                <w:rFonts w:ascii="Times New Roman" w:eastAsia="Times New Roman" w:hAnsi="Times New Roman" w:cs="Times New Roman"/>
                <w:color w:val="000000"/>
                <w:sz w:val="24"/>
                <w:szCs w:val="24"/>
                <w:lang w:eastAsia="ru-RU"/>
              </w:rPr>
              <w:t>629</w:t>
            </w:r>
            <w:r w:rsidR="00770523">
              <w:rPr>
                <w:rFonts w:ascii="Times New Roman" w:eastAsia="Times New Roman" w:hAnsi="Times New Roman" w:cs="Times New Roman"/>
                <w:color w:val="000000"/>
                <w:sz w:val="24"/>
                <w:szCs w:val="24"/>
                <w:lang w:eastAsia="ru-RU"/>
              </w:rPr>
              <w:t>,</w:t>
            </w:r>
            <w:r w:rsidR="008C470F">
              <w:rPr>
                <w:rFonts w:ascii="Times New Roman" w:eastAsia="Times New Roman" w:hAnsi="Times New Roman" w:cs="Times New Roman"/>
                <w:color w:val="000000"/>
                <w:sz w:val="24"/>
                <w:szCs w:val="24"/>
                <w:lang w:eastAsia="ru-RU"/>
              </w:rPr>
              <w:t>0</w:t>
            </w:r>
          </w:p>
        </w:tc>
      </w:tr>
      <w:tr w:rsidR="00F44F2D" w:rsidRPr="0064068F" w:rsidTr="00E764CA">
        <w:trPr>
          <w:trHeight w:val="40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w:t>
            </w:r>
            <w:r w:rsidR="00182D59">
              <w:rPr>
                <w:rFonts w:ascii="Times New Roman" w:eastAsia="Times New Roman" w:hAnsi="Times New Roman" w:cs="Times New Roman"/>
                <w:color w:val="000000"/>
                <w:sz w:val="24"/>
                <w:szCs w:val="24"/>
                <w:lang w:eastAsia="ru-RU"/>
              </w:rPr>
              <w:t>0</w:t>
            </w:r>
            <w:r w:rsidR="008C470F">
              <w:rPr>
                <w:rFonts w:ascii="Times New Roman" w:eastAsia="Times New Roman" w:hAnsi="Times New Roman" w:cs="Times New Roman"/>
                <w:color w:val="000000"/>
                <w:sz w:val="24"/>
                <w:szCs w:val="24"/>
                <w:lang w:eastAsia="ru-RU"/>
              </w:rPr>
              <w:t> 797,6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C470F">
              <w:rPr>
                <w:rFonts w:ascii="Times New Roman" w:eastAsia="Times New Roman" w:hAnsi="Times New Roman" w:cs="Times New Roman"/>
                <w:color w:val="000000"/>
                <w:sz w:val="24"/>
                <w:szCs w:val="24"/>
                <w:lang w:eastAsia="ru-RU"/>
              </w:rPr>
              <w:t>13 629,0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Финансовое обеспечение на осуществление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находящихся под опекой (попечительством) или переданных на воспитание в приемные семьи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77052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w:t>
            </w:r>
            <w:r w:rsidR="00770523">
              <w:rPr>
                <w:rFonts w:ascii="Times New Roman" w:eastAsia="Times New Roman" w:hAnsi="Times New Roman" w:cs="Times New Roman"/>
                <w:color w:val="000000"/>
                <w:sz w:val="24"/>
                <w:szCs w:val="24"/>
                <w:lang w:eastAsia="ru-RU"/>
              </w:rPr>
              <w:t>55</w:t>
            </w:r>
            <w:r>
              <w:rPr>
                <w:rFonts w:ascii="Times New Roman" w:eastAsia="Times New Roman" w:hAnsi="Times New Roman" w:cs="Times New Roman"/>
                <w:color w:val="000000"/>
                <w:sz w:val="24"/>
                <w:szCs w:val="24"/>
                <w:lang w:eastAsia="ru-RU"/>
              </w:rPr>
              <w:t>8,</w:t>
            </w:r>
            <w:r w:rsidR="00770523">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77052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w:t>
            </w:r>
            <w:r w:rsidR="00770523">
              <w:rPr>
                <w:rFonts w:ascii="Times New Roman" w:eastAsia="Times New Roman" w:hAnsi="Times New Roman" w:cs="Times New Roman"/>
                <w:color w:val="000000"/>
                <w:sz w:val="24"/>
                <w:szCs w:val="24"/>
                <w:lang w:eastAsia="ru-RU"/>
              </w:rPr>
              <w:t>862</w:t>
            </w:r>
            <w:r>
              <w:rPr>
                <w:rFonts w:ascii="Times New Roman" w:eastAsia="Times New Roman" w:hAnsi="Times New Roman" w:cs="Times New Roman"/>
                <w:color w:val="000000"/>
                <w:sz w:val="24"/>
                <w:szCs w:val="24"/>
                <w:lang w:eastAsia="ru-RU"/>
              </w:rPr>
              <w:t>,</w:t>
            </w:r>
            <w:r w:rsidR="00770523">
              <w:rPr>
                <w:rFonts w:ascii="Times New Roman" w:eastAsia="Times New Roman" w:hAnsi="Times New Roman" w:cs="Times New Roman"/>
                <w:color w:val="000000"/>
                <w:sz w:val="24"/>
                <w:szCs w:val="24"/>
                <w:lang w:eastAsia="ru-RU"/>
              </w:rPr>
              <w:t>1</w:t>
            </w:r>
          </w:p>
        </w:tc>
      </w:tr>
      <w:tr w:rsidR="00F44F2D" w:rsidRPr="0064068F" w:rsidTr="00E764CA">
        <w:trPr>
          <w:trHeight w:val="25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1 003,4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w:t>
            </w:r>
            <w:r w:rsidR="00F44F2D" w:rsidRPr="00C2174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3,4</w:t>
            </w:r>
          </w:p>
        </w:tc>
      </w:tr>
      <w:tr w:rsidR="00F44F2D" w:rsidRPr="0064068F" w:rsidTr="0095213B">
        <w:trPr>
          <w:trHeight w:val="49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62BBD" w:rsidP="0077052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0523">
              <w:rPr>
                <w:rFonts w:ascii="Times New Roman" w:eastAsia="Times New Roman" w:hAnsi="Times New Roman" w:cs="Times New Roman"/>
                <w:sz w:val="24"/>
                <w:szCs w:val="24"/>
                <w:lang w:eastAsia="ru-RU"/>
              </w:rPr>
              <w:t>1 554,9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B62BBD" w:rsidP="0077052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70523">
              <w:rPr>
                <w:rFonts w:ascii="Times New Roman" w:eastAsia="Times New Roman" w:hAnsi="Times New Roman" w:cs="Times New Roman"/>
                <w:sz w:val="24"/>
                <w:szCs w:val="24"/>
                <w:lang w:eastAsia="ru-RU"/>
              </w:rPr>
              <w:t>4 858,7</w:t>
            </w:r>
          </w:p>
        </w:tc>
      </w:tr>
      <w:tr w:rsidR="00207AD0" w:rsidRPr="0064068F" w:rsidTr="00E764CA">
        <w:trPr>
          <w:trHeight w:val="365"/>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переданных на патронатное воспитание</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0310169110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207AD0" w:rsidRPr="00C21743" w:rsidRDefault="00207AD0"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70523">
              <w:rPr>
                <w:rFonts w:ascii="Times New Roman" w:eastAsia="Times New Roman" w:hAnsi="Times New Roman" w:cs="Times New Roman"/>
                <w:color w:val="000000"/>
                <w:sz w:val="24"/>
                <w:szCs w:val="24"/>
                <w:lang w:eastAsia="ru-RU"/>
              </w:rPr>
              <w:t>63,5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w:t>
            </w:r>
            <w:r w:rsidR="00770523">
              <w:rPr>
                <w:rFonts w:ascii="Times New Roman" w:eastAsia="Times New Roman" w:hAnsi="Times New Roman" w:cs="Times New Roman"/>
                <w:color w:val="000000"/>
                <w:sz w:val="24"/>
                <w:szCs w:val="24"/>
                <w:lang w:eastAsia="ru-RU"/>
              </w:rPr>
              <w:t>86,1</w:t>
            </w:r>
          </w:p>
        </w:tc>
      </w:tr>
      <w:tr w:rsidR="00207AD0" w:rsidRPr="0064068F" w:rsidTr="00E764CA">
        <w:trPr>
          <w:trHeight w:val="365"/>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0310169110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r>
      <w:tr w:rsidR="00207AD0" w:rsidRPr="0064068F" w:rsidTr="00E764CA">
        <w:trPr>
          <w:trHeight w:val="365"/>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0310169110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207AD0" w:rsidRPr="00C21743" w:rsidRDefault="00207AD0"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70523">
              <w:rPr>
                <w:rFonts w:ascii="Times New Roman" w:eastAsia="Times New Roman" w:hAnsi="Times New Roman" w:cs="Times New Roman"/>
                <w:color w:val="000000"/>
                <w:sz w:val="24"/>
                <w:szCs w:val="24"/>
                <w:lang w:eastAsia="ru-RU"/>
              </w:rPr>
              <w:t>55,6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770523">
              <w:rPr>
                <w:rFonts w:ascii="Times New Roman" w:eastAsia="Times New Roman" w:hAnsi="Times New Roman" w:cs="Times New Roman"/>
                <w:color w:val="000000"/>
                <w:sz w:val="24"/>
                <w:szCs w:val="24"/>
                <w:lang w:eastAsia="ru-RU"/>
              </w:rPr>
              <w:t>78,2</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обеспечению выплаты ежемесячного вознаграждения, причитающегося приемным родителям за оказание услуг по воспитанию приемных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64 869,1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64 869,1</w:t>
            </w:r>
          </w:p>
        </w:tc>
      </w:tr>
      <w:tr w:rsidR="00F44F2D" w:rsidRPr="0064068F" w:rsidTr="00E764CA">
        <w:trPr>
          <w:trHeight w:val="24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r>
      <w:tr w:rsidR="00F44F2D" w:rsidRPr="0064068F" w:rsidTr="00E764CA">
        <w:trPr>
          <w:trHeight w:val="20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64 239,1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B62BB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64 239,1</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Финансовое обеспечение осуществления отдельных государственных полномочий по обеспечению выплаты ежемесячного вознаграждения, причитающегося патронатным воспитателям за оказание услуг по осуществлению патронатного воспитания, социального патроната  и </w:t>
            </w:r>
            <w:r w:rsidRPr="00C21743">
              <w:rPr>
                <w:rFonts w:ascii="Times New Roman" w:eastAsia="Times New Roman" w:hAnsi="Times New Roman" w:cs="Times New Roman"/>
                <w:color w:val="000000"/>
                <w:sz w:val="24"/>
                <w:szCs w:val="24"/>
                <w:lang w:eastAsia="ru-RU"/>
              </w:rPr>
              <w:lastRenderedPageBreak/>
              <w:t>постинтернатного сопровождения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0310169140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535,7</w:t>
            </w:r>
          </w:p>
        </w:tc>
      </w:tr>
      <w:tr w:rsidR="00F44F2D" w:rsidRPr="0064068F" w:rsidTr="00E764CA">
        <w:trPr>
          <w:trHeight w:val="3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0310169140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w:t>
            </w:r>
            <w:r w:rsidR="00207AD0">
              <w:rPr>
                <w:rFonts w:ascii="Times New Roman" w:eastAsia="Times New Roman" w:hAnsi="Times New Roman" w:cs="Times New Roman"/>
                <w:color w:val="000000"/>
                <w:sz w:val="24"/>
                <w:szCs w:val="24"/>
                <w:lang w:eastAsia="ru-RU"/>
              </w:rPr>
              <w:t>,2</w:t>
            </w:r>
          </w:p>
        </w:tc>
      </w:tr>
      <w:tr w:rsidR="00F44F2D" w:rsidRPr="0064068F" w:rsidTr="00E764CA">
        <w:trPr>
          <w:trHeight w:val="40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0310169140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w:t>
            </w:r>
            <w:r w:rsidR="00207AD0">
              <w:rPr>
                <w:rFonts w:ascii="Times New Roman" w:eastAsia="Times New Roman" w:hAnsi="Times New Roman" w:cs="Times New Roman"/>
                <w:color w:val="000000"/>
                <w:sz w:val="24"/>
                <w:szCs w:val="24"/>
                <w:lang w:eastAsia="ru-RU"/>
              </w:rPr>
              <w:t>30,5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w:t>
            </w:r>
            <w:r w:rsidR="00207AD0">
              <w:rPr>
                <w:rFonts w:ascii="Times New Roman" w:eastAsia="Times New Roman" w:hAnsi="Times New Roman" w:cs="Times New Roman"/>
                <w:color w:val="000000"/>
                <w:sz w:val="24"/>
                <w:szCs w:val="24"/>
                <w:lang w:eastAsia="ru-RU"/>
              </w:rPr>
              <w:t>30,5</w:t>
            </w:r>
          </w:p>
        </w:tc>
      </w:tr>
      <w:tr w:rsidR="00F44F2D" w:rsidRPr="0064068F" w:rsidTr="00E764CA">
        <w:trPr>
          <w:trHeight w:val="83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0310169150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561</w:t>
            </w:r>
            <w:r w:rsidR="00F44F2D"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color w:val="000000"/>
                <w:sz w:val="24"/>
                <w:szCs w:val="24"/>
                <w:lang w:eastAsia="ru-RU"/>
              </w:rPr>
              <w:t>66,0</w:t>
            </w:r>
          </w:p>
        </w:tc>
      </w:tr>
      <w:tr w:rsidR="00F44F2D" w:rsidRPr="0064068F" w:rsidTr="0095213B">
        <w:trPr>
          <w:trHeight w:val="412"/>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0310169150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w:t>
            </w:r>
            <w:r w:rsidR="00F44F2D" w:rsidRPr="00C21743">
              <w:rPr>
                <w:rFonts w:ascii="Times New Roman" w:eastAsia="Times New Roman" w:hAnsi="Times New Roman" w:cs="Times New Roman"/>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21743">
              <w:rPr>
                <w:rFonts w:ascii="Times New Roman" w:eastAsia="Times New Roman" w:hAnsi="Times New Roman" w:cs="Times New Roman"/>
                <w:sz w:val="24"/>
                <w:szCs w:val="24"/>
                <w:lang w:eastAsia="ru-RU"/>
              </w:rPr>
              <w:t>66,0</w:t>
            </w:r>
          </w:p>
        </w:tc>
      </w:tr>
      <w:tr w:rsidR="00207AD0" w:rsidRPr="0064068F" w:rsidTr="00E764CA">
        <w:trPr>
          <w:trHeight w:val="835"/>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207AD0">
              <w:rPr>
                <w:rFonts w:ascii="Times New Roman" w:eastAsia="Times New Roman" w:hAnsi="Times New Roman" w:cs="Times New Roman"/>
                <w:color w:val="000000"/>
                <w:sz w:val="24"/>
                <w:szCs w:val="24"/>
                <w:lang w:eastAsia="ru-RU"/>
              </w:rPr>
              <w:t>Финансовое обеспечение на осуществления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для государственной регистрации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0310169160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207AD0"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84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207AD0" w:rsidRPr="0064068F" w:rsidTr="0095213B">
        <w:trPr>
          <w:trHeight w:val="330"/>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0310169160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tcPr>
          <w:p w:rsidR="00207AD0"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84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F44F2D" w:rsidRPr="0064068F" w:rsidTr="00E764CA">
        <w:trPr>
          <w:trHeight w:val="83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Финансовое обеспечение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от 3 июня 2009 года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03101R0820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C470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4</w:t>
            </w:r>
            <w:r w:rsidR="008C470F">
              <w:rPr>
                <w:rFonts w:ascii="Times New Roman" w:eastAsia="Times New Roman" w:hAnsi="Times New Roman" w:cs="Times New Roman"/>
                <w:color w:val="000000"/>
                <w:sz w:val="24"/>
                <w:szCs w:val="24"/>
                <w:lang w:eastAsia="ru-RU"/>
              </w:rPr>
              <w:t>93</w:t>
            </w:r>
            <w:r>
              <w:rPr>
                <w:rFonts w:ascii="Times New Roman" w:eastAsia="Times New Roman" w:hAnsi="Times New Roman" w:cs="Times New Roman"/>
                <w:color w:val="000000"/>
                <w:sz w:val="24"/>
                <w:szCs w:val="24"/>
                <w:lang w:eastAsia="ru-RU"/>
              </w:rPr>
              <w:t>,</w:t>
            </w:r>
            <w:r w:rsidR="008C470F">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w:t>
            </w:r>
            <w:r w:rsidR="008C470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93,</w:t>
            </w:r>
            <w:r w:rsidR="008C470F">
              <w:rPr>
                <w:rFonts w:ascii="Times New Roman" w:eastAsia="Times New Roman" w:hAnsi="Times New Roman" w:cs="Times New Roman"/>
                <w:color w:val="000000"/>
                <w:sz w:val="24"/>
                <w:szCs w:val="24"/>
                <w:lang w:eastAsia="ru-RU"/>
              </w:rPr>
              <w:t>6</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03101R0820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F01A00"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8C470F">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w:t>
            </w:r>
            <w:r w:rsidR="008C470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9</w:t>
            </w:r>
            <w:r w:rsidR="008C470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w:t>
            </w:r>
            <w:r w:rsidR="008C470F">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w:t>
            </w:r>
            <w:r w:rsidR="008C470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93,</w:t>
            </w:r>
            <w:r w:rsidR="008C470F">
              <w:rPr>
                <w:rFonts w:ascii="Times New Roman" w:eastAsia="Times New Roman" w:hAnsi="Times New Roman" w:cs="Times New Roman"/>
                <w:color w:val="000000"/>
                <w:sz w:val="24"/>
                <w:szCs w:val="24"/>
                <w:lang w:eastAsia="ru-RU"/>
              </w:rPr>
              <w:t>6</w:t>
            </w:r>
          </w:p>
        </w:tc>
      </w:tr>
      <w:tr w:rsidR="00207AD0"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207AD0">
              <w:rPr>
                <w:rFonts w:ascii="Times New Roman" w:eastAsia="Times New Roman" w:hAnsi="Times New Roman" w:cs="Times New Roman"/>
                <w:color w:val="000000"/>
                <w:sz w:val="24"/>
                <w:szCs w:val="24"/>
                <w:lang w:eastAsia="ru-RU"/>
              </w:rPr>
              <w:t>Финансовое обеспечение осуществления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207AD0"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03101</w:t>
            </w:r>
            <w:r>
              <w:rPr>
                <w:rFonts w:ascii="Times New Roman" w:eastAsia="Times New Roman" w:hAnsi="Times New Roman" w:cs="Times New Roman"/>
                <w:color w:val="000000"/>
                <w:sz w:val="24"/>
                <w:szCs w:val="24"/>
                <w:lang w:val="en-US" w:eastAsia="ru-RU"/>
              </w:rPr>
              <w:t>C0820</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207AD0" w:rsidRPr="00182D59"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01A00">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211</w:t>
            </w:r>
            <w:r w:rsidR="00F01A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c>
          <w:tcPr>
            <w:tcW w:w="1842" w:type="dxa"/>
            <w:tcBorders>
              <w:top w:val="nil"/>
              <w:left w:val="nil"/>
              <w:bottom w:val="single" w:sz="8" w:space="0" w:color="auto"/>
              <w:right w:val="single" w:sz="8" w:space="0" w:color="auto"/>
            </w:tcBorders>
            <w:shd w:val="clear" w:color="auto" w:fill="FFFFFF" w:themeFill="background1"/>
          </w:tcPr>
          <w:p w:rsidR="00207AD0"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01A00">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211</w:t>
            </w:r>
            <w:r w:rsidR="00F01A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r>
      <w:tr w:rsidR="00207AD0"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207AD0" w:rsidRPr="00C21743" w:rsidRDefault="00207AD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207AD0" w:rsidRPr="00C21743"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207AD0" w:rsidRPr="00207AD0"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03101C0820</w:t>
            </w:r>
          </w:p>
        </w:tc>
        <w:tc>
          <w:tcPr>
            <w:tcW w:w="850" w:type="dxa"/>
            <w:tcBorders>
              <w:top w:val="nil"/>
              <w:left w:val="nil"/>
              <w:bottom w:val="single" w:sz="8" w:space="0" w:color="auto"/>
              <w:right w:val="single" w:sz="8" w:space="0" w:color="auto"/>
            </w:tcBorders>
            <w:shd w:val="clear" w:color="auto" w:fill="FFFFFF" w:themeFill="background1"/>
          </w:tcPr>
          <w:p w:rsidR="00207AD0" w:rsidRPr="00207AD0" w:rsidRDefault="00207AD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400</w:t>
            </w:r>
          </w:p>
        </w:tc>
        <w:tc>
          <w:tcPr>
            <w:tcW w:w="1560" w:type="dxa"/>
            <w:tcBorders>
              <w:top w:val="nil"/>
              <w:left w:val="nil"/>
              <w:bottom w:val="single" w:sz="8" w:space="0" w:color="auto"/>
              <w:right w:val="single" w:sz="8" w:space="0" w:color="auto"/>
            </w:tcBorders>
            <w:shd w:val="clear" w:color="auto" w:fill="FFFFFF" w:themeFill="background1"/>
            <w:noWrap/>
          </w:tcPr>
          <w:p w:rsidR="00207AD0"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01A00">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211</w:t>
            </w:r>
            <w:r w:rsidR="00F01A0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p>
        </w:tc>
        <w:tc>
          <w:tcPr>
            <w:tcW w:w="1842" w:type="dxa"/>
            <w:tcBorders>
              <w:top w:val="nil"/>
              <w:left w:val="nil"/>
              <w:bottom w:val="single" w:sz="8" w:space="0" w:color="auto"/>
              <w:right w:val="single" w:sz="8" w:space="0" w:color="auto"/>
            </w:tcBorders>
            <w:shd w:val="clear" w:color="auto" w:fill="FFFFFF" w:themeFill="background1"/>
          </w:tcPr>
          <w:p w:rsidR="00207AD0" w:rsidRDefault="008C470F" w:rsidP="008C470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01A00">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211,2</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«Жилище»</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1 079,6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1 113,4</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Государственная  поддержка  в решении жилищной проблемы молодых семей, признанных в установленном прядке нуждающимися в улучшении жилищных условий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1 079,6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1 113,4</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Формирование эффективных финансовых механизмов, обеспечивающих предоставление молодым семьям – </w:t>
            </w:r>
            <w:r w:rsidRPr="00C21743">
              <w:rPr>
                <w:rFonts w:ascii="Times New Roman" w:eastAsia="Times New Roman" w:hAnsi="Times New Roman" w:cs="Times New Roman"/>
                <w:color w:val="000000"/>
                <w:sz w:val="24"/>
                <w:szCs w:val="24"/>
                <w:lang w:eastAsia="ru-RU"/>
              </w:rPr>
              <w:lastRenderedPageBreak/>
              <w:t>участникам муниципальной  программы социальных выплат на приобретение жилья экономкласса или строительство жилого дома экономкласса создание условий для привлечения молодыми семьями собственных средств, дополнительных финансовых средств кредитных и других организаций, представляющих жилищные кредиты и займы, в том числе ипотечные, для приобретения жилья или строительства жилого дома экономкласса</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1 079,6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1 113,4</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Предоставление молодым семьям – участникам муниципальной программы социальных выплат на приобретение жилого помещения или создание объекта индивидуального жилищного строительства</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31101L4970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1 079,6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1 113,4</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31101L4970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1 079,6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026F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1 113,4</w:t>
            </w:r>
          </w:p>
        </w:tc>
      </w:tr>
      <w:tr w:rsidR="00F44F2D" w:rsidRPr="0064068F" w:rsidTr="000A3C8A">
        <w:trPr>
          <w:trHeight w:val="30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5 515,6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95213B">
        <w:trPr>
          <w:trHeight w:val="45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Массовый спорт</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5 515,6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5 515,6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5 515,6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w:t>
            </w:r>
            <w:r w:rsidRPr="00C21743">
              <w:rPr>
                <w:rFonts w:ascii="Times New Roman" w:eastAsia="Times New Roman" w:hAnsi="Times New Roman" w:cs="Times New Roman"/>
                <w:color w:val="000000"/>
                <w:sz w:val="24"/>
                <w:szCs w:val="24"/>
                <w:lang w:eastAsia="ru-RU"/>
              </w:rPr>
              <w:lastRenderedPageBreak/>
              <w:t>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5 515,6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570B1F"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570B1F" w:rsidRPr="00570B1F" w:rsidRDefault="00570B1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70B1F">
              <w:rPr>
                <w:rFonts w:ascii="Times New Roman" w:eastAsia="Calibri" w:hAnsi="Times New Roman" w:cs="Times New Roman"/>
                <w:bCs/>
                <w:sz w:val="24"/>
                <w:szCs w:val="24"/>
              </w:rPr>
              <w:lastRenderedPageBreak/>
              <w:t>Подключение к сетям теплоснабжения объекта здания зала спортивного крытого специализированного «Центр Единоборств» по адресу: Краснодарский край, Гулькевичский район, г.Гулькевичи, ул. Симонова,137 А</w:t>
            </w:r>
          </w:p>
        </w:tc>
        <w:tc>
          <w:tcPr>
            <w:tcW w:w="992"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902</w:t>
            </w:r>
          </w:p>
        </w:tc>
        <w:tc>
          <w:tcPr>
            <w:tcW w:w="850"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851"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w:t>
            </w:r>
          </w:p>
        </w:tc>
        <w:tc>
          <w:tcPr>
            <w:tcW w:w="1701" w:type="dxa"/>
            <w:tcBorders>
              <w:top w:val="nil"/>
              <w:left w:val="nil"/>
              <w:bottom w:val="single" w:sz="8" w:space="0" w:color="auto"/>
              <w:right w:val="single" w:sz="8" w:space="0" w:color="auto"/>
            </w:tcBorders>
            <w:shd w:val="clear" w:color="auto" w:fill="FFFFFF" w:themeFill="background1"/>
          </w:tcPr>
          <w:p w:rsidR="00570B1F"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1310100122</w:t>
            </w:r>
          </w:p>
        </w:tc>
        <w:tc>
          <w:tcPr>
            <w:tcW w:w="850" w:type="dxa"/>
            <w:tcBorders>
              <w:top w:val="nil"/>
              <w:left w:val="nil"/>
              <w:bottom w:val="single" w:sz="8" w:space="0" w:color="auto"/>
              <w:right w:val="single" w:sz="8" w:space="0" w:color="auto"/>
            </w:tcBorders>
            <w:shd w:val="clear" w:color="auto" w:fill="FFFFFF" w:themeFill="background1"/>
          </w:tcPr>
          <w:p w:rsidR="00570B1F"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1 786,0</w:t>
            </w:r>
          </w:p>
        </w:tc>
        <w:tc>
          <w:tcPr>
            <w:tcW w:w="1842" w:type="dxa"/>
            <w:tcBorders>
              <w:top w:val="nil"/>
              <w:left w:val="nil"/>
              <w:bottom w:val="single" w:sz="8" w:space="0" w:color="auto"/>
              <w:right w:val="single" w:sz="8" w:space="0" w:color="auto"/>
            </w:tcBorders>
            <w:shd w:val="clear" w:color="auto" w:fill="FFFFFF" w:themeFill="background1"/>
          </w:tcPr>
          <w:p w:rsidR="00570B1F" w:rsidRPr="00C21743"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570B1F"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570B1F" w:rsidRPr="00C21743" w:rsidRDefault="00570B1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70B1F">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902</w:t>
            </w:r>
          </w:p>
        </w:tc>
        <w:tc>
          <w:tcPr>
            <w:tcW w:w="850"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851"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02</w:t>
            </w:r>
          </w:p>
        </w:tc>
        <w:tc>
          <w:tcPr>
            <w:tcW w:w="1701"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1310100122</w:t>
            </w:r>
          </w:p>
        </w:tc>
        <w:tc>
          <w:tcPr>
            <w:tcW w:w="850"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200</w:t>
            </w:r>
          </w:p>
        </w:tc>
        <w:tc>
          <w:tcPr>
            <w:tcW w:w="1560" w:type="dxa"/>
            <w:tcBorders>
              <w:top w:val="nil"/>
              <w:left w:val="nil"/>
              <w:bottom w:val="single" w:sz="8" w:space="0" w:color="auto"/>
              <w:right w:val="single" w:sz="8" w:space="0" w:color="auto"/>
            </w:tcBorders>
            <w:shd w:val="clear" w:color="auto" w:fill="FFFFFF" w:themeFill="background1"/>
            <w:noWrap/>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1 786.0</w:t>
            </w:r>
          </w:p>
        </w:tc>
        <w:tc>
          <w:tcPr>
            <w:tcW w:w="1842" w:type="dxa"/>
            <w:tcBorders>
              <w:top w:val="nil"/>
              <w:left w:val="nil"/>
              <w:bottom w:val="single" w:sz="8" w:space="0" w:color="auto"/>
              <w:right w:val="single" w:sz="8" w:space="0" w:color="auto"/>
            </w:tcBorders>
            <w:shd w:val="clear" w:color="auto" w:fill="FFFFFF" w:themeFill="background1"/>
          </w:tcPr>
          <w:p w:rsidR="00570B1F" w:rsidRPr="00570B1F" w:rsidRDefault="00570B1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4227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64227C">
              <w:rPr>
                <w:rFonts w:ascii="Times New Roman" w:eastAsia="Times New Roman" w:hAnsi="Times New Roman" w:cs="Times New Roman"/>
                <w:color w:val="000000"/>
                <w:sz w:val="24"/>
                <w:szCs w:val="24"/>
                <w:lang w:eastAsia="ru-RU"/>
              </w:rPr>
              <w:t>Строительство здания зала спортивного крытого специализированного "Центр Единоборств" по адресу: Краснодарский край, Гулькевичский район, г. Гулькевичи, ул. Симонова, 137 А</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13101001</w:t>
            </w:r>
            <w:r w:rsidR="0064227C">
              <w:rPr>
                <w:rFonts w:ascii="Times New Roman" w:eastAsia="Times New Roman" w:hAnsi="Times New Roman" w:cs="Times New Roman"/>
                <w:color w:val="000000"/>
                <w:sz w:val="24"/>
                <w:szCs w:val="24"/>
                <w:lang w:eastAsia="ru-RU"/>
              </w:rPr>
              <w:t>27</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3 729,6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13101001</w:t>
            </w:r>
            <w:r w:rsidR="0064227C">
              <w:rPr>
                <w:rFonts w:ascii="Times New Roman" w:eastAsia="Times New Roman" w:hAnsi="Times New Roman" w:cs="Times New Roman"/>
                <w:color w:val="000000"/>
                <w:sz w:val="24"/>
                <w:szCs w:val="24"/>
                <w:lang w:eastAsia="ru-RU"/>
              </w:rPr>
              <w:t>27</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560" w:type="dxa"/>
            <w:tcBorders>
              <w:top w:val="nil"/>
              <w:left w:val="nil"/>
              <w:bottom w:val="single" w:sz="8" w:space="0" w:color="auto"/>
              <w:right w:val="single" w:sz="8" w:space="0" w:color="auto"/>
            </w:tcBorders>
            <w:shd w:val="clear" w:color="auto" w:fill="FFFFFF" w:themeFill="background1"/>
            <w:noWrap/>
          </w:tcPr>
          <w:p w:rsidR="00F44F2D" w:rsidRPr="00C21743" w:rsidRDefault="002D336B" w:rsidP="00570B1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3 729,6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0,0</w:t>
            </w:r>
          </w:p>
        </w:tc>
      </w:tr>
      <w:tr w:rsidR="00F44F2D" w:rsidRPr="0064068F" w:rsidTr="00E764CA">
        <w:trPr>
          <w:trHeight w:val="55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 Финансовое управление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49 014,0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74 434,0</w:t>
            </w:r>
          </w:p>
        </w:tc>
      </w:tr>
      <w:tr w:rsidR="00F44F2D" w:rsidRPr="0064068F" w:rsidTr="00E764CA">
        <w:trPr>
          <w:trHeight w:val="30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21 334,0</w:t>
            </w:r>
          </w:p>
        </w:tc>
      </w:tr>
      <w:tr w:rsidR="00F44F2D" w:rsidRPr="0064068F" w:rsidTr="00E764CA">
        <w:trPr>
          <w:trHeight w:val="82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r>
      <w:tr w:rsidR="00F44F2D" w:rsidRPr="0064068F" w:rsidTr="00E764CA">
        <w:trPr>
          <w:trHeight w:val="966"/>
        </w:trPr>
        <w:tc>
          <w:tcPr>
            <w:tcW w:w="5954" w:type="dxa"/>
            <w:tcBorders>
              <w:top w:val="nil"/>
              <w:left w:val="single" w:sz="8" w:space="0" w:color="auto"/>
              <w:bottom w:val="nil"/>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 </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3400000000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nil"/>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nil"/>
              <w:left w:val="nil"/>
              <w:bottom w:val="nil"/>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r>
      <w:tr w:rsidR="00F44F2D" w:rsidRPr="0064068F" w:rsidTr="0095213B">
        <w:trPr>
          <w:trHeight w:val="430"/>
        </w:trPr>
        <w:tc>
          <w:tcPr>
            <w:tcW w:w="5954"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долгосрочной сбалансированности и устойчивости бюджетной системы Гулькевичкого района, повышение качества управления муниципальными финансами</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64227C" w:rsidRDefault="0064227C" w:rsidP="00E764CA">
            <w:pPr>
              <w:shd w:val="clear" w:color="auto" w:fill="FFFFFF" w:themeFill="background1"/>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r>
      <w:tr w:rsidR="0064227C" w:rsidRPr="0064068F" w:rsidTr="00E764CA">
        <w:trPr>
          <w:trHeight w:val="94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64227C" w:rsidRPr="00C21743" w:rsidRDefault="0064227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составления и исполнения бюджета муниципального образования Гулькевичский район с учетом соблюдения принципов сбалансированности бюджета и прозрачности (открытости)</w:t>
            </w:r>
          </w:p>
        </w:tc>
        <w:tc>
          <w:tcPr>
            <w:tcW w:w="992"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nil"/>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nil"/>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3410100000</w:t>
            </w:r>
          </w:p>
        </w:tc>
        <w:tc>
          <w:tcPr>
            <w:tcW w:w="850"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nil"/>
              <w:left w:val="nil"/>
              <w:bottom w:val="single" w:sz="8" w:space="0" w:color="auto"/>
              <w:right w:val="single" w:sz="8" w:space="0" w:color="auto"/>
            </w:tcBorders>
            <w:shd w:val="clear" w:color="auto" w:fill="FFFFFF" w:themeFill="background1"/>
          </w:tcPr>
          <w:p w:rsidR="0064227C" w:rsidRDefault="0064227C" w:rsidP="00E764CA">
            <w:pPr>
              <w:spacing w:after="0"/>
              <w:jc w:val="center"/>
            </w:pPr>
            <w:r w:rsidRPr="005234E2">
              <w:rPr>
                <w:rFonts w:ascii="Times New Roman" w:eastAsia="Times New Roman" w:hAnsi="Times New Roman" w:cs="Times New Roman"/>
                <w:bCs/>
                <w:color w:val="000000"/>
                <w:sz w:val="24"/>
                <w:szCs w:val="24"/>
                <w:lang w:eastAsia="ru-RU"/>
              </w:rPr>
              <w:t>21 334,0</w:t>
            </w:r>
          </w:p>
        </w:tc>
      </w:tr>
      <w:tr w:rsidR="0064227C"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64227C" w:rsidRPr="00C21743" w:rsidRDefault="0064227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8" w:space="0" w:color="auto"/>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3410100190</w:t>
            </w:r>
          </w:p>
        </w:tc>
        <w:tc>
          <w:tcPr>
            <w:tcW w:w="850"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21 334,0</w:t>
            </w:r>
          </w:p>
        </w:tc>
        <w:tc>
          <w:tcPr>
            <w:tcW w:w="1842" w:type="dxa"/>
            <w:tcBorders>
              <w:top w:val="nil"/>
              <w:left w:val="nil"/>
              <w:bottom w:val="single" w:sz="8" w:space="0" w:color="auto"/>
              <w:right w:val="single" w:sz="8" w:space="0" w:color="auto"/>
            </w:tcBorders>
            <w:shd w:val="clear" w:color="auto" w:fill="FFFFFF" w:themeFill="background1"/>
          </w:tcPr>
          <w:p w:rsidR="0064227C" w:rsidRDefault="0064227C" w:rsidP="00E764CA">
            <w:pPr>
              <w:spacing w:after="0"/>
              <w:jc w:val="center"/>
            </w:pPr>
            <w:r w:rsidRPr="005234E2">
              <w:rPr>
                <w:rFonts w:ascii="Times New Roman" w:eastAsia="Times New Roman" w:hAnsi="Times New Roman" w:cs="Times New Roman"/>
                <w:bCs/>
                <w:color w:val="000000"/>
                <w:sz w:val="24"/>
                <w:szCs w:val="24"/>
                <w:lang w:eastAsia="ru-RU"/>
              </w:rPr>
              <w:t>21 334,0</w:t>
            </w:r>
          </w:p>
        </w:tc>
      </w:tr>
      <w:tr w:rsidR="0064227C" w:rsidRPr="0064068F" w:rsidTr="00E764CA">
        <w:trPr>
          <w:trHeight w:val="97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64227C" w:rsidRPr="00C21743" w:rsidRDefault="0064227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nil"/>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nil"/>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3410100190</w:t>
            </w:r>
          </w:p>
        </w:tc>
        <w:tc>
          <w:tcPr>
            <w:tcW w:w="850"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18 110,0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18 110,0</w:t>
            </w:r>
          </w:p>
        </w:tc>
      </w:tr>
      <w:tr w:rsidR="0064227C" w:rsidRPr="0064068F" w:rsidTr="00E764CA">
        <w:trPr>
          <w:trHeight w:val="53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64227C" w:rsidRPr="00C21743" w:rsidRDefault="0064227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single" w:sz="8" w:space="0" w:color="auto"/>
              <w:left w:val="nil"/>
              <w:bottom w:val="single" w:sz="4"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3410100190</w:t>
            </w:r>
          </w:p>
        </w:tc>
        <w:tc>
          <w:tcPr>
            <w:tcW w:w="850" w:type="dxa"/>
            <w:tcBorders>
              <w:top w:val="nil"/>
              <w:left w:val="nil"/>
              <w:bottom w:val="single" w:sz="8" w:space="0" w:color="auto"/>
              <w:right w:val="single" w:sz="8" w:space="0" w:color="auto"/>
            </w:tcBorders>
            <w:shd w:val="clear" w:color="auto" w:fill="FFFFFF" w:themeFill="background1"/>
            <w:hideMark/>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3 224,0</w:t>
            </w:r>
          </w:p>
        </w:tc>
        <w:tc>
          <w:tcPr>
            <w:tcW w:w="1842" w:type="dxa"/>
            <w:tcBorders>
              <w:top w:val="nil"/>
              <w:left w:val="single" w:sz="8" w:space="0" w:color="auto"/>
              <w:bottom w:val="nil"/>
              <w:right w:val="single" w:sz="8" w:space="0" w:color="auto"/>
            </w:tcBorders>
            <w:shd w:val="clear" w:color="auto" w:fill="FFFFFF" w:themeFill="background1"/>
          </w:tcPr>
          <w:p w:rsidR="0064227C"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3 224,0</w:t>
            </w:r>
          </w:p>
        </w:tc>
      </w:tr>
      <w:tr w:rsidR="00F44F2D" w:rsidRPr="0064068F" w:rsidTr="00E764CA">
        <w:trPr>
          <w:trHeight w:val="39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Межбюджетные трансферты общего характера бюджетам муниципальных образований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2 200,0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2 200,0</w:t>
            </w:r>
          </w:p>
        </w:tc>
      </w:tr>
      <w:tr w:rsidR="00F44F2D" w:rsidRPr="0064068F" w:rsidTr="00E764CA">
        <w:trPr>
          <w:trHeight w:val="44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Дотация на выравнивание уровня бюджетной обеспеченности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E764CA">
        <w:trPr>
          <w:trHeight w:val="65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долгосрочной сбалансированности и устойчивости бюджетной системы Гулькевичкого района, повышение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E764CA">
        <w:trPr>
          <w:trHeight w:val="12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Выравнивание финансовых возможностей поселений Гулькевичского района по осуществлению органами местного самоуправления полномочий по решению вопросов местного значения и создание условий повышения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3410300000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E764CA">
        <w:trPr>
          <w:trHeight w:val="47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Выравнивание бюджетной обеспеченности городских и сельских поселений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3410300030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95213B">
        <w:trPr>
          <w:trHeight w:val="43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Межбюджетные трансферты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905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3410300030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2 200,0</w:t>
            </w:r>
          </w:p>
        </w:tc>
      </w:tr>
      <w:tr w:rsidR="00F44F2D" w:rsidRPr="0064068F" w:rsidTr="0095213B">
        <w:trPr>
          <w:trHeight w:val="414"/>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Условно-утвержденные расходы</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25 480,0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50 90</w:t>
            </w:r>
            <w:r w:rsidR="00F44F2D" w:rsidRPr="00C2174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,0</w:t>
            </w:r>
          </w:p>
        </w:tc>
      </w:tr>
      <w:tr w:rsidR="00F44F2D" w:rsidRPr="0064068F" w:rsidTr="00E764CA">
        <w:trPr>
          <w:trHeight w:val="32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4. Контрольно-счетная палата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2 922,5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2 922,5</w:t>
            </w:r>
          </w:p>
        </w:tc>
      </w:tr>
      <w:tr w:rsidR="00F44F2D" w:rsidRPr="0064068F" w:rsidTr="004946BB">
        <w:trPr>
          <w:trHeight w:val="52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2 922,5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2 922,5</w:t>
            </w:r>
          </w:p>
        </w:tc>
      </w:tr>
      <w:tr w:rsidR="00F44F2D" w:rsidRPr="0064068F" w:rsidTr="00E764CA">
        <w:trPr>
          <w:trHeight w:val="68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2 922,5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2 922,5</w:t>
            </w:r>
          </w:p>
        </w:tc>
      </w:tr>
      <w:tr w:rsidR="00F44F2D" w:rsidRPr="0064068F" w:rsidTr="000A3C8A">
        <w:trPr>
          <w:trHeight w:val="71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2 922,5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2 922,5</w:t>
            </w:r>
          </w:p>
        </w:tc>
      </w:tr>
      <w:tr w:rsidR="00F44F2D" w:rsidRPr="0064068F" w:rsidTr="00E764CA">
        <w:trPr>
          <w:trHeight w:val="68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Руководитель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64227C">
              <w:rPr>
                <w:rFonts w:ascii="Times New Roman" w:eastAsia="Times New Roman" w:hAnsi="Times New Roman" w:cs="Times New Roman"/>
                <w:color w:val="000000"/>
                <w:sz w:val="24"/>
                <w:szCs w:val="24"/>
                <w:lang w:eastAsia="ru-RU"/>
              </w:rPr>
              <w:t> 144,7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64227C">
              <w:rPr>
                <w:rFonts w:ascii="Times New Roman" w:eastAsia="Times New Roman" w:hAnsi="Times New Roman" w:cs="Times New Roman"/>
                <w:color w:val="000000"/>
                <w:sz w:val="24"/>
                <w:szCs w:val="24"/>
                <w:lang w:eastAsia="ru-RU"/>
              </w:rPr>
              <w:t> 144,7</w:t>
            </w:r>
          </w:p>
        </w:tc>
      </w:tr>
      <w:tr w:rsidR="00F44F2D" w:rsidRPr="0064068F" w:rsidTr="00E764CA">
        <w:trPr>
          <w:trHeight w:val="55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Расходы на обеспечение функций органов местного самоуправления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144,7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144,7</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5410000190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144,7</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144,7</w:t>
            </w:r>
          </w:p>
        </w:tc>
      </w:tr>
      <w:tr w:rsidR="00F44F2D" w:rsidRPr="0064068F" w:rsidTr="00E764CA">
        <w:trPr>
          <w:trHeight w:val="71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Центральный аппарат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64227C">
              <w:rPr>
                <w:rFonts w:ascii="Times New Roman" w:eastAsia="Times New Roman" w:hAnsi="Times New Roman" w:cs="Times New Roman"/>
                <w:color w:val="000000"/>
                <w:sz w:val="24"/>
                <w:szCs w:val="24"/>
                <w:lang w:eastAsia="ru-RU"/>
              </w:rPr>
              <w:t> 777,8</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64227C">
              <w:rPr>
                <w:rFonts w:ascii="Times New Roman" w:eastAsia="Times New Roman" w:hAnsi="Times New Roman" w:cs="Times New Roman"/>
                <w:color w:val="000000"/>
                <w:sz w:val="24"/>
                <w:szCs w:val="24"/>
                <w:lang w:eastAsia="ru-RU"/>
              </w:rPr>
              <w:t> 777,8</w:t>
            </w:r>
          </w:p>
        </w:tc>
      </w:tr>
      <w:tr w:rsidR="00F44F2D" w:rsidRPr="0064068F" w:rsidTr="00E764CA">
        <w:trPr>
          <w:trHeight w:val="57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777,8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777,8</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4227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1 776,4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64227C">
              <w:rPr>
                <w:rFonts w:ascii="Times New Roman" w:eastAsia="Times New Roman" w:hAnsi="Times New Roman" w:cs="Times New Roman"/>
                <w:color w:val="000000"/>
                <w:sz w:val="24"/>
                <w:szCs w:val="24"/>
                <w:lang w:eastAsia="ru-RU"/>
              </w:rPr>
              <w:t> </w:t>
            </w:r>
            <w:r w:rsidRPr="00C21743">
              <w:rPr>
                <w:rFonts w:ascii="Times New Roman" w:eastAsia="Times New Roman" w:hAnsi="Times New Roman" w:cs="Times New Roman"/>
                <w:color w:val="000000"/>
                <w:sz w:val="24"/>
                <w:szCs w:val="24"/>
                <w:lang w:eastAsia="ru-RU"/>
              </w:rPr>
              <w:t>7</w:t>
            </w:r>
            <w:r w:rsidR="0064227C">
              <w:rPr>
                <w:rFonts w:ascii="Times New Roman" w:eastAsia="Times New Roman" w:hAnsi="Times New Roman" w:cs="Times New Roman"/>
                <w:color w:val="000000"/>
                <w:sz w:val="24"/>
                <w:szCs w:val="24"/>
                <w:lang w:eastAsia="ru-RU"/>
              </w:rPr>
              <w:t>76,4</w:t>
            </w:r>
          </w:p>
        </w:tc>
      </w:tr>
      <w:tr w:rsidR="00F44F2D" w:rsidRPr="0064068F" w:rsidTr="004946BB">
        <w:trPr>
          <w:trHeight w:val="37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w:t>
            </w:r>
          </w:p>
        </w:tc>
      </w:tr>
      <w:tr w:rsidR="00F44F2D" w:rsidRPr="0064068F" w:rsidTr="004946BB">
        <w:trPr>
          <w:trHeight w:val="71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lastRenderedPageBreak/>
              <w:t>5. Управление образования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770523">
              <w:rPr>
                <w:rFonts w:ascii="Times New Roman" w:eastAsia="Times New Roman" w:hAnsi="Times New Roman" w:cs="Times New Roman"/>
                <w:bCs/>
                <w:color w:val="000000"/>
                <w:sz w:val="24"/>
                <w:szCs w:val="24"/>
                <w:lang w:eastAsia="ru-RU"/>
              </w:rPr>
              <w:t> </w:t>
            </w:r>
            <w:r>
              <w:rPr>
                <w:rFonts w:ascii="Times New Roman" w:eastAsia="Times New Roman" w:hAnsi="Times New Roman" w:cs="Times New Roman"/>
                <w:bCs/>
                <w:color w:val="000000"/>
                <w:sz w:val="24"/>
                <w:szCs w:val="24"/>
                <w:lang w:eastAsia="ru-RU"/>
              </w:rPr>
              <w:t>2</w:t>
            </w:r>
            <w:r w:rsidR="00770523">
              <w:rPr>
                <w:rFonts w:ascii="Times New Roman" w:eastAsia="Times New Roman" w:hAnsi="Times New Roman" w:cs="Times New Roman"/>
                <w:bCs/>
                <w:color w:val="000000"/>
                <w:sz w:val="24"/>
                <w:szCs w:val="24"/>
                <w:lang w:eastAsia="ru-RU"/>
              </w:rPr>
              <w:t>7</w:t>
            </w:r>
            <w:r w:rsidR="00F650B2">
              <w:rPr>
                <w:rFonts w:ascii="Times New Roman" w:eastAsia="Times New Roman" w:hAnsi="Times New Roman" w:cs="Times New Roman"/>
                <w:bCs/>
                <w:color w:val="000000"/>
                <w:sz w:val="24"/>
                <w:szCs w:val="24"/>
                <w:lang w:eastAsia="ru-RU"/>
              </w:rPr>
              <w:t>3</w:t>
            </w:r>
            <w:r w:rsidR="00770523">
              <w:rPr>
                <w:rFonts w:ascii="Times New Roman" w:eastAsia="Times New Roman" w:hAnsi="Times New Roman" w:cs="Times New Roman"/>
                <w:bCs/>
                <w:color w:val="000000"/>
                <w:sz w:val="24"/>
                <w:szCs w:val="24"/>
                <w:lang w:eastAsia="ru-RU"/>
              </w:rPr>
              <w:t> </w:t>
            </w:r>
            <w:r w:rsidR="00F650B2">
              <w:rPr>
                <w:rFonts w:ascii="Times New Roman" w:eastAsia="Times New Roman" w:hAnsi="Times New Roman" w:cs="Times New Roman"/>
                <w:bCs/>
                <w:color w:val="000000"/>
                <w:sz w:val="24"/>
                <w:szCs w:val="24"/>
                <w:lang w:eastAsia="ru-RU"/>
              </w:rPr>
              <w:t>029</w:t>
            </w:r>
            <w:r w:rsidR="00770523">
              <w:rPr>
                <w:rFonts w:ascii="Times New Roman" w:eastAsia="Times New Roman" w:hAnsi="Times New Roman" w:cs="Times New Roman"/>
                <w:bCs/>
                <w:color w:val="000000"/>
                <w:sz w:val="24"/>
                <w:szCs w:val="24"/>
                <w:lang w:eastAsia="ru-RU"/>
              </w:rPr>
              <w:t>,</w:t>
            </w:r>
            <w:r w:rsidR="00F650B2">
              <w:rPr>
                <w:rFonts w:ascii="Times New Roman" w:eastAsia="Times New Roman" w:hAnsi="Times New Roman" w:cs="Times New Roman"/>
                <w:bCs/>
                <w:color w:val="000000"/>
                <w:sz w:val="24"/>
                <w:szCs w:val="24"/>
                <w:lang w:eastAsia="ru-RU"/>
              </w:rPr>
              <w:t>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879A3">
              <w:rPr>
                <w:rFonts w:ascii="Times New Roman" w:eastAsia="Times New Roman" w:hAnsi="Times New Roman" w:cs="Times New Roman"/>
                <w:bCs/>
                <w:color w:val="000000"/>
                <w:sz w:val="24"/>
                <w:szCs w:val="24"/>
                <w:lang w:eastAsia="ru-RU"/>
              </w:rPr>
              <w:t> </w:t>
            </w:r>
            <w:r>
              <w:rPr>
                <w:rFonts w:ascii="Times New Roman" w:eastAsia="Times New Roman" w:hAnsi="Times New Roman" w:cs="Times New Roman"/>
                <w:bCs/>
                <w:color w:val="000000"/>
                <w:sz w:val="24"/>
                <w:szCs w:val="24"/>
                <w:lang w:eastAsia="ru-RU"/>
              </w:rPr>
              <w:t>29</w:t>
            </w:r>
            <w:r w:rsidR="00F650B2">
              <w:rPr>
                <w:rFonts w:ascii="Times New Roman" w:eastAsia="Times New Roman" w:hAnsi="Times New Roman" w:cs="Times New Roman"/>
                <w:bCs/>
                <w:color w:val="000000"/>
                <w:sz w:val="24"/>
                <w:szCs w:val="24"/>
                <w:lang w:eastAsia="ru-RU"/>
              </w:rPr>
              <w:t>1</w:t>
            </w:r>
            <w:r w:rsidR="006879A3">
              <w:rPr>
                <w:rFonts w:ascii="Times New Roman" w:eastAsia="Times New Roman" w:hAnsi="Times New Roman" w:cs="Times New Roman"/>
                <w:bCs/>
                <w:color w:val="000000"/>
                <w:sz w:val="24"/>
                <w:szCs w:val="24"/>
                <w:lang w:eastAsia="ru-RU"/>
              </w:rPr>
              <w:t> </w:t>
            </w:r>
            <w:r w:rsidR="00F650B2">
              <w:rPr>
                <w:rFonts w:ascii="Times New Roman" w:eastAsia="Times New Roman" w:hAnsi="Times New Roman" w:cs="Times New Roman"/>
                <w:bCs/>
                <w:color w:val="000000"/>
                <w:sz w:val="24"/>
                <w:szCs w:val="24"/>
                <w:lang w:eastAsia="ru-RU"/>
              </w:rPr>
              <w:t>229</w:t>
            </w:r>
            <w:r w:rsidR="006879A3">
              <w:rPr>
                <w:rFonts w:ascii="Times New Roman" w:eastAsia="Times New Roman" w:hAnsi="Times New Roman" w:cs="Times New Roman"/>
                <w:bCs/>
                <w:color w:val="000000"/>
                <w:sz w:val="24"/>
                <w:szCs w:val="24"/>
                <w:lang w:eastAsia="ru-RU"/>
              </w:rPr>
              <w:t>,</w:t>
            </w:r>
            <w:r w:rsidR="00F650B2">
              <w:rPr>
                <w:rFonts w:ascii="Times New Roman" w:eastAsia="Times New Roman" w:hAnsi="Times New Roman" w:cs="Times New Roman"/>
                <w:bCs/>
                <w:color w:val="000000"/>
                <w:sz w:val="24"/>
                <w:szCs w:val="24"/>
                <w:lang w:eastAsia="ru-RU"/>
              </w:rPr>
              <w:t>1</w:t>
            </w:r>
          </w:p>
        </w:tc>
      </w:tr>
      <w:tr w:rsidR="00F44F2D" w:rsidRPr="0064068F" w:rsidTr="0095213B">
        <w:trPr>
          <w:trHeight w:val="43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770523">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770523">
              <w:rPr>
                <w:rFonts w:ascii="Times New Roman" w:eastAsia="Times New Roman" w:hAnsi="Times New Roman" w:cs="Times New Roman"/>
                <w:bCs/>
                <w:color w:val="000000"/>
                <w:sz w:val="24"/>
                <w:szCs w:val="24"/>
                <w:lang w:eastAsia="ru-RU"/>
              </w:rPr>
              <w:t> </w:t>
            </w:r>
            <w:r>
              <w:rPr>
                <w:rFonts w:ascii="Times New Roman" w:eastAsia="Times New Roman" w:hAnsi="Times New Roman" w:cs="Times New Roman"/>
                <w:bCs/>
                <w:color w:val="000000"/>
                <w:sz w:val="24"/>
                <w:szCs w:val="24"/>
                <w:lang w:eastAsia="ru-RU"/>
              </w:rPr>
              <w:t>2</w:t>
            </w:r>
            <w:r w:rsidR="006879A3">
              <w:rPr>
                <w:rFonts w:ascii="Times New Roman" w:eastAsia="Times New Roman" w:hAnsi="Times New Roman" w:cs="Times New Roman"/>
                <w:bCs/>
                <w:color w:val="000000"/>
                <w:sz w:val="24"/>
                <w:szCs w:val="24"/>
                <w:lang w:eastAsia="ru-RU"/>
              </w:rPr>
              <w:t>6</w:t>
            </w:r>
            <w:r w:rsidR="00770523">
              <w:rPr>
                <w:rFonts w:ascii="Times New Roman" w:eastAsia="Times New Roman" w:hAnsi="Times New Roman" w:cs="Times New Roman"/>
                <w:bCs/>
                <w:color w:val="000000"/>
                <w:sz w:val="24"/>
                <w:szCs w:val="24"/>
                <w:lang w:eastAsia="ru-RU"/>
              </w:rPr>
              <w:t>3 476,0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r w:rsidR="006879A3">
              <w:rPr>
                <w:rFonts w:ascii="Times New Roman" w:eastAsia="Times New Roman" w:hAnsi="Times New Roman" w:cs="Times New Roman"/>
                <w:bCs/>
                <w:color w:val="000000"/>
                <w:sz w:val="24"/>
                <w:szCs w:val="24"/>
                <w:lang w:eastAsia="ru-RU"/>
              </w:rPr>
              <w:t> </w:t>
            </w:r>
            <w:r>
              <w:rPr>
                <w:rFonts w:ascii="Times New Roman" w:eastAsia="Times New Roman" w:hAnsi="Times New Roman" w:cs="Times New Roman"/>
                <w:bCs/>
                <w:color w:val="000000"/>
                <w:sz w:val="24"/>
                <w:szCs w:val="24"/>
                <w:lang w:eastAsia="ru-RU"/>
              </w:rPr>
              <w:t>28</w:t>
            </w:r>
            <w:r w:rsidR="006879A3">
              <w:rPr>
                <w:rFonts w:ascii="Times New Roman" w:eastAsia="Times New Roman" w:hAnsi="Times New Roman" w:cs="Times New Roman"/>
                <w:bCs/>
                <w:color w:val="000000"/>
                <w:sz w:val="24"/>
                <w:szCs w:val="24"/>
                <w:lang w:eastAsia="ru-RU"/>
              </w:rPr>
              <w:t>1 637,9</w:t>
            </w:r>
          </w:p>
        </w:tc>
      </w:tr>
      <w:tr w:rsidR="00F44F2D" w:rsidRPr="0064068F" w:rsidTr="0095213B">
        <w:trPr>
          <w:trHeight w:val="40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Дошкольное 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386</w:t>
            </w:r>
            <w:r w:rsidR="006879A3">
              <w:rPr>
                <w:rFonts w:ascii="Times New Roman" w:eastAsia="Times New Roman" w:hAnsi="Times New Roman" w:cs="Times New Roman"/>
                <w:color w:val="000000"/>
                <w:sz w:val="24"/>
                <w:szCs w:val="24"/>
                <w:lang w:eastAsia="ru-RU"/>
              </w:rPr>
              <w:t> 095,3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390 8</w:t>
            </w:r>
            <w:r w:rsidR="006879A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4,</w:t>
            </w:r>
            <w:r w:rsidR="006879A3">
              <w:rPr>
                <w:rFonts w:ascii="Times New Roman" w:eastAsia="Times New Roman" w:hAnsi="Times New Roman" w:cs="Times New Roman"/>
                <w:color w:val="000000"/>
                <w:sz w:val="24"/>
                <w:szCs w:val="24"/>
                <w:lang w:eastAsia="ru-RU"/>
              </w:rPr>
              <w:t>6</w:t>
            </w:r>
          </w:p>
        </w:tc>
      </w:tr>
      <w:tr w:rsidR="00F44F2D" w:rsidRPr="0064068F" w:rsidTr="00E764CA">
        <w:trPr>
          <w:trHeight w:val="55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383</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w:t>
            </w:r>
            <w:r w:rsidR="006879A3">
              <w:rPr>
                <w:rFonts w:ascii="Times New Roman" w:eastAsia="Times New Roman" w:hAnsi="Times New Roman" w:cs="Times New Roman"/>
                <w:color w:val="000000"/>
                <w:sz w:val="24"/>
                <w:szCs w:val="24"/>
                <w:lang w:eastAsia="ru-RU"/>
              </w:rPr>
              <w:t>33,0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388</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r w:rsidR="006879A3">
              <w:rPr>
                <w:rFonts w:ascii="Times New Roman" w:eastAsia="Times New Roman" w:hAnsi="Times New Roman" w:cs="Times New Roman"/>
                <w:color w:val="000000"/>
                <w:sz w:val="24"/>
                <w:szCs w:val="24"/>
                <w:lang w:eastAsia="ru-RU"/>
              </w:rPr>
              <w:t>62,3</w:t>
            </w:r>
          </w:p>
        </w:tc>
      </w:tr>
      <w:tr w:rsidR="00F44F2D" w:rsidRPr="0064068F" w:rsidTr="00E764CA">
        <w:trPr>
          <w:trHeight w:val="45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383</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w:t>
            </w:r>
            <w:r w:rsidR="006879A3">
              <w:rPr>
                <w:rFonts w:ascii="Times New Roman" w:eastAsia="Times New Roman" w:hAnsi="Times New Roman" w:cs="Times New Roman"/>
                <w:color w:val="000000"/>
                <w:sz w:val="24"/>
                <w:szCs w:val="24"/>
                <w:lang w:eastAsia="ru-RU"/>
              </w:rPr>
              <w:t>33,0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388</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r w:rsidR="006879A3">
              <w:rPr>
                <w:rFonts w:ascii="Times New Roman" w:eastAsia="Times New Roman" w:hAnsi="Times New Roman" w:cs="Times New Roman"/>
                <w:color w:val="000000"/>
                <w:sz w:val="24"/>
                <w:szCs w:val="24"/>
                <w:lang w:eastAsia="ru-RU"/>
              </w:rPr>
              <w:t>62,3</w:t>
            </w:r>
          </w:p>
        </w:tc>
      </w:tr>
      <w:tr w:rsidR="00F44F2D" w:rsidRPr="0064068F" w:rsidTr="00E764CA">
        <w:trPr>
          <w:trHeight w:val="63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383</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w:t>
            </w:r>
            <w:r w:rsidR="006879A3">
              <w:rPr>
                <w:rFonts w:ascii="Times New Roman" w:eastAsia="Times New Roman" w:hAnsi="Times New Roman" w:cs="Times New Roman"/>
                <w:color w:val="000000"/>
                <w:sz w:val="24"/>
                <w:szCs w:val="24"/>
                <w:lang w:eastAsia="ru-RU"/>
              </w:rPr>
              <w:t>33,0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388</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2</w:t>
            </w:r>
            <w:r w:rsidR="006879A3">
              <w:rPr>
                <w:rFonts w:ascii="Times New Roman" w:eastAsia="Times New Roman" w:hAnsi="Times New Roman" w:cs="Times New Roman"/>
                <w:color w:val="000000"/>
                <w:sz w:val="24"/>
                <w:szCs w:val="24"/>
                <w:lang w:eastAsia="ru-RU"/>
              </w:rPr>
              <w:t>62,3</w:t>
            </w:r>
          </w:p>
        </w:tc>
      </w:tr>
      <w:tr w:rsidR="00F44F2D" w:rsidRPr="0064068F" w:rsidTr="004946BB">
        <w:trPr>
          <w:trHeight w:val="703"/>
        </w:trPr>
        <w:tc>
          <w:tcPr>
            <w:tcW w:w="5954" w:type="dxa"/>
            <w:tcBorders>
              <w:top w:val="nil"/>
              <w:left w:val="single" w:sz="8" w:space="0" w:color="auto"/>
              <w:bottom w:val="single" w:sz="4"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0110200590</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137 955,0</w:t>
            </w:r>
          </w:p>
        </w:tc>
        <w:tc>
          <w:tcPr>
            <w:tcW w:w="1842" w:type="dxa"/>
            <w:tcBorders>
              <w:top w:val="nil"/>
              <w:left w:val="nil"/>
              <w:bottom w:val="single" w:sz="4"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141 101,5</w:t>
            </w:r>
          </w:p>
        </w:tc>
      </w:tr>
      <w:tr w:rsidR="00F44F2D" w:rsidRPr="0064068F" w:rsidTr="004946BB">
        <w:trPr>
          <w:trHeight w:val="721"/>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Субсидии бюджетным, автономным учреждениям и иным некоммерческим организациям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0110200590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137 955,0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141 101,5</w:t>
            </w:r>
          </w:p>
        </w:tc>
      </w:tr>
      <w:tr w:rsidR="001230F1" w:rsidRPr="0064068F" w:rsidTr="00E764CA">
        <w:trPr>
          <w:trHeight w:val="527"/>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230F1">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(проведение капитального и текущего ремонта учреждений образования, приобретение оборудования, приобретение стройматериалов, ремонт и строительство теневых навесов)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0110200610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0F1"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4 500,0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6 000,0</w:t>
            </w:r>
          </w:p>
        </w:tc>
      </w:tr>
      <w:tr w:rsidR="001230F1" w:rsidRPr="0064068F" w:rsidTr="00E764CA">
        <w:trPr>
          <w:trHeight w:val="527"/>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Субсидии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0110200610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1230F1"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4 500,0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1230F1"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6 000,0</w:t>
            </w:r>
          </w:p>
        </w:tc>
      </w:tr>
      <w:tr w:rsidR="00F44F2D" w:rsidRPr="0064068F" w:rsidTr="00E764CA">
        <w:trPr>
          <w:trHeight w:val="41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общеобразовательных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на территории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1230F1"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00A44393">
              <w:rPr>
                <w:rFonts w:ascii="Times New Roman" w:eastAsia="Times New Roman" w:hAnsi="Times New Roman" w:cs="Times New Roman"/>
                <w:color w:val="000000"/>
                <w:sz w:val="24"/>
                <w:szCs w:val="24"/>
                <w:lang w:eastAsia="ru-RU"/>
              </w:rPr>
              <w:t>072</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1230F1"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00A44393">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5,</w:t>
            </w:r>
            <w:r w:rsidR="00A44393">
              <w:rPr>
                <w:rFonts w:ascii="Times New Roman" w:eastAsia="Times New Roman" w:hAnsi="Times New Roman" w:cs="Times New Roman"/>
                <w:color w:val="000000"/>
                <w:sz w:val="24"/>
                <w:szCs w:val="24"/>
                <w:lang w:eastAsia="ru-RU"/>
              </w:rPr>
              <w:t>1</w:t>
            </w:r>
          </w:p>
        </w:tc>
      </w:tr>
      <w:tr w:rsidR="00F44F2D" w:rsidRPr="0064068F" w:rsidTr="00E764CA">
        <w:trPr>
          <w:trHeight w:val="555"/>
        </w:trPr>
        <w:tc>
          <w:tcPr>
            <w:tcW w:w="5954"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0110260820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1230F1"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44393">
              <w:rPr>
                <w:rFonts w:ascii="Times New Roman" w:eastAsia="Times New Roman" w:hAnsi="Times New Roman" w:cs="Times New Roman"/>
                <w:color w:val="000000"/>
                <w:sz w:val="24"/>
                <w:szCs w:val="24"/>
                <w:lang w:eastAsia="ru-RU"/>
              </w:rPr>
              <w:t> 072,3</w:t>
            </w:r>
          </w:p>
        </w:tc>
        <w:tc>
          <w:tcPr>
            <w:tcW w:w="1842" w:type="dxa"/>
            <w:tcBorders>
              <w:top w:val="single" w:sz="4" w:space="0" w:color="auto"/>
              <w:left w:val="single" w:sz="8" w:space="0" w:color="auto"/>
              <w:bottom w:val="single" w:sz="8" w:space="0" w:color="auto"/>
              <w:right w:val="single" w:sz="8" w:space="0" w:color="auto"/>
            </w:tcBorders>
            <w:shd w:val="clear" w:color="auto" w:fill="FFFFFF" w:themeFill="background1"/>
          </w:tcPr>
          <w:p w:rsidR="00F44F2D" w:rsidRPr="00C21743" w:rsidRDefault="001230F1"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00A44393">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5,</w:t>
            </w:r>
            <w:r w:rsidR="00A44393">
              <w:rPr>
                <w:rFonts w:ascii="Times New Roman" w:eastAsia="Times New Roman" w:hAnsi="Times New Roman" w:cs="Times New Roman"/>
                <w:color w:val="000000"/>
                <w:sz w:val="24"/>
                <w:szCs w:val="24"/>
                <w:lang w:eastAsia="ru-RU"/>
              </w:rPr>
              <w:t>1</w:t>
            </w:r>
          </w:p>
        </w:tc>
      </w:tr>
      <w:tr w:rsidR="00F44F2D" w:rsidRPr="0064068F" w:rsidTr="00E764CA">
        <w:trPr>
          <w:trHeight w:val="101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r w:rsidR="006879A3">
              <w:rPr>
                <w:rFonts w:ascii="Times New Roman" w:eastAsia="Times New Roman" w:hAnsi="Times New Roman" w:cs="Times New Roman"/>
                <w:color w:val="000000"/>
                <w:sz w:val="24"/>
                <w:szCs w:val="24"/>
                <w:lang w:eastAsia="ru-RU"/>
              </w:rPr>
              <w:t>05,7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879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239 005,7</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6879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239 005,7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01A00" w:rsidP="006879A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239</w:t>
            </w:r>
            <w:r w:rsidR="006879A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r w:rsidR="006879A3">
              <w:rPr>
                <w:rFonts w:ascii="Times New Roman" w:eastAsia="Times New Roman" w:hAnsi="Times New Roman" w:cs="Times New Roman"/>
                <w:color w:val="000000"/>
                <w:sz w:val="24"/>
                <w:szCs w:val="24"/>
                <w:lang w:eastAsia="ru-RU"/>
              </w:rPr>
              <w:t>05,7</w:t>
            </w:r>
          </w:p>
        </w:tc>
      </w:tr>
      <w:tr w:rsidR="00F44F2D" w:rsidRPr="0064068F" w:rsidTr="00E764CA">
        <w:trPr>
          <w:trHeight w:val="56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1230F1">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r>
      <w:tr w:rsidR="00F44F2D" w:rsidRPr="0064068F" w:rsidTr="00E764CA">
        <w:trPr>
          <w:trHeight w:val="76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r>
      <w:tr w:rsidR="00F44F2D" w:rsidRPr="0064068F" w:rsidTr="00E764CA">
        <w:trPr>
          <w:trHeight w:val="110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r>
      <w:tr w:rsidR="00F44F2D" w:rsidRPr="0064068F" w:rsidTr="00E764CA">
        <w:trPr>
          <w:trHeight w:val="106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r>
      <w:tr w:rsidR="00F44F2D" w:rsidRPr="0064068F" w:rsidTr="00E764CA">
        <w:trPr>
          <w:trHeight w:val="46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185</w:t>
            </w:r>
            <w:r w:rsidRPr="00C21743">
              <w:rPr>
                <w:rFonts w:ascii="Times New Roman" w:eastAsia="Times New Roman" w:hAnsi="Times New Roman" w:cs="Times New Roman"/>
                <w:color w:val="000000"/>
                <w:sz w:val="24"/>
                <w:szCs w:val="24"/>
                <w:lang w:eastAsia="ru-RU"/>
              </w:rPr>
              <w:t>,0</w:t>
            </w:r>
          </w:p>
        </w:tc>
      </w:tr>
      <w:tr w:rsidR="00F44F2D" w:rsidRPr="0064068F" w:rsidTr="00E764CA">
        <w:trPr>
          <w:trHeight w:val="1319"/>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Муниципальная программа муниципального образования Гулькевичский район «Энергосбережение и повышение энергетической эффективности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1100000000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w:t>
            </w:r>
            <w:r w:rsidR="001230F1">
              <w:rPr>
                <w:rFonts w:ascii="Times New Roman" w:eastAsia="Times New Roman" w:hAnsi="Times New Roman" w:cs="Times New Roman"/>
                <w:color w:val="000000"/>
                <w:sz w:val="24"/>
                <w:szCs w:val="24"/>
                <w:lang w:eastAsia="ru-RU"/>
              </w:rPr>
              <w:t>7,3</w:t>
            </w:r>
          </w:p>
        </w:tc>
      </w:tr>
      <w:tr w:rsidR="00F44F2D" w:rsidRPr="0064068F" w:rsidTr="00E764CA">
        <w:trPr>
          <w:trHeight w:val="60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Эффективное и рациональное использование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1110000000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r>
      <w:tr w:rsidR="00F44F2D" w:rsidRPr="0064068F" w:rsidTr="00E764CA">
        <w:trPr>
          <w:trHeight w:val="46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Снижение уровня потребления топливно-энергетических ресурсов, повышение энергетической эффективности использования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1110100000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r>
      <w:tr w:rsidR="00F44F2D" w:rsidRPr="0064068F" w:rsidTr="00E764CA">
        <w:trPr>
          <w:trHeight w:val="155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Замена светильников (ламп накаливания) на энергосберегающие, в том числе на светодиодные в муниципальных учреждениях;  установка или замена узлов учета по всем видам топливно-энергетических ресурсов в муниципальных учреждениях</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1110100123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r>
      <w:tr w:rsidR="00F44F2D" w:rsidRPr="0064068F" w:rsidTr="00E764CA">
        <w:trPr>
          <w:trHeight w:val="46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1110100123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1230F1"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77,3</w:t>
            </w:r>
          </w:p>
        </w:tc>
      </w:tr>
      <w:tr w:rsidR="00F44F2D" w:rsidRPr="0064068F" w:rsidTr="00E764CA">
        <w:trPr>
          <w:trHeight w:val="123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Муниципальная программа муниципального образования Гулькевичский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E764CA">
        <w:trPr>
          <w:trHeight w:val="1536"/>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Создание эффективной системы профилактики терроризма, а также укрепление правопорядка и повышение уровня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E764CA">
        <w:trPr>
          <w:trHeight w:val="61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lastRenderedPageBreak/>
              <w:t>Профилактика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E764CA">
        <w:trPr>
          <w:trHeight w:val="46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Профилактика терроризма, обеспечение инженерно-технической защищенности муниципальных учреждений в муниципальном образовании Гулькевичскийрайон в том числе приобретение средств ограничения доступа аппаратуры видеонаблюдения для обеспечения правопорядка и общественной безопасности при проведении мероприятий, связанных с массовым пребыванием людей, организация мероприятий в области противодействия идеологии терроризма в сфере образования и молодежной среды</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2310100052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4946BB">
        <w:trPr>
          <w:trHeight w:val="62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231010052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300,0</w:t>
            </w:r>
          </w:p>
        </w:tc>
      </w:tr>
      <w:tr w:rsidR="00F44F2D" w:rsidRPr="0064068F" w:rsidTr="004946BB">
        <w:trPr>
          <w:trHeight w:val="34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Общее 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F650B2">
              <w:rPr>
                <w:rFonts w:ascii="Times New Roman" w:eastAsia="Times New Roman" w:hAnsi="Times New Roman" w:cs="Times New Roman"/>
                <w:color w:val="000000"/>
                <w:sz w:val="24"/>
                <w:szCs w:val="24"/>
                <w:lang w:eastAsia="ru-RU"/>
              </w:rPr>
              <w:t>58</w:t>
            </w:r>
            <w:r w:rsidR="00770523">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802</w:t>
            </w:r>
            <w:r w:rsidR="0077052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F650B2">
              <w:rPr>
                <w:rFonts w:ascii="Times New Roman" w:eastAsia="Times New Roman" w:hAnsi="Times New Roman" w:cs="Times New Roman"/>
                <w:color w:val="000000"/>
                <w:sz w:val="24"/>
                <w:szCs w:val="24"/>
                <w:lang w:eastAsia="ru-RU"/>
              </w:rPr>
              <w:t>68</w:t>
            </w:r>
            <w:r w:rsidR="006879A3">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653</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7</w:t>
            </w:r>
          </w:p>
        </w:tc>
      </w:tr>
      <w:tr w:rsidR="00F44F2D" w:rsidRPr="0064068F" w:rsidTr="00E764CA">
        <w:trPr>
          <w:trHeight w:val="52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6879A3">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4</w:t>
            </w:r>
            <w:r w:rsidR="006879A3">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293</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6879A3"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r w:rsidR="00F650B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145</w:t>
            </w:r>
            <w:r>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3</w:t>
            </w:r>
          </w:p>
        </w:tc>
      </w:tr>
      <w:tr w:rsidR="00F44F2D" w:rsidRPr="0064068F" w:rsidTr="00E764CA">
        <w:trPr>
          <w:trHeight w:val="42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6879A3">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4293</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01A00"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r w:rsidR="00F650B2">
              <w:rPr>
                <w:rFonts w:ascii="Times New Roman" w:eastAsia="Times New Roman" w:hAnsi="Times New Roman" w:cs="Times New Roman"/>
                <w:color w:val="000000"/>
                <w:sz w:val="24"/>
                <w:szCs w:val="24"/>
                <w:lang w:eastAsia="ru-RU"/>
              </w:rPr>
              <w:t>4</w:t>
            </w:r>
            <w:r w:rsidR="006879A3">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145</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3</w:t>
            </w:r>
          </w:p>
        </w:tc>
      </w:tr>
      <w:tr w:rsidR="00F44F2D" w:rsidRPr="0064068F" w:rsidTr="00E764CA">
        <w:trPr>
          <w:trHeight w:val="74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3055D"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r w:rsidR="00F650B2">
              <w:rPr>
                <w:rFonts w:ascii="Times New Roman" w:eastAsia="Times New Roman" w:hAnsi="Times New Roman" w:cs="Times New Roman"/>
                <w:color w:val="000000"/>
                <w:sz w:val="24"/>
                <w:szCs w:val="24"/>
                <w:lang w:eastAsia="ru-RU"/>
              </w:rPr>
              <w:t>0279</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3055D"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r w:rsidR="00F650B2">
              <w:rPr>
                <w:rFonts w:ascii="Times New Roman" w:eastAsia="Times New Roman" w:hAnsi="Times New Roman" w:cs="Times New Roman"/>
                <w:color w:val="000000"/>
                <w:sz w:val="24"/>
                <w:szCs w:val="24"/>
                <w:lang w:eastAsia="ru-RU"/>
              </w:rPr>
              <w:t>0</w:t>
            </w:r>
            <w:r w:rsidR="006879A3">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130</w:t>
            </w:r>
            <w:r w:rsidR="006879A3">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9</w:t>
            </w:r>
          </w:p>
        </w:tc>
      </w:tr>
      <w:tr w:rsidR="00F44F2D" w:rsidRPr="0064068F" w:rsidTr="00E764CA">
        <w:trPr>
          <w:trHeight w:val="56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A44393"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770523">
              <w:rPr>
                <w:rFonts w:ascii="Times New Roman" w:eastAsia="Times New Roman" w:hAnsi="Times New Roman" w:cs="Times New Roman"/>
                <w:color w:val="000000"/>
                <w:sz w:val="24"/>
                <w:szCs w:val="24"/>
                <w:lang w:eastAsia="ru-RU"/>
              </w:rPr>
              <w:t>5</w:t>
            </w:r>
            <w:r w:rsidR="00F006BB">
              <w:rPr>
                <w:rFonts w:ascii="Times New Roman" w:eastAsia="Times New Roman" w:hAnsi="Times New Roman" w:cs="Times New Roman"/>
                <w:color w:val="000000"/>
                <w:sz w:val="24"/>
                <w:szCs w:val="24"/>
                <w:lang w:eastAsia="ru-RU"/>
              </w:rPr>
              <w:t> 8</w:t>
            </w:r>
            <w:r w:rsidR="00770523">
              <w:rPr>
                <w:rFonts w:ascii="Times New Roman" w:eastAsia="Times New Roman" w:hAnsi="Times New Roman" w:cs="Times New Roman"/>
                <w:color w:val="000000"/>
                <w:sz w:val="24"/>
                <w:szCs w:val="24"/>
                <w:lang w:eastAsia="ru-RU"/>
              </w:rPr>
              <w:t>22</w:t>
            </w:r>
            <w:r w:rsidR="00F006BB">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F006BB">
              <w:rPr>
                <w:rFonts w:ascii="Times New Roman" w:eastAsia="Times New Roman" w:hAnsi="Times New Roman" w:cs="Times New Roman"/>
                <w:color w:val="000000"/>
                <w:sz w:val="24"/>
                <w:szCs w:val="24"/>
                <w:lang w:eastAsia="ru-RU"/>
              </w:rPr>
              <w:t>39 520,3</w:t>
            </w:r>
          </w:p>
        </w:tc>
      </w:tr>
      <w:tr w:rsidR="00F44F2D"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77052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135 </w:t>
            </w:r>
            <w:r w:rsidR="00F006BB">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22</w:t>
            </w:r>
            <w:r w:rsidR="00F006BB">
              <w:rPr>
                <w:rFonts w:ascii="Times New Roman" w:eastAsia="Times New Roman" w:hAnsi="Times New Roman" w:cs="Times New Roman"/>
                <w:color w:val="000000"/>
                <w:sz w:val="24"/>
                <w:szCs w:val="24"/>
                <w:lang w:eastAsia="ru-RU"/>
              </w:rPr>
              <w:t>,3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F006BB">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C484A">
              <w:rPr>
                <w:rFonts w:ascii="Times New Roman" w:eastAsia="Times New Roman" w:hAnsi="Times New Roman" w:cs="Times New Roman"/>
                <w:color w:val="000000"/>
                <w:sz w:val="24"/>
                <w:szCs w:val="24"/>
                <w:lang w:eastAsia="ru-RU"/>
              </w:rPr>
              <w:t>39</w:t>
            </w:r>
            <w:r w:rsidR="00F006BB">
              <w:rPr>
                <w:rFonts w:ascii="Times New Roman" w:eastAsia="Times New Roman" w:hAnsi="Times New Roman" w:cs="Times New Roman"/>
                <w:color w:val="000000"/>
                <w:sz w:val="24"/>
                <w:szCs w:val="24"/>
                <w:lang w:eastAsia="ru-RU"/>
              </w:rPr>
              <w:t> </w:t>
            </w:r>
            <w:r w:rsidR="009C484A">
              <w:rPr>
                <w:rFonts w:ascii="Times New Roman" w:eastAsia="Times New Roman" w:hAnsi="Times New Roman" w:cs="Times New Roman"/>
                <w:color w:val="000000"/>
                <w:sz w:val="24"/>
                <w:szCs w:val="24"/>
                <w:lang w:eastAsia="ru-RU"/>
              </w:rPr>
              <w:t>5</w:t>
            </w:r>
            <w:r w:rsidR="00F006BB">
              <w:rPr>
                <w:rFonts w:ascii="Times New Roman" w:eastAsia="Times New Roman" w:hAnsi="Times New Roman" w:cs="Times New Roman"/>
                <w:color w:val="000000"/>
                <w:sz w:val="24"/>
                <w:szCs w:val="24"/>
                <w:lang w:eastAsia="ru-RU"/>
              </w:rPr>
              <w:t>20,3</w:t>
            </w:r>
          </w:p>
        </w:tc>
      </w:tr>
      <w:tr w:rsidR="009C484A"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tcPr>
          <w:p w:rsidR="009C484A" w:rsidRPr="00C21743" w:rsidRDefault="00FF313A"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FF313A">
              <w:rPr>
                <w:rFonts w:ascii="Times New Roman" w:eastAsia="Times New Roman" w:hAnsi="Times New Roman" w:cs="Times New Roman"/>
                <w:color w:val="000000"/>
                <w:sz w:val="24"/>
                <w:szCs w:val="24"/>
                <w:lang w:eastAsia="ru-RU"/>
              </w:rPr>
              <w:t xml:space="preserve">Организация предоставления общедоступного и бесплатного дошкольного, начального общего, </w:t>
            </w:r>
            <w:r w:rsidRPr="00FF313A">
              <w:rPr>
                <w:rFonts w:ascii="Times New Roman" w:eastAsia="Times New Roman" w:hAnsi="Times New Roman" w:cs="Times New Roman"/>
                <w:color w:val="000000"/>
                <w:sz w:val="24"/>
                <w:szCs w:val="24"/>
                <w:lang w:eastAsia="ru-RU"/>
              </w:rPr>
              <w:lastRenderedPageBreak/>
              <w:t>основного общего, среднего (полного) общего образования по основным общеобразовательным программам на территории муниципального района (проведение капитального и текущего ремонта учреждений образования, приобретение оборудования, приобретение стройматериалов, ремонт и строительство теневых навесов)</w:t>
            </w:r>
          </w:p>
        </w:tc>
        <w:tc>
          <w:tcPr>
            <w:tcW w:w="992"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9C484A" w:rsidRPr="00C21743" w:rsidRDefault="009C484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C484A"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6 000,0</w:t>
            </w:r>
          </w:p>
        </w:tc>
      </w:tr>
      <w:tr w:rsidR="009C484A" w:rsidRPr="0064068F" w:rsidTr="0095213B">
        <w:trPr>
          <w:trHeight w:val="73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C484A" w:rsidRPr="00C21743" w:rsidRDefault="00FF313A"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C484A"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4 500,0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C484A" w:rsidRPr="00C21743" w:rsidRDefault="00FF313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6 000,0</w:t>
            </w:r>
          </w:p>
        </w:tc>
      </w:tr>
      <w:tr w:rsidR="00F44F2D"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872D0E"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72D0E">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0110253030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37 705,9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37 705,9</w:t>
            </w:r>
          </w:p>
        </w:tc>
      </w:tr>
      <w:tr w:rsidR="00F44F2D" w:rsidRPr="0064068F" w:rsidTr="0095213B">
        <w:trPr>
          <w:trHeight w:val="61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0110253030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37 705,9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37 705,9</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872D0E"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72D0E">
              <w:rPr>
                <w:rFonts w:ascii="Times New Roman" w:eastAsia="Times New Roman" w:hAnsi="Times New Roman" w:cs="Times New Roman"/>
                <w:color w:val="000000"/>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общеобразовательных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w:t>
            </w:r>
            <w:r w:rsidR="00A4439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00A4439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w:t>
            </w:r>
            <w:r w:rsidR="00A4439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00A4439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5</w:t>
            </w:r>
          </w:p>
        </w:tc>
      </w:tr>
      <w:tr w:rsidR="00F44F2D" w:rsidRPr="0064068F" w:rsidTr="0095213B">
        <w:trPr>
          <w:trHeight w:val="68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w:t>
            </w:r>
            <w:r w:rsidR="00A4439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r w:rsidR="00A4439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w:t>
            </w:r>
            <w:r w:rsidR="00A4439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3</w:t>
            </w:r>
            <w:r w:rsidR="00A4439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5</w:t>
            </w:r>
          </w:p>
        </w:tc>
      </w:tr>
      <w:tr w:rsidR="00F44F2D" w:rsidRPr="0064068F" w:rsidTr="00E764CA">
        <w:trPr>
          <w:trHeight w:val="74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3055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r w:rsidR="00170CC3">
              <w:rPr>
                <w:rFonts w:ascii="Times New Roman" w:eastAsia="Times New Roman" w:hAnsi="Times New Roman" w:cs="Times New Roman"/>
                <w:color w:val="000000"/>
                <w:sz w:val="24"/>
                <w:szCs w:val="24"/>
                <w:lang w:eastAsia="ru-RU"/>
              </w:rPr>
              <w:t>5 725,3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170CC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485 707,3</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170CC3" w:rsidP="00A4439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485 725,3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83055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r w:rsidR="00170CC3">
              <w:rPr>
                <w:rFonts w:ascii="Times New Roman" w:eastAsia="Times New Roman" w:hAnsi="Times New Roman" w:cs="Times New Roman"/>
                <w:color w:val="000000"/>
                <w:sz w:val="24"/>
                <w:szCs w:val="24"/>
                <w:lang w:eastAsia="ru-RU"/>
              </w:rPr>
              <w:t>5 707,3</w:t>
            </w:r>
          </w:p>
        </w:tc>
      </w:tr>
      <w:tr w:rsidR="00F44F2D" w:rsidRPr="0064068F" w:rsidTr="00E764CA">
        <w:trPr>
          <w:trHeight w:val="47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0110262370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985AA3">
              <w:rPr>
                <w:rFonts w:ascii="Times New Roman" w:eastAsia="Times New Roman" w:hAnsi="Times New Roman" w:cs="Times New Roman"/>
                <w:color w:val="000000"/>
                <w:sz w:val="24"/>
                <w:szCs w:val="24"/>
                <w:lang w:eastAsia="ru-RU"/>
              </w:rPr>
              <w:t> 066,9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066,9</w:t>
            </w:r>
          </w:p>
        </w:tc>
      </w:tr>
      <w:tr w:rsidR="00F44F2D" w:rsidRPr="0064068F" w:rsidTr="0095213B">
        <w:trPr>
          <w:trHeight w:val="71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0110262370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1 066,9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066,9</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872D0E" w:rsidP="00872D0E">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72D0E">
              <w:rPr>
                <w:rFonts w:ascii="Times New Roman" w:eastAsia="Times New Roman" w:hAnsi="Times New Roman" w:cs="Times New Roman"/>
                <w:color w:val="000000"/>
                <w:sz w:val="24"/>
                <w:szCs w:val="24"/>
                <w:lang w:eastAsia="ru-RU"/>
              </w:rPr>
              <w:t>Субвенция на 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компенсацию за работу по подготовке и проведению указанной государственной итоговой аттестации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0110262500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2 702,2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985AA3">
              <w:rPr>
                <w:rFonts w:ascii="Times New Roman" w:eastAsia="Times New Roman" w:hAnsi="Times New Roman" w:cs="Times New Roman"/>
                <w:color w:val="000000"/>
                <w:sz w:val="24"/>
                <w:szCs w:val="24"/>
                <w:lang w:eastAsia="ru-RU"/>
              </w:rPr>
              <w:t> 638,2</w:t>
            </w:r>
          </w:p>
        </w:tc>
      </w:tr>
      <w:tr w:rsidR="00F44F2D" w:rsidRPr="0064068F" w:rsidTr="0095213B">
        <w:trPr>
          <w:trHeight w:val="63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0110262500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2 702,2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638,2</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696,6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731,6</w:t>
            </w:r>
          </w:p>
        </w:tc>
      </w:tr>
      <w:tr w:rsidR="00F44F2D" w:rsidRPr="0064068F" w:rsidTr="0095213B">
        <w:trPr>
          <w:trHeight w:val="69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696,6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731,6</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872D0E" w:rsidP="00872D0E">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872D0E">
              <w:rPr>
                <w:rFonts w:ascii="Times New Roman" w:eastAsia="Times New Roman" w:hAnsi="Times New Roman" w:cs="Times New Roman"/>
                <w:color w:val="000000"/>
                <w:sz w:val="24"/>
                <w:szCs w:val="24"/>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val="en-US" w:eastAsia="ru-RU"/>
              </w:rPr>
              <w:t>01102L</w:t>
            </w:r>
            <w:r>
              <w:rPr>
                <w:rFonts w:ascii="Times New Roman" w:eastAsia="Times New Roman" w:hAnsi="Times New Roman" w:cs="Times New Roman"/>
                <w:color w:val="000000"/>
                <w:sz w:val="24"/>
                <w:szCs w:val="24"/>
                <w:lang w:eastAsia="ru-RU"/>
              </w:rPr>
              <w:t>30</w:t>
            </w:r>
            <w:r w:rsidRPr="00C21743">
              <w:rPr>
                <w:rFonts w:ascii="Times New Roman" w:eastAsia="Times New Roman" w:hAnsi="Times New Roman" w:cs="Times New Roman"/>
                <w:color w:val="000000"/>
                <w:sz w:val="24"/>
                <w:szCs w:val="24"/>
                <w:lang w:eastAsia="ru-RU"/>
              </w:rPr>
              <w:t>40</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Pr="00C21743" w:rsidRDefault="00A44393"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7</w:t>
            </w:r>
            <w:r w:rsidR="00F006BB">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66</w:t>
            </w:r>
            <w:r w:rsidR="00F006BB">
              <w:rPr>
                <w:rFonts w:ascii="Times New Roman" w:eastAsia="Times New Roman" w:hAnsi="Times New Roman" w:cs="Times New Roman"/>
                <w:color w:val="000000"/>
                <w:sz w:val="24"/>
                <w:szCs w:val="24"/>
                <w:lang w:eastAsia="ru-RU"/>
              </w:rPr>
              <w:t>4,</w:t>
            </w:r>
            <w:r w:rsidR="00F650B2">
              <w:rPr>
                <w:rFonts w:ascii="Times New Roman" w:eastAsia="Times New Roman" w:hAnsi="Times New Roman" w:cs="Times New Roman"/>
                <w:color w:val="000000"/>
                <w:sz w:val="24"/>
                <w:szCs w:val="24"/>
                <w:lang w:eastAsia="ru-RU"/>
              </w:rPr>
              <w:t>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Pr="00C21743" w:rsidRDefault="00A44393"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435</w:t>
            </w:r>
            <w:r>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4</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985AA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Предоставление субсидий бюджетным, автономным </w:t>
            </w:r>
            <w:r w:rsidRPr="00C21743">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eastAsia="ru-RU"/>
              </w:rPr>
              <w:t>01102</w:t>
            </w:r>
            <w:r w:rsidRPr="00C21743">
              <w:rPr>
                <w:rFonts w:ascii="Times New Roman" w:eastAsia="Times New Roman" w:hAnsi="Times New Roman" w:cs="Times New Roman"/>
                <w:color w:val="000000"/>
                <w:sz w:val="24"/>
                <w:szCs w:val="24"/>
                <w:lang w:val="en-US" w:eastAsia="ru-RU"/>
              </w:rPr>
              <w:t>L3040</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sidRPr="00C21743">
              <w:rPr>
                <w:rFonts w:ascii="Times New Roman" w:eastAsia="Times New Roman" w:hAnsi="Times New Roman" w:cs="Times New Roman"/>
                <w:color w:val="000000"/>
                <w:sz w:val="24"/>
                <w:szCs w:val="24"/>
                <w:lang w:val="en-US"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Pr="00C21743" w:rsidRDefault="00F006BB"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664</w:t>
            </w:r>
            <w:r>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Pr="00C21743" w:rsidRDefault="00F006BB" w:rsidP="00F650B2">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F650B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w:t>
            </w:r>
            <w:r w:rsidR="00F650B2">
              <w:rPr>
                <w:rFonts w:ascii="Times New Roman" w:eastAsia="Times New Roman" w:hAnsi="Times New Roman" w:cs="Times New Roman"/>
                <w:color w:val="000000"/>
                <w:sz w:val="24"/>
                <w:szCs w:val="24"/>
                <w:lang w:eastAsia="ru-RU"/>
              </w:rPr>
              <w:t>435</w:t>
            </w:r>
            <w:r>
              <w:rPr>
                <w:rFonts w:ascii="Times New Roman" w:eastAsia="Times New Roman" w:hAnsi="Times New Roman" w:cs="Times New Roman"/>
                <w:color w:val="000000"/>
                <w:sz w:val="24"/>
                <w:szCs w:val="24"/>
                <w:lang w:eastAsia="ru-RU"/>
              </w:rPr>
              <w:t>,</w:t>
            </w:r>
            <w:r w:rsidR="00F650B2">
              <w:rPr>
                <w:rFonts w:ascii="Times New Roman" w:eastAsia="Times New Roman" w:hAnsi="Times New Roman" w:cs="Times New Roman"/>
                <w:color w:val="000000"/>
                <w:sz w:val="24"/>
                <w:szCs w:val="24"/>
                <w:lang w:eastAsia="ru-RU"/>
              </w:rPr>
              <w:t>4</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985AA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9C484A">
              <w:rPr>
                <w:rFonts w:ascii="Times New Roman" w:eastAsia="Times New Roman" w:hAnsi="Times New Roman" w:cs="Times New Roman"/>
                <w:color w:val="000000"/>
                <w:sz w:val="24"/>
                <w:szCs w:val="24"/>
                <w:lang w:eastAsia="ru-RU"/>
              </w:rPr>
              <w:lastRenderedPageBreak/>
              <w:t>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9C484A"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01102</w:t>
            </w:r>
            <w:r>
              <w:rPr>
                <w:rFonts w:ascii="Times New Roman" w:eastAsia="Times New Roman" w:hAnsi="Times New Roman" w:cs="Times New Roman"/>
                <w:color w:val="000000"/>
                <w:sz w:val="24"/>
                <w:szCs w:val="24"/>
                <w:lang w:val="en-US" w:eastAsia="ru-RU"/>
              </w:rPr>
              <w:t>S3410</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5 200,1</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985AA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w:t>
            </w:r>
            <w:r>
              <w:rPr>
                <w:rFonts w:ascii="Times New Roman" w:eastAsia="Times New Roman" w:hAnsi="Times New Roman" w:cs="Times New Roman"/>
                <w:color w:val="000000"/>
                <w:sz w:val="24"/>
                <w:szCs w:val="24"/>
                <w:lang w:val="en-US" w:eastAsia="ru-RU"/>
              </w:rPr>
              <w:t>S3410</w:t>
            </w:r>
          </w:p>
        </w:tc>
        <w:tc>
          <w:tcPr>
            <w:tcW w:w="850" w:type="dxa"/>
            <w:tcBorders>
              <w:top w:val="nil"/>
              <w:left w:val="nil"/>
              <w:bottom w:val="single" w:sz="8" w:space="0" w:color="auto"/>
              <w:right w:val="single" w:sz="8" w:space="0" w:color="auto"/>
            </w:tcBorders>
            <w:shd w:val="clear" w:color="auto" w:fill="FFFFFF" w:themeFill="background1"/>
          </w:tcPr>
          <w:p w:rsidR="00985AA3" w:rsidRPr="009C484A"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Pr="009C484A"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w:t>
            </w:r>
            <w:r>
              <w:rPr>
                <w:rFonts w:ascii="Times New Roman" w:eastAsia="Times New Roman" w:hAnsi="Times New Roman" w:cs="Times New Roman"/>
                <w:color w:val="000000"/>
                <w:sz w:val="24"/>
                <w:szCs w:val="24"/>
                <w:lang w:eastAsia="ru-RU"/>
              </w:rPr>
              <w:t>,0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5 200,1</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985AA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w:t>
            </w:r>
            <w:r>
              <w:rPr>
                <w:rFonts w:ascii="Times New Roman" w:eastAsia="Times New Roman" w:hAnsi="Times New Roman" w:cs="Times New Roman"/>
                <w:color w:val="000000"/>
                <w:sz w:val="24"/>
                <w:szCs w:val="24"/>
                <w:lang w:eastAsia="ru-RU"/>
              </w:rPr>
              <w:t>0</w:t>
            </w:r>
            <w:r w:rsidRPr="00C21743">
              <w:rPr>
                <w:rFonts w:ascii="Times New Roman" w:eastAsia="Times New Roman" w:hAnsi="Times New Roman" w:cs="Times New Roman"/>
                <w:color w:val="000000"/>
                <w:sz w:val="24"/>
                <w:szCs w:val="24"/>
                <w:lang w:eastAsia="ru-RU"/>
              </w:rPr>
              <w:t>2S3550</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14 262,0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14 585,7</w:t>
            </w:r>
          </w:p>
        </w:tc>
      </w:tr>
      <w:tr w:rsidR="00985AA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985AA3" w:rsidRPr="00C21743" w:rsidRDefault="00985AA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w:t>
            </w:r>
            <w:r>
              <w:rPr>
                <w:rFonts w:ascii="Times New Roman" w:eastAsia="Times New Roman" w:hAnsi="Times New Roman" w:cs="Times New Roman"/>
                <w:color w:val="000000"/>
                <w:sz w:val="24"/>
                <w:szCs w:val="24"/>
                <w:lang w:eastAsia="ru-RU"/>
              </w:rPr>
              <w:t>0</w:t>
            </w:r>
            <w:r w:rsidRPr="00C21743">
              <w:rPr>
                <w:rFonts w:ascii="Times New Roman" w:eastAsia="Times New Roman" w:hAnsi="Times New Roman" w:cs="Times New Roman"/>
                <w:color w:val="000000"/>
                <w:sz w:val="24"/>
                <w:szCs w:val="24"/>
                <w:lang w:eastAsia="ru-RU"/>
              </w:rPr>
              <w:t>2S3550</w:t>
            </w:r>
          </w:p>
        </w:tc>
        <w:tc>
          <w:tcPr>
            <w:tcW w:w="850" w:type="dxa"/>
            <w:tcBorders>
              <w:top w:val="nil"/>
              <w:left w:val="nil"/>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14 262,0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985AA3"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14 585,7</w:t>
            </w:r>
          </w:p>
        </w:tc>
      </w:tr>
      <w:tr w:rsidR="00A4439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A44393" w:rsidRPr="000A3C8A" w:rsidRDefault="000A3C8A"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Федеральный проект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011ЕВ00000</w:t>
            </w:r>
          </w:p>
        </w:tc>
        <w:tc>
          <w:tcPr>
            <w:tcW w:w="850"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4 014,4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A4439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4 014,4</w:t>
            </w:r>
          </w:p>
        </w:tc>
      </w:tr>
      <w:tr w:rsidR="00A4439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A44393" w:rsidRPr="000A3C8A" w:rsidRDefault="000A3C8A"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011ЕВ51790</w:t>
            </w:r>
          </w:p>
        </w:tc>
        <w:tc>
          <w:tcPr>
            <w:tcW w:w="850" w:type="dxa"/>
            <w:tcBorders>
              <w:top w:val="nil"/>
              <w:left w:val="nil"/>
              <w:bottom w:val="single" w:sz="8" w:space="0" w:color="auto"/>
              <w:right w:val="single" w:sz="8" w:space="0" w:color="auto"/>
            </w:tcBorders>
            <w:shd w:val="clear" w:color="auto" w:fill="FFFFFF" w:themeFill="background1"/>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A44393" w:rsidRPr="000A3C8A"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4 014,4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A4439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4 014,4</w:t>
            </w:r>
          </w:p>
        </w:tc>
      </w:tr>
      <w:tr w:rsidR="00A4439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A44393" w:rsidRPr="00C21743" w:rsidRDefault="00A44393" w:rsidP="00985AA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A4439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A44393"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A44393"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A44393"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A44393"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011ЕВ51790</w:t>
            </w:r>
          </w:p>
        </w:tc>
        <w:tc>
          <w:tcPr>
            <w:tcW w:w="850" w:type="dxa"/>
            <w:tcBorders>
              <w:top w:val="nil"/>
              <w:left w:val="nil"/>
              <w:bottom w:val="single" w:sz="8" w:space="0" w:color="auto"/>
              <w:right w:val="single" w:sz="8" w:space="0" w:color="auto"/>
            </w:tcBorders>
            <w:shd w:val="clear" w:color="auto" w:fill="FFFFFF" w:themeFill="background1"/>
          </w:tcPr>
          <w:p w:rsidR="00A44393" w:rsidRPr="00C2174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A4439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4 014,4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A44393" w:rsidRDefault="00A4439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4 014,4</w:t>
            </w:r>
          </w:p>
        </w:tc>
      </w:tr>
      <w:tr w:rsidR="00F44F2D" w:rsidRPr="0064068F" w:rsidTr="00E764CA">
        <w:trPr>
          <w:trHeight w:val="46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985AA3">
              <w:rPr>
                <w:rFonts w:ascii="Times New Roman" w:eastAsia="Times New Roman" w:hAnsi="Times New Roman" w:cs="Times New Roman"/>
                <w:color w:val="000000"/>
                <w:sz w:val="24"/>
                <w:szCs w:val="24"/>
                <w:lang w:eastAsia="ru-RU"/>
              </w:rPr>
              <w:t> 417,3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417,3</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417,3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417,3</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w:t>
            </w:r>
            <w:r w:rsidRPr="00C21743">
              <w:rPr>
                <w:rFonts w:ascii="Times New Roman" w:eastAsia="Times New Roman" w:hAnsi="Times New Roman" w:cs="Times New Roman"/>
                <w:color w:val="000000"/>
                <w:sz w:val="24"/>
                <w:szCs w:val="24"/>
                <w:lang w:eastAsia="ru-RU"/>
              </w:rPr>
              <w:lastRenderedPageBreak/>
              <w:t>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417,3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417,3</w:t>
            </w:r>
          </w:p>
        </w:tc>
      </w:tr>
      <w:tr w:rsidR="00F44F2D" w:rsidRPr="0064068F" w:rsidTr="00E764CA">
        <w:trPr>
          <w:trHeight w:val="80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985AA3">
              <w:rPr>
                <w:rFonts w:ascii="Times New Roman" w:eastAsia="Times New Roman" w:hAnsi="Times New Roman" w:cs="Times New Roman"/>
                <w:color w:val="000000"/>
                <w:sz w:val="24"/>
                <w:szCs w:val="24"/>
                <w:lang w:eastAsia="ru-RU"/>
              </w:rPr>
              <w:t> 367,3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367,3</w:t>
            </w:r>
          </w:p>
        </w:tc>
      </w:tr>
      <w:tr w:rsidR="00F44F2D" w:rsidRPr="0064068F" w:rsidTr="00E764CA">
        <w:trPr>
          <w:trHeight w:val="56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367,3</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367,3</w:t>
            </w:r>
          </w:p>
        </w:tc>
      </w:tr>
      <w:tr w:rsidR="00F44F2D"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мероприятий по предупреждению детского дорожно-транспортного травматизма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r>
      <w:tr w:rsidR="00F44F2D" w:rsidRPr="0064068F" w:rsidTr="00E764CA">
        <w:trPr>
          <w:trHeight w:val="32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50,0</w:t>
            </w:r>
          </w:p>
        </w:tc>
      </w:tr>
      <w:tr w:rsidR="00F44F2D" w:rsidRPr="0064068F" w:rsidTr="00E764CA">
        <w:trPr>
          <w:trHeight w:val="618"/>
        </w:trPr>
        <w:tc>
          <w:tcPr>
            <w:tcW w:w="5954" w:type="dxa"/>
            <w:tcBorders>
              <w:top w:val="nil"/>
              <w:left w:val="single" w:sz="8" w:space="0" w:color="auto"/>
              <w:bottom w:val="nil"/>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«Энергосбережение и повышение энергетической эффективности на территории муниципального образования Гулькевичский район»</w:t>
            </w:r>
          </w:p>
        </w:tc>
        <w:tc>
          <w:tcPr>
            <w:tcW w:w="992"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1100000000</w:t>
            </w:r>
          </w:p>
        </w:tc>
        <w:tc>
          <w:tcPr>
            <w:tcW w:w="850" w:type="dxa"/>
            <w:tcBorders>
              <w:top w:val="nil"/>
              <w:left w:val="nil"/>
              <w:bottom w:val="nil"/>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nil"/>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single" w:sz="8" w:space="0" w:color="auto"/>
              <w:left w:val="nil"/>
              <w:bottom w:val="nil"/>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500"/>
        </w:trPr>
        <w:tc>
          <w:tcPr>
            <w:tcW w:w="5954"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Эффективное и рациональное использование энергетических ресурсов</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47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Снижение уровня потребления топливно-энергетических ресурсов, повышение энергетической эффективности использования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75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Замена светильников (ламп накаливания) на энергосберегающие, в том числе на светодиодные в муниципальных учреждениях;  установка или замена узлов учета по всем видам топливно-энергетических ресурсов в муниципальных учреждениях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1110100123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1110100123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985AA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"Доступная среда"</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Формирование условий развития доступной среды для инвалидов и маломобильных групп населения, обеспечения им равного с другими гражданами беспрепятственного доступа к объектам учреждений культуры, образовательных услуг образовательных учреждений, услуг учреждений физической культуры и спорта муниципального образования Гулькевичский район, качества жизни инвалидов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уровня доступности объектов культуры, образования и физической культуры и спорта для инвалидов и других маломобильных групп населения путем укрепления материально-технической базы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Обеспечение беспрепятственного доступа для маломобильных групп населения к объектам учреждений социальной сферы</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1710100006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1710100006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626,0</w:t>
            </w:r>
          </w:p>
        </w:tc>
      </w:tr>
      <w:tr w:rsidR="00F44F2D" w:rsidRPr="0064068F" w:rsidTr="00E764CA">
        <w:trPr>
          <w:trHeight w:val="125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Муниципальная программа муниципального образования Гулькевичский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2300000000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r>
      <w:tr w:rsidR="00F44F2D" w:rsidRPr="0064068F" w:rsidTr="00E764CA">
        <w:trPr>
          <w:trHeight w:val="1281"/>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Создание эффективной системы профилактики терроризма, а также укрепление правопорядка и повышение уровня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r w:rsidRPr="00C21743">
              <w:rPr>
                <w:rFonts w:ascii="Times New Roman" w:hAnsi="Times New Roman" w:cs="Times New Roman"/>
                <w:sz w:val="24"/>
                <w:szCs w:val="24"/>
              </w:rPr>
              <w:t>2310000000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line="240" w:lineRule="auto"/>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r>
      <w:tr w:rsidR="00F44F2D" w:rsidRPr="0064068F" w:rsidTr="00E764CA">
        <w:trPr>
          <w:trHeight w:val="428"/>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Профилактика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2310100000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r>
      <w:tr w:rsidR="00F44F2D" w:rsidRPr="0064068F" w:rsidTr="00E764CA">
        <w:trPr>
          <w:trHeight w:val="402"/>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lastRenderedPageBreak/>
              <w:t>Профилактика терроризма, обеспечение инженерно-технической защищенности муниципальных учреждений в муниципальном образовании Гулькевичскийрайон в том числе приобретение средств ограничения доступа аппаратуры видеонаблюдения для обеспечения правопорядка и общественной безопасности при проведении мероприятий, связанных с массовым пребыванием людей, организация мероприятий в области противодействия идеологии терроризма в сфере образования и молодежной среды</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2310100052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r>
      <w:tr w:rsidR="00F44F2D" w:rsidRPr="0064068F" w:rsidTr="00A471BE">
        <w:trPr>
          <w:trHeight w:val="64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pacing w:after="0" w:line="240" w:lineRule="auto"/>
              <w:rPr>
                <w:rFonts w:ascii="Times New Roman" w:hAnsi="Times New Roman" w:cs="Times New Roman"/>
                <w:sz w:val="24"/>
                <w:szCs w:val="24"/>
              </w:rPr>
            </w:pPr>
            <w:r w:rsidRPr="00C2174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02</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231010052</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pacing w:after="0"/>
              <w:jc w:val="center"/>
              <w:rPr>
                <w:rFonts w:ascii="Times New Roman" w:hAnsi="Times New Roman" w:cs="Times New Roman"/>
                <w:sz w:val="24"/>
                <w:szCs w:val="24"/>
              </w:rPr>
            </w:pPr>
            <w:r w:rsidRPr="00C21743">
              <w:rPr>
                <w:rFonts w:ascii="Times New Roman" w:hAnsi="Times New Roman" w:cs="Times New Roman"/>
                <w:sz w:val="24"/>
                <w:szCs w:val="24"/>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1 442,4</w:t>
            </w:r>
          </w:p>
        </w:tc>
      </w:tr>
      <w:tr w:rsidR="00F44F2D" w:rsidRPr="0064068F" w:rsidTr="0095213B">
        <w:trPr>
          <w:trHeight w:val="38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35 010,5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37 943,9</w:t>
            </w:r>
          </w:p>
        </w:tc>
      </w:tr>
      <w:tr w:rsidR="00F44F2D" w:rsidRPr="0064068F" w:rsidTr="00E764CA">
        <w:trPr>
          <w:trHeight w:val="387"/>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34 713,6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37 647,0</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34 713,6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37 647,0</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548ED"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34 713,6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37 647,0</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4 228,2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4 228,2</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D76E1A">
              <w:rPr>
                <w:rFonts w:ascii="Times New Roman" w:eastAsia="Times New Roman" w:hAnsi="Times New Roman" w:cs="Times New Roman"/>
                <w:color w:val="000000"/>
                <w:sz w:val="24"/>
                <w:szCs w:val="24"/>
                <w:lang w:eastAsia="ru-RU"/>
              </w:rPr>
              <w:t> 149,2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D76E1A">
              <w:rPr>
                <w:rFonts w:ascii="Times New Roman" w:eastAsia="Times New Roman" w:hAnsi="Times New Roman" w:cs="Times New Roman"/>
                <w:color w:val="000000"/>
                <w:sz w:val="24"/>
                <w:szCs w:val="24"/>
                <w:lang w:eastAsia="ru-RU"/>
              </w:rPr>
              <w:t> 149,2</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79,0</w:t>
            </w:r>
          </w:p>
        </w:tc>
      </w:tr>
      <w:tr w:rsidR="00F44F2D" w:rsidRPr="0064068F" w:rsidTr="00E764CA">
        <w:trPr>
          <w:trHeight w:val="55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2548ED" w:rsidP="0077052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30 485,4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33 418,8</w:t>
            </w:r>
          </w:p>
        </w:tc>
      </w:tr>
      <w:tr w:rsidR="00F44F2D" w:rsidRPr="0064068F" w:rsidTr="00E764CA">
        <w:trPr>
          <w:trHeight w:val="37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30 485,4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33 418,8</w:t>
            </w:r>
          </w:p>
        </w:tc>
      </w:tr>
      <w:tr w:rsidR="00F44F2D" w:rsidRPr="0064068F" w:rsidTr="00E764CA">
        <w:trPr>
          <w:trHeight w:val="51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0400000000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28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0410000000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82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44F2D"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D76E1A"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FFFFFF" w:themeFill="background1"/>
          </w:tcPr>
          <w:p w:rsidR="00D76E1A" w:rsidRPr="00C21743" w:rsidRDefault="00BE27C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"Профилактика  терроризма в муниципальном образовании Гулькевичкий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2300000000</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r>
      <w:tr w:rsidR="00D76E1A"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76E1A"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Создание эффективной системы профилактики терроризма,  а также укрепление  правопорядка и повышение  уроня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2310000000</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r>
      <w:tr w:rsidR="00D76E1A" w:rsidRPr="0064068F" w:rsidTr="0095213B">
        <w:trPr>
          <w:trHeight w:val="63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76E1A"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Проофилактика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2310100000</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r>
      <w:tr w:rsidR="00D76E1A"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76E1A"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 xml:space="preserve">Профилактика терроризма, обеспечение инженерно-технической защищенности муниципальных </w:t>
            </w:r>
            <w:r w:rsidRPr="00BE27CF">
              <w:rPr>
                <w:rFonts w:ascii="Times New Roman" w:eastAsia="Times New Roman" w:hAnsi="Times New Roman" w:cs="Times New Roman"/>
                <w:color w:val="000000"/>
                <w:sz w:val="24"/>
                <w:szCs w:val="24"/>
                <w:lang w:eastAsia="ru-RU"/>
              </w:rPr>
              <w:lastRenderedPageBreak/>
              <w:t>учреждений в муниципальном образовании Гулькевичскийрайон в том числе приобретение средств ограничения доступа аппаратуры видеонаблюдения для обеспечения правопорядка и общественной безопасности при проведении мероприятий, связанных с массовым пребыванием людей, организация мероприятий в области противодействия идеологии терроризма в сфере образования и молодежной среды</w:t>
            </w:r>
          </w:p>
        </w:tc>
        <w:tc>
          <w:tcPr>
            <w:tcW w:w="992"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2310100052</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r>
      <w:tr w:rsidR="00D76E1A" w:rsidRPr="0064068F" w:rsidTr="00E764CA">
        <w:trPr>
          <w:trHeight w:val="41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76E1A"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2310100052</w:t>
            </w:r>
          </w:p>
        </w:tc>
        <w:tc>
          <w:tcPr>
            <w:tcW w:w="850" w:type="dxa"/>
            <w:tcBorders>
              <w:top w:val="nil"/>
              <w:left w:val="nil"/>
              <w:bottom w:val="single" w:sz="8" w:space="0" w:color="auto"/>
              <w:right w:val="single" w:sz="8" w:space="0" w:color="auto"/>
            </w:tcBorders>
            <w:shd w:val="clear" w:color="auto" w:fill="FFFFFF" w:themeFill="background1"/>
          </w:tcPr>
          <w:p w:rsidR="00D76E1A" w:rsidRPr="00C21743"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76E1A" w:rsidRDefault="00D76E1A"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96,9</w:t>
            </w:r>
          </w:p>
        </w:tc>
      </w:tr>
      <w:tr w:rsidR="00F44F2D" w:rsidRPr="0064068F" w:rsidTr="0095213B">
        <w:trPr>
          <w:trHeight w:val="43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BE27CF">
              <w:rPr>
                <w:rFonts w:ascii="Times New Roman" w:eastAsia="Times New Roman" w:hAnsi="Times New Roman" w:cs="Times New Roman"/>
                <w:color w:val="000000"/>
                <w:sz w:val="24"/>
                <w:szCs w:val="24"/>
                <w:lang w:eastAsia="ru-RU"/>
              </w:rPr>
              <w:t> 829,4</w:t>
            </w:r>
          </w:p>
        </w:tc>
      </w:tr>
      <w:tr w:rsidR="00F44F2D" w:rsidRPr="0064068F" w:rsidTr="00E764CA">
        <w:trPr>
          <w:trHeight w:val="38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829,4</w:t>
            </w:r>
          </w:p>
        </w:tc>
      </w:tr>
      <w:tr w:rsidR="00F44F2D" w:rsidRPr="0064068F" w:rsidTr="00E764CA">
        <w:trPr>
          <w:trHeight w:val="28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829,4</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829,4</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Открытие пришкольных лагерей, внедряющих дополнительные общеобразовательные, общеразвивающие программы в рамках организации отдыха обучающихся в каникулярное время с дневным пребыванием (приобретение прдуктов питания)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836,7</w:t>
            </w:r>
          </w:p>
        </w:tc>
      </w:tr>
      <w:tr w:rsidR="00F44F2D" w:rsidRPr="0064068F" w:rsidTr="00E764CA">
        <w:trPr>
          <w:trHeight w:val="28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Предоставление субсидий бюджетным, автономным </w:t>
            </w:r>
            <w:r w:rsidRPr="00C21743">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0310100039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836,7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836,7</w:t>
            </w:r>
          </w:p>
        </w:tc>
      </w:tr>
      <w:tr w:rsidR="00F44F2D" w:rsidRPr="0064068F" w:rsidTr="00E764CA">
        <w:trPr>
          <w:trHeight w:val="33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Организация туристических походов</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r>
      <w:tr w:rsidR="00F44F2D" w:rsidRPr="0064068F" w:rsidTr="00E764CA">
        <w:trPr>
          <w:trHeight w:val="11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r>
      <w:tr w:rsidR="00F44F2D" w:rsidRPr="0064068F" w:rsidTr="00E764CA">
        <w:trPr>
          <w:trHeight w:val="11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A593A">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Мероприятия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0310163110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1 852,7</w:t>
            </w:r>
          </w:p>
        </w:tc>
      </w:tr>
      <w:tr w:rsidR="00F44F2D" w:rsidRPr="0064068F" w:rsidTr="00E764CA">
        <w:trPr>
          <w:trHeight w:val="11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0310163110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BE27CF">
              <w:rPr>
                <w:rFonts w:ascii="Times New Roman" w:eastAsia="Times New Roman" w:hAnsi="Times New Roman" w:cs="Times New Roman"/>
                <w:color w:val="000000"/>
                <w:sz w:val="24"/>
                <w:szCs w:val="24"/>
                <w:lang w:eastAsia="ru-RU"/>
              </w:rPr>
              <w:t> 852,7</w:t>
            </w:r>
          </w:p>
        </w:tc>
      </w:tr>
      <w:tr w:rsidR="00F44F2D" w:rsidRPr="0064068F" w:rsidTr="00E764CA">
        <w:trPr>
          <w:trHeight w:val="44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вопросы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BE27CF">
              <w:rPr>
                <w:rFonts w:ascii="Times New Roman" w:eastAsia="Times New Roman" w:hAnsi="Times New Roman" w:cs="Times New Roman"/>
                <w:color w:val="000000"/>
                <w:sz w:val="24"/>
                <w:szCs w:val="24"/>
                <w:lang w:eastAsia="ru-RU"/>
              </w:rPr>
              <w:t>9</w:t>
            </w:r>
            <w:r w:rsidR="00170CC3">
              <w:rPr>
                <w:rFonts w:ascii="Times New Roman" w:eastAsia="Times New Roman" w:hAnsi="Times New Roman" w:cs="Times New Roman"/>
                <w:color w:val="000000"/>
                <w:sz w:val="24"/>
                <w:szCs w:val="24"/>
                <w:lang w:eastAsia="ru-RU"/>
              </w:rPr>
              <w:t>127</w:t>
            </w:r>
            <w:r w:rsidR="00BE27CF">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A44393">
              <w:rPr>
                <w:rFonts w:ascii="Times New Roman" w:eastAsia="Times New Roman" w:hAnsi="Times New Roman" w:cs="Times New Roman"/>
                <w:color w:val="000000"/>
                <w:sz w:val="24"/>
                <w:szCs w:val="24"/>
                <w:lang w:eastAsia="ru-RU"/>
              </w:rPr>
              <w:t>6</w:t>
            </w:r>
            <w:r w:rsidR="00BE27CF">
              <w:rPr>
                <w:rFonts w:ascii="Times New Roman" w:eastAsia="Times New Roman" w:hAnsi="Times New Roman" w:cs="Times New Roman"/>
                <w:color w:val="000000"/>
                <w:sz w:val="24"/>
                <w:szCs w:val="24"/>
                <w:lang w:eastAsia="ru-RU"/>
              </w:rPr>
              <w:t> </w:t>
            </w:r>
            <w:r w:rsidR="00A44393">
              <w:rPr>
                <w:rFonts w:ascii="Times New Roman" w:eastAsia="Times New Roman" w:hAnsi="Times New Roman" w:cs="Times New Roman"/>
                <w:color w:val="000000"/>
                <w:sz w:val="24"/>
                <w:szCs w:val="24"/>
                <w:lang w:eastAsia="ru-RU"/>
              </w:rPr>
              <w:t>2</w:t>
            </w:r>
            <w:r w:rsidR="00170CC3">
              <w:rPr>
                <w:rFonts w:ascii="Times New Roman" w:eastAsia="Times New Roman" w:hAnsi="Times New Roman" w:cs="Times New Roman"/>
                <w:color w:val="000000"/>
                <w:sz w:val="24"/>
                <w:szCs w:val="24"/>
                <w:lang w:eastAsia="ru-RU"/>
              </w:rPr>
              <w:t>81</w:t>
            </w:r>
            <w:r w:rsidR="00BE27CF">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9</w:t>
            </w:r>
          </w:p>
        </w:tc>
      </w:tr>
      <w:tr w:rsidR="00F44F2D" w:rsidRPr="0064068F" w:rsidTr="00E764CA">
        <w:trPr>
          <w:trHeight w:val="27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44393">
              <w:rPr>
                <w:rFonts w:ascii="Times New Roman" w:eastAsia="Times New Roman" w:hAnsi="Times New Roman" w:cs="Times New Roman"/>
                <w:color w:val="000000"/>
                <w:sz w:val="24"/>
                <w:szCs w:val="24"/>
                <w:lang w:eastAsia="ru-RU"/>
              </w:rPr>
              <w:t>7</w:t>
            </w:r>
            <w:r w:rsidR="00170CC3">
              <w:rPr>
                <w:rFonts w:ascii="Times New Roman" w:eastAsia="Times New Roman" w:hAnsi="Times New Roman" w:cs="Times New Roman"/>
                <w:color w:val="000000"/>
                <w:sz w:val="24"/>
                <w:szCs w:val="24"/>
                <w:lang w:eastAsia="ru-RU"/>
              </w:rPr>
              <w:t> </w:t>
            </w:r>
            <w:r w:rsidR="00A44393">
              <w:rPr>
                <w:rFonts w:ascii="Times New Roman" w:eastAsia="Times New Roman" w:hAnsi="Times New Roman" w:cs="Times New Roman"/>
                <w:color w:val="000000"/>
                <w:sz w:val="24"/>
                <w:szCs w:val="24"/>
                <w:lang w:eastAsia="ru-RU"/>
              </w:rPr>
              <w:t>0</w:t>
            </w:r>
            <w:r w:rsidR="00170CC3">
              <w:rPr>
                <w:rFonts w:ascii="Times New Roman" w:eastAsia="Times New Roman" w:hAnsi="Times New Roman" w:cs="Times New Roman"/>
                <w:color w:val="000000"/>
                <w:sz w:val="24"/>
                <w:szCs w:val="24"/>
                <w:lang w:eastAsia="ru-RU"/>
              </w:rPr>
              <w:t>46,</w:t>
            </w:r>
            <w:r w:rsidR="00A44393">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w:t>
            </w:r>
            <w:r w:rsidR="00A44393">
              <w:rPr>
                <w:rFonts w:ascii="Times New Roman" w:eastAsia="Times New Roman" w:hAnsi="Times New Roman" w:cs="Times New Roman"/>
                <w:color w:val="000000"/>
                <w:sz w:val="24"/>
                <w:szCs w:val="24"/>
                <w:lang w:eastAsia="ru-RU"/>
              </w:rPr>
              <w:t>9</w:t>
            </w:r>
            <w:r w:rsidR="00170CC3">
              <w:rPr>
                <w:rFonts w:ascii="Times New Roman" w:eastAsia="Times New Roman" w:hAnsi="Times New Roman" w:cs="Times New Roman"/>
                <w:color w:val="000000"/>
                <w:sz w:val="24"/>
                <w:szCs w:val="24"/>
                <w:lang w:eastAsia="ru-RU"/>
              </w:rPr>
              <w:t>81</w:t>
            </w:r>
            <w:r>
              <w:rPr>
                <w:rFonts w:ascii="Times New Roman" w:eastAsia="Times New Roman" w:hAnsi="Times New Roman" w:cs="Times New Roman"/>
                <w:color w:val="000000"/>
                <w:sz w:val="24"/>
                <w:szCs w:val="24"/>
                <w:lang w:eastAsia="ru-RU"/>
              </w:rPr>
              <w:t>,</w:t>
            </w:r>
            <w:r w:rsidR="00A44393">
              <w:rPr>
                <w:rFonts w:ascii="Times New Roman" w:eastAsia="Times New Roman" w:hAnsi="Times New Roman" w:cs="Times New Roman"/>
                <w:color w:val="000000"/>
                <w:sz w:val="24"/>
                <w:szCs w:val="24"/>
                <w:lang w:eastAsia="ru-RU"/>
              </w:rPr>
              <w:t>9</w:t>
            </w:r>
          </w:p>
        </w:tc>
      </w:tr>
      <w:tr w:rsidR="00F44F2D" w:rsidRPr="0064068F" w:rsidTr="00E764CA">
        <w:trPr>
          <w:trHeight w:val="32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A44393">
              <w:rPr>
                <w:rFonts w:ascii="Times New Roman" w:eastAsia="Times New Roman" w:hAnsi="Times New Roman" w:cs="Times New Roman"/>
                <w:color w:val="000000"/>
                <w:sz w:val="24"/>
                <w:szCs w:val="24"/>
                <w:lang w:eastAsia="ru-RU"/>
              </w:rPr>
              <w:t>2</w:t>
            </w:r>
            <w:r w:rsidR="00606A53">
              <w:rPr>
                <w:rFonts w:ascii="Times New Roman" w:eastAsia="Times New Roman" w:hAnsi="Times New Roman" w:cs="Times New Roman"/>
                <w:color w:val="000000"/>
                <w:sz w:val="24"/>
                <w:szCs w:val="24"/>
                <w:lang w:eastAsia="ru-RU"/>
              </w:rPr>
              <w:t> </w:t>
            </w:r>
            <w:r w:rsidR="00A44393">
              <w:rPr>
                <w:rFonts w:ascii="Times New Roman" w:eastAsia="Times New Roman" w:hAnsi="Times New Roman" w:cs="Times New Roman"/>
                <w:color w:val="000000"/>
                <w:sz w:val="24"/>
                <w:szCs w:val="24"/>
                <w:lang w:eastAsia="ru-RU"/>
              </w:rPr>
              <w:t>9</w:t>
            </w:r>
            <w:r w:rsidR="00170CC3">
              <w:rPr>
                <w:rFonts w:ascii="Times New Roman" w:eastAsia="Times New Roman" w:hAnsi="Times New Roman" w:cs="Times New Roman"/>
                <w:color w:val="000000"/>
                <w:sz w:val="24"/>
                <w:szCs w:val="24"/>
                <w:lang w:eastAsia="ru-RU"/>
              </w:rPr>
              <w:t>65</w:t>
            </w:r>
            <w:r w:rsidR="00606A53">
              <w:rPr>
                <w:rFonts w:ascii="Times New Roman" w:eastAsia="Times New Roman" w:hAnsi="Times New Roman" w:cs="Times New Roman"/>
                <w:color w:val="000000"/>
                <w:sz w:val="24"/>
                <w:szCs w:val="24"/>
                <w:lang w:eastAsia="ru-RU"/>
              </w:rPr>
              <w:t>,4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A4439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00534CDE">
              <w:rPr>
                <w:rFonts w:ascii="Times New Roman" w:eastAsia="Times New Roman" w:hAnsi="Times New Roman" w:cs="Times New Roman"/>
                <w:color w:val="000000"/>
                <w:sz w:val="24"/>
                <w:szCs w:val="24"/>
                <w:lang w:eastAsia="ru-RU"/>
              </w:rPr>
              <w:t>5</w:t>
            </w:r>
            <w:r w:rsidR="00170CC3">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w:t>
            </w:r>
            <w:r w:rsidR="00534CDE">
              <w:rPr>
                <w:rFonts w:ascii="Times New Roman" w:eastAsia="Times New Roman" w:hAnsi="Times New Roman" w:cs="Times New Roman"/>
                <w:color w:val="000000"/>
                <w:sz w:val="24"/>
                <w:szCs w:val="24"/>
                <w:lang w:eastAsia="ru-RU"/>
              </w:rPr>
              <w:t>7</w:t>
            </w:r>
          </w:p>
        </w:tc>
      </w:tr>
      <w:tr w:rsidR="00F44F2D" w:rsidRPr="0064068F" w:rsidTr="00E764CA">
        <w:trPr>
          <w:trHeight w:val="77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BE27C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534CD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00170CC3">
              <w:rPr>
                <w:rFonts w:ascii="Times New Roman" w:eastAsia="Times New Roman" w:hAnsi="Times New Roman" w:cs="Times New Roman"/>
                <w:color w:val="000000"/>
                <w:sz w:val="24"/>
                <w:szCs w:val="24"/>
                <w:lang w:eastAsia="ru-RU"/>
              </w:rPr>
              <w:t>501</w:t>
            </w:r>
            <w:r>
              <w:rPr>
                <w:rFonts w:ascii="Times New Roman" w:eastAsia="Times New Roman" w:hAnsi="Times New Roman" w:cs="Times New Roman"/>
                <w:color w:val="000000"/>
                <w:sz w:val="24"/>
                <w:szCs w:val="24"/>
                <w:lang w:eastAsia="ru-RU"/>
              </w:rPr>
              <w:t>,</w:t>
            </w:r>
            <w:r w:rsidR="00534CDE">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E27C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534CDE">
              <w:rPr>
                <w:rFonts w:ascii="Times New Roman" w:eastAsia="Times New Roman" w:hAnsi="Times New Roman" w:cs="Times New Roman"/>
                <w:color w:val="000000"/>
                <w:sz w:val="24"/>
                <w:szCs w:val="24"/>
                <w:lang w:eastAsia="ru-RU"/>
              </w:rPr>
              <w:t>1</w:t>
            </w:r>
            <w:r w:rsidR="00170CC3">
              <w:rPr>
                <w:rFonts w:ascii="Times New Roman" w:eastAsia="Times New Roman" w:hAnsi="Times New Roman" w:cs="Times New Roman"/>
                <w:color w:val="000000"/>
                <w:sz w:val="24"/>
                <w:szCs w:val="24"/>
                <w:lang w:eastAsia="ru-RU"/>
              </w:rPr>
              <w:t> 500,7</w:t>
            </w:r>
          </w:p>
        </w:tc>
      </w:tr>
      <w:tr w:rsidR="00BE27CF" w:rsidRPr="0064068F" w:rsidTr="00E764CA">
        <w:trPr>
          <w:trHeight w:val="49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BE27CF"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Ежегодная премия главы муниципального образования Гулькевичский район в области образования</w:t>
            </w:r>
          </w:p>
        </w:tc>
        <w:tc>
          <w:tcPr>
            <w:tcW w:w="992"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0110200013</w:t>
            </w:r>
          </w:p>
        </w:tc>
        <w:tc>
          <w:tcPr>
            <w:tcW w:w="85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c>
          <w:tcPr>
            <w:tcW w:w="1842"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r>
      <w:tr w:rsidR="00BE27CF" w:rsidRPr="0064068F" w:rsidTr="00E764CA">
        <w:trPr>
          <w:trHeight w:val="28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BE27CF" w:rsidRPr="00C21743" w:rsidRDefault="00BE27C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BE27C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0110200013</w:t>
            </w:r>
          </w:p>
        </w:tc>
        <w:tc>
          <w:tcPr>
            <w:tcW w:w="85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c>
          <w:tcPr>
            <w:tcW w:w="1842" w:type="dxa"/>
            <w:tcBorders>
              <w:top w:val="nil"/>
              <w:left w:val="nil"/>
              <w:bottom w:val="single" w:sz="8" w:space="0" w:color="auto"/>
              <w:right w:val="single" w:sz="8" w:space="0" w:color="auto"/>
            </w:tcBorders>
            <w:shd w:val="clear" w:color="auto" w:fill="FFFFFF" w:themeFill="background1"/>
          </w:tcPr>
          <w:p w:rsidR="00BE27CF" w:rsidRPr="00C21743" w:rsidRDefault="00BE27C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630,0</w:t>
            </w:r>
          </w:p>
        </w:tc>
      </w:tr>
      <w:tr w:rsidR="00F44F2D" w:rsidRPr="0064068F" w:rsidTr="00E764CA">
        <w:trPr>
          <w:trHeight w:val="88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r w:rsidR="000437AF">
              <w:rPr>
                <w:rFonts w:ascii="Times New Roman" w:eastAsia="Times New Roman" w:hAnsi="Times New Roman" w:cs="Times New Roman"/>
                <w:color w:val="000000"/>
                <w:sz w:val="24"/>
                <w:szCs w:val="24"/>
                <w:lang w:eastAsia="ru-RU"/>
              </w:rPr>
              <w:t> </w:t>
            </w:r>
            <w:r w:rsidR="00534CDE">
              <w:rPr>
                <w:rFonts w:ascii="Times New Roman" w:eastAsia="Times New Roman" w:hAnsi="Times New Roman" w:cs="Times New Roman"/>
                <w:color w:val="000000"/>
                <w:sz w:val="24"/>
                <w:szCs w:val="24"/>
                <w:lang w:eastAsia="ru-RU"/>
              </w:rPr>
              <w:t>8</w:t>
            </w:r>
            <w:r w:rsidR="00170CC3">
              <w:rPr>
                <w:rFonts w:ascii="Times New Roman" w:eastAsia="Times New Roman" w:hAnsi="Times New Roman" w:cs="Times New Roman"/>
                <w:color w:val="000000"/>
                <w:sz w:val="24"/>
                <w:szCs w:val="24"/>
                <w:lang w:eastAsia="ru-RU"/>
              </w:rPr>
              <w:t>71</w:t>
            </w:r>
            <w:r w:rsidR="000437AF">
              <w:rPr>
                <w:rFonts w:ascii="Times New Roman" w:eastAsia="Times New Roman" w:hAnsi="Times New Roman" w:cs="Times New Roman"/>
                <w:color w:val="000000"/>
                <w:sz w:val="24"/>
                <w:szCs w:val="24"/>
                <w:lang w:eastAsia="ru-RU"/>
              </w:rPr>
              <w:t>,</w:t>
            </w:r>
            <w:r w:rsidR="00534CDE">
              <w:rPr>
                <w:rFonts w:ascii="Times New Roman" w:eastAsia="Times New Roman" w:hAnsi="Times New Roman" w:cs="Times New Roman"/>
                <w:color w:val="000000"/>
                <w:sz w:val="24"/>
                <w:szCs w:val="24"/>
                <w:lang w:eastAsia="ru-RU"/>
              </w:rPr>
              <w:t>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r w:rsidR="000437AF">
              <w:rPr>
                <w:rFonts w:ascii="Times New Roman" w:eastAsia="Times New Roman" w:hAnsi="Times New Roman" w:cs="Times New Roman"/>
                <w:color w:val="000000"/>
                <w:sz w:val="24"/>
                <w:szCs w:val="24"/>
                <w:lang w:eastAsia="ru-RU"/>
              </w:rPr>
              <w:t> </w:t>
            </w:r>
            <w:r w:rsidR="00534CDE">
              <w:rPr>
                <w:rFonts w:ascii="Times New Roman" w:eastAsia="Times New Roman" w:hAnsi="Times New Roman" w:cs="Times New Roman"/>
                <w:color w:val="000000"/>
                <w:sz w:val="24"/>
                <w:szCs w:val="24"/>
                <w:lang w:eastAsia="ru-RU"/>
              </w:rPr>
              <w:t>8</w:t>
            </w:r>
            <w:r w:rsidR="00170CC3">
              <w:rPr>
                <w:rFonts w:ascii="Times New Roman" w:eastAsia="Times New Roman" w:hAnsi="Times New Roman" w:cs="Times New Roman"/>
                <w:color w:val="000000"/>
                <w:sz w:val="24"/>
                <w:szCs w:val="24"/>
                <w:lang w:eastAsia="ru-RU"/>
              </w:rPr>
              <w:t>70</w:t>
            </w:r>
            <w:r w:rsidR="000437AF">
              <w:rPr>
                <w:rFonts w:ascii="Times New Roman" w:eastAsia="Times New Roman" w:hAnsi="Times New Roman" w:cs="Times New Roman"/>
                <w:color w:val="000000"/>
                <w:sz w:val="24"/>
                <w:szCs w:val="24"/>
                <w:lang w:eastAsia="ru-RU"/>
              </w:rPr>
              <w:t>,</w:t>
            </w:r>
            <w:r w:rsidR="00534CDE">
              <w:rPr>
                <w:rFonts w:ascii="Times New Roman" w:eastAsia="Times New Roman" w:hAnsi="Times New Roman" w:cs="Times New Roman"/>
                <w:color w:val="000000"/>
                <w:sz w:val="24"/>
                <w:szCs w:val="24"/>
                <w:lang w:eastAsia="ru-RU"/>
              </w:rPr>
              <w:t>7</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муниципальными органами, </w:t>
            </w:r>
            <w:r w:rsidRPr="00C21743">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437A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 1</w:t>
            </w:r>
            <w:r w:rsidR="00170CC3">
              <w:rPr>
                <w:rFonts w:ascii="Times New Roman" w:eastAsia="Times New Roman" w:hAnsi="Times New Roman" w:cs="Times New Roman"/>
                <w:color w:val="000000"/>
                <w:sz w:val="24"/>
                <w:szCs w:val="24"/>
                <w:lang w:eastAsia="ru-RU"/>
              </w:rPr>
              <w:t>68</w:t>
            </w:r>
            <w:r>
              <w:rPr>
                <w:rFonts w:ascii="Times New Roman" w:eastAsia="Times New Roman" w:hAnsi="Times New Roman" w:cs="Times New Roman"/>
                <w:color w:val="000000"/>
                <w:sz w:val="24"/>
                <w:szCs w:val="24"/>
                <w:lang w:eastAsia="ru-RU"/>
              </w:rPr>
              <w:t>,7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437AF" w:rsidP="00170CC3">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 1</w:t>
            </w:r>
            <w:r w:rsidR="00170CC3">
              <w:rPr>
                <w:rFonts w:ascii="Times New Roman" w:eastAsia="Times New Roman" w:hAnsi="Times New Roman" w:cs="Times New Roman"/>
                <w:color w:val="000000"/>
                <w:sz w:val="24"/>
                <w:szCs w:val="24"/>
                <w:lang w:eastAsia="ru-RU"/>
              </w:rPr>
              <w:t>68</w:t>
            </w:r>
            <w:r>
              <w:rPr>
                <w:rFonts w:ascii="Times New Roman" w:eastAsia="Times New Roman" w:hAnsi="Times New Roman" w:cs="Times New Roman"/>
                <w:color w:val="000000"/>
                <w:sz w:val="24"/>
                <w:szCs w:val="24"/>
                <w:lang w:eastAsia="ru-RU"/>
              </w:rPr>
              <w:t>,4</w:t>
            </w:r>
          </w:p>
        </w:tc>
      </w:tr>
      <w:tr w:rsidR="00534CDE"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534CDE" w:rsidRPr="00C21743" w:rsidRDefault="00534CDE"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34CDE">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w:t>
            </w:r>
            <w:r w:rsidR="00170CC3">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260860</w:t>
            </w:r>
          </w:p>
        </w:tc>
        <w:tc>
          <w:tcPr>
            <w:tcW w:w="850" w:type="dxa"/>
            <w:tcBorders>
              <w:top w:val="nil"/>
              <w:left w:val="nil"/>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702,3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34CDE" w:rsidRPr="00C21743"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702,3</w:t>
            </w:r>
          </w:p>
        </w:tc>
      </w:tr>
      <w:tr w:rsidR="00534CDE"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534CDE" w:rsidRPr="000A3C8A" w:rsidRDefault="000A3C8A"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Федеральный проект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011ЕВ00000</w:t>
            </w:r>
          </w:p>
        </w:tc>
        <w:tc>
          <w:tcPr>
            <w:tcW w:w="850"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34CDE" w:rsidRDefault="00534CDE" w:rsidP="00413C36">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606A53">
              <w:rPr>
                <w:rFonts w:ascii="Times New Roman" w:eastAsia="Times New Roman" w:hAnsi="Times New Roman" w:cs="Times New Roman"/>
                <w:color w:val="000000"/>
                <w:sz w:val="24"/>
                <w:szCs w:val="24"/>
                <w:lang w:eastAsia="ru-RU"/>
              </w:rPr>
              <w:t> </w:t>
            </w:r>
            <w:r w:rsidR="00413C36">
              <w:rPr>
                <w:rFonts w:ascii="Times New Roman" w:eastAsia="Times New Roman" w:hAnsi="Times New Roman" w:cs="Times New Roman"/>
                <w:color w:val="000000"/>
                <w:sz w:val="24"/>
                <w:szCs w:val="24"/>
                <w:lang w:eastAsia="ru-RU"/>
              </w:rPr>
              <w:t>464</w:t>
            </w:r>
            <w:r w:rsidR="00606A53">
              <w:rPr>
                <w:rFonts w:ascii="Times New Roman" w:eastAsia="Times New Roman" w:hAnsi="Times New Roman" w:cs="Times New Roman"/>
                <w:color w:val="000000"/>
                <w:sz w:val="24"/>
                <w:szCs w:val="24"/>
                <w:lang w:eastAsia="ru-RU"/>
              </w:rPr>
              <w:t>,4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0,0 </w:t>
            </w:r>
          </w:p>
        </w:tc>
      </w:tr>
      <w:tr w:rsidR="00534CDE"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534CDE" w:rsidRPr="000A3C8A" w:rsidRDefault="000A3C8A"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регионального проекта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011ЕВ57860</w:t>
            </w:r>
          </w:p>
        </w:tc>
        <w:tc>
          <w:tcPr>
            <w:tcW w:w="850" w:type="dxa"/>
            <w:tcBorders>
              <w:top w:val="nil"/>
              <w:left w:val="nil"/>
              <w:bottom w:val="single" w:sz="8" w:space="0" w:color="auto"/>
              <w:right w:val="single" w:sz="8" w:space="0" w:color="auto"/>
            </w:tcBorders>
            <w:shd w:val="clear" w:color="auto" w:fill="FFFFFF" w:themeFill="background1"/>
          </w:tcPr>
          <w:p w:rsidR="00534CDE" w:rsidRPr="000A3C8A"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34CDE" w:rsidRDefault="00606A53" w:rsidP="00413C36">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00413C36">
              <w:rPr>
                <w:rFonts w:ascii="Times New Roman" w:eastAsia="Times New Roman" w:hAnsi="Times New Roman" w:cs="Times New Roman"/>
                <w:color w:val="000000"/>
                <w:sz w:val="24"/>
                <w:szCs w:val="24"/>
                <w:lang w:eastAsia="ru-RU"/>
              </w:rPr>
              <w:t>464</w:t>
            </w:r>
            <w:r>
              <w:rPr>
                <w:rFonts w:ascii="Times New Roman" w:eastAsia="Times New Roman" w:hAnsi="Times New Roman" w:cs="Times New Roman"/>
                <w:color w:val="000000"/>
                <w:sz w:val="24"/>
                <w:szCs w:val="24"/>
                <w:lang w:eastAsia="ru-RU"/>
              </w:rPr>
              <w:t>,4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534CDE"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534CDE" w:rsidRPr="00534CDE" w:rsidRDefault="00534CDE"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534CD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011ЕВ57860</w:t>
            </w:r>
          </w:p>
        </w:tc>
        <w:tc>
          <w:tcPr>
            <w:tcW w:w="850" w:type="dxa"/>
            <w:tcBorders>
              <w:top w:val="nil"/>
              <w:left w:val="nil"/>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534CDE" w:rsidRDefault="00413C36"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1 464</w:t>
            </w:r>
            <w:r w:rsidR="00534CDE">
              <w:rPr>
                <w:rFonts w:ascii="Times New Roman" w:eastAsia="Times New Roman" w:hAnsi="Times New Roman" w:cs="Times New Roman"/>
                <w:color w:val="000000"/>
                <w:sz w:val="24"/>
                <w:szCs w:val="24"/>
                <w:lang w:eastAsia="ru-RU"/>
              </w:rPr>
              <w:t>,4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534CDE" w:rsidRDefault="00534CDE"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реализации муниципальной программы и прочие мероприятия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44F2D" w:rsidRPr="00C2174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081,2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44F2D" w:rsidRPr="00C2174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481,2</w:t>
            </w:r>
          </w:p>
        </w:tc>
      </w:tr>
      <w:tr w:rsidR="00F44F2D" w:rsidRPr="0064068F" w:rsidTr="00E764CA">
        <w:trPr>
          <w:trHeight w:val="61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081,2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481,2</w:t>
            </w:r>
          </w:p>
        </w:tc>
      </w:tr>
      <w:tr w:rsidR="00F44F2D" w:rsidRPr="0064068F" w:rsidTr="00E764CA">
        <w:trPr>
          <w:trHeight w:val="437"/>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8 178,9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8 178,9</w:t>
            </w:r>
          </w:p>
        </w:tc>
      </w:tr>
      <w:tr w:rsidR="00F44F2D" w:rsidRPr="0064068F" w:rsidTr="00E764CA">
        <w:trPr>
          <w:trHeight w:val="90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73,5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73,5</w:t>
            </w:r>
          </w:p>
        </w:tc>
      </w:tr>
      <w:tr w:rsidR="00F44F2D" w:rsidRPr="0064068F" w:rsidTr="00A471BE">
        <w:trPr>
          <w:trHeight w:val="60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502,4</w:t>
            </w:r>
          </w:p>
        </w:tc>
      </w:tr>
      <w:tr w:rsidR="00F44F2D" w:rsidRPr="0064068F" w:rsidTr="00E764CA">
        <w:trPr>
          <w:trHeight w:val="24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3,0</w:t>
            </w:r>
          </w:p>
        </w:tc>
      </w:tr>
      <w:tr w:rsidR="00F44F2D" w:rsidRPr="0064068F" w:rsidTr="00E764CA">
        <w:trPr>
          <w:trHeight w:val="47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25 902,3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0437AF">
              <w:rPr>
                <w:rFonts w:ascii="Times New Roman" w:eastAsia="Times New Roman" w:hAnsi="Times New Roman" w:cs="Times New Roman"/>
                <w:color w:val="000000"/>
                <w:sz w:val="24"/>
                <w:szCs w:val="24"/>
                <w:lang w:eastAsia="ru-RU"/>
              </w:rPr>
              <w:t>6 302,3</w:t>
            </w:r>
          </w:p>
        </w:tc>
      </w:tr>
      <w:tr w:rsidR="00F44F2D" w:rsidRPr="0064068F" w:rsidTr="00E764CA">
        <w:trPr>
          <w:trHeight w:val="65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0437AF">
              <w:rPr>
                <w:rFonts w:ascii="Times New Roman" w:eastAsia="Times New Roman" w:hAnsi="Times New Roman" w:cs="Times New Roman"/>
                <w:color w:val="000000"/>
                <w:sz w:val="24"/>
                <w:szCs w:val="24"/>
                <w:lang w:eastAsia="ru-RU"/>
              </w:rPr>
              <w:t>3</w:t>
            </w:r>
            <w:r w:rsidRPr="00C21743">
              <w:rPr>
                <w:rFonts w:ascii="Times New Roman" w:eastAsia="Times New Roman" w:hAnsi="Times New Roman" w:cs="Times New Roman"/>
                <w:color w:val="000000"/>
                <w:sz w:val="24"/>
                <w:szCs w:val="24"/>
                <w:lang w:eastAsia="ru-RU"/>
              </w:rPr>
              <w:t> </w:t>
            </w:r>
            <w:r w:rsidR="000437AF">
              <w:rPr>
                <w:rFonts w:ascii="Times New Roman" w:eastAsia="Times New Roman" w:hAnsi="Times New Roman" w:cs="Times New Roman"/>
                <w:color w:val="000000"/>
                <w:sz w:val="24"/>
                <w:szCs w:val="24"/>
                <w:lang w:eastAsia="ru-RU"/>
              </w:rPr>
              <w:t>22</w:t>
            </w:r>
            <w:r w:rsidRPr="00C21743">
              <w:rPr>
                <w:rFonts w:ascii="Times New Roman" w:eastAsia="Times New Roman" w:hAnsi="Times New Roman" w:cs="Times New Roman"/>
                <w:color w:val="000000"/>
                <w:sz w:val="24"/>
                <w:szCs w:val="24"/>
                <w:lang w:eastAsia="ru-RU"/>
              </w:rPr>
              <w:t>3,</w:t>
            </w:r>
            <w:r w:rsidR="000437AF">
              <w:rPr>
                <w:rFonts w:ascii="Times New Roman" w:eastAsia="Times New Roman" w:hAnsi="Times New Roman" w:cs="Times New Roman"/>
                <w:color w:val="000000"/>
                <w:sz w:val="24"/>
                <w:szCs w:val="24"/>
                <w:lang w:eastAsia="ru-RU"/>
              </w:rPr>
              <w:t>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23 223,6</w:t>
            </w:r>
          </w:p>
        </w:tc>
      </w:tr>
      <w:tr w:rsidR="00F44F2D" w:rsidRPr="0064068F" w:rsidTr="00E764CA">
        <w:trPr>
          <w:trHeight w:val="48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0437AF">
              <w:rPr>
                <w:rFonts w:ascii="Times New Roman" w:eastAsia="Times New Roman" w:hAnsi="Times New Roman" w:cs="Times New Roman"/>
                <w:color w:val="000000"/>
                <w:sz w:val="24"/>
                <w:szCs w:val="24"/>
                <w:lang w:eastAsia="ru-RU"/>
              </w:rPr>
              <w:t> 667,4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3 067,4</w:t>
            </w:r>
          </w:p>
        </w:tc>
      </w:tr>
      <w:tr w:rsidR="00F44F2D" w:rsidRPr="0064068F" w:rsidTr="0095213B">
        <w:trPr>
          <w:trHeight w:val="41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11,3</w:t>
            </w:r>
          </w:p>
        </w:tc>
      </w:tr>
      <w:tr w:rsidR="00F44F2D" w:rsidRPr="0064068F" w:rsidTr="00E764CA">
        <w:trPr>
          <w:trHeight w:val="34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2 041,2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r>
      <w:tr w:rsidR="00F44F2D" w:rsidRPr="0064068F" w:rsidTr="009D7478">
        <w:trPr>
          <w:trHeight w:val="43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2 041,2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r>
      <w:tr w:rsidR="00F44F2D" w:rsidRPr="0064068F" w:rsidTr="00E764CA">
        <w:trPr>
          <w:trHeight w:val="91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2 041,2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r>
      <w:tr w:rsidR="00F44F2D" w:rsidRPr="0064068F" w:rsidTr="00EE03AF">
        <w:trPr>
          <w:trHeight w:val="531"/>
        </w:trPr>
        <w:tc>
          <w:tcPr>
            <w:tcW w:w="5954" w:type="dxa"/>
            <w:tcBorders>
              <w:top w:val="nil"/>
              <w:left w:val="single" w:sz="8" w:space="0" w:color="auto"/>
              <w:bottom w:val="single" w:sz="4" w:space="0" w:color="auto"/>
              <w:right w:val="single" w:sz="8" w:space="0" w:color="auto"/>
            </w:tcBorders>
            <w:shd w:val="clear" w:color="auto" w:fill="FFFFFF" w:themeFill="background1"/>
            <w:vAlign w:val="center"/>
          </w:tcPr>
          <w:p w:rsidR="00F44F2D" w:rsidRPr="00C21743" w:rsidRDefault="00EE03A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EE03AF">
              <w:rPr>
                <w:rFonts w:ascii="Times New Roman" w:eastAsia="Times New Roman" w:hAnsi="Times New Roman" w:cs="Times New Roman"/>
                <w:color w:val="000000"/>
                <w:sz w:val="24"/>
                <w:szCs w:val="24"/>
                <w:lang w:eastAsia="ru-RU"/>
              </w:rPr>
              <w:t>Организация и проведение муниципальных праздников: День защиты  детей, выпускной бал в ДОУ, парад первоклассников, выпускной бал в средних общеобразовательных школах, Год педагога и наставника, день учителя</w:t>
            </w:r>
          </w:p>
        </w:tc>
        <w:tc>
          <w:tcPr>
            <w:tcW w:w="992"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0310100044</w:t>
            </w:r>
          </w:p>
        </w:tc>
        <w:tc>
          <w:tcPr>
            <w:tcW w:w="850" w:type="dxa"/>
            <w:tcBorders>
              <w:top w:val="nil"/>
              <w:left w:val="nil"/>
              <w:bottom w:val="single" w:sz="4"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c>
          <w:tcPr>
            <w:tcW w:w="1842" w:type="dxa"/>
            <w:tcBorders>
              <w:top w:val="nil"/>
              <w:left w:val="nil"/>
              <w:bottom w:val="single" w:sz="4"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r>
      <w:tr w:rsidR="00F44F2D" w:rsidRPr="0064068F" w:rsidTr="00E764CA">
        <w:trPr>
          <w:trHeight w:val="39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0310100044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260,0</w:t>
            </w:r>
          </w:p>
        </w:tc>
      </w:tr>
      <w:tr w:rsidR="000437AF" w:rsidRPr="0064068F" w:rsidTr="00E764CA">
        <w:trPr>
          <w:trHeight w:val="39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7AF" w:rsidRPr="000437AF" w:rsidRDefault="00A04D10" w:rsidP="00943B13">
            <w:pPr>
              <w:shd w:val="clear" w:color="auto" w:fill="FFFFFF" w:themeFill="background1"/>
              <w:spacing w:after="0" w:line="240" w:lineRule="auto"/>
              <w:rPr>
                <w:rFonts w:ascii="Times New Roman" w:eastAsia="Times New Roman" w:hAnsi="Times New Roman" w:cs="Times New Roman"/>
                <w:color w:val="000000"/>
                <w:sz w:val="24"/>
                <w:szCs w:val="24"/>
                <w:highlight w:val="yellow"/>
                <w:lang w:eastAsia="ru-RU"/>
              </w:rPr>
            </w:pPr>
            <w:r w:rsidRPr="00A04D10">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0310163110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1 781,2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A04D10"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A04D10">
              <w:rPr>
                <w:rFonts w:ascii="Times New Roman" w:eastAsia="Times New Roman" w:hAnsi="Times New Roman" w:cs="Times New Roman"/>
                <w:color w:val="000000"/>
                <w:sz w:val="24"/>
                <w:szCs w:val="24"/>
                <w:lang w:eastAsia="ru-RU"/>
              </w:rPr>
              <w:t>0,0</w:t>
            </w:r>
          </w:p>
        </w:tc>
      </w:tr>
      <w:tr w:rsidR="000437AF" w:rsidRPr="0064068F" w:rsidTr="00E764CA">
        <w:trPr>
          <w:trHeight w:val="39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37AF" w:rsidRPr="00C21743" w:rsidRDefault="000437A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0310163110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1 781,2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E764CA">
        <w:trPr>
          <w:trHeight w:val="583"/>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1600000000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r>
      <w:tr w:rsidR="00F44F2D" w:rsidRPr="0064068F" w:rsidTr="00E764CA">
        <w:trPr>
          <w:trHeight w:val="582"/>
        </w:trPr>
        <w:tc>
          <w:tcPr>
            <w:tcW w:w="5954"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1610000000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r>
      <w:tr w:rsidR="00F44F2D" w:rsidRPr="0064068F" w:rsidTr="00E764CA">
        <w:trPr>
          <w:trHeight w:val="31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Становление и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Участие педагогов и школьников в научно-практических семинарах, конференциях и творческих конкурсах, направленных на формирование гуманистического мировоззрения и воспитания активной гражданской позиции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r>
      <w:tr w:rsidR="00F44F2D" w:rsidRPr="0064068F" w:rsidTr="00E764CA">
        <w:trPr>
          <w:trHeight w:val="19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проведение фестивалей культуры разных народов в общеобразовательных учреждениях с многонациональным составом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r>
      <w:tr w:rsidR="00F44F2D" w:rsidRPr="0064068F" w:rsidTr="00E764CA">
        <w:trPr>
          <w:trHeight w:val="38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sidRPr="00C21743">
              <w:rPr>
                <w:rFonts w:ascii="Times New Roman" w:eastAsia="Times New Roman" w:hAnsi="Times New Roman" w:cs="Times New Roman"/>
                <w:color w:val="000000"/>
                <w:sz w:val="24"/>
                <w:szCs w:val="24"/>
                <w:lang w:eastAsia="ru-RU"/>
              </w:rPr>
              <w:t>20,0</w:t>
            </w:r>
          </w:p>
        </w:tc>
      </w:tr>
      <w:tr w:rsidR="00F44F2D" w:rsidRPr="0064068F" w:rsidTr="0095213B">
        <w:trPr>
          <w:trHeight w:val="45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Социальная политика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11 336,7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11 336,7</w:t>
            </w:r>
          </w:p>
        </w:tc>
      </w:tr>
      <w:tr w:rsidR="00F44F2D" w:rsidRPr="0064068F" w:rsidTr="0095213B">
        <w:trPr>
          <w:trHeight w:val="43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Охрана  семьи и детства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r>
      <w:tr w:rsidR="00F44F2D" w:rsidRPr="0064068F" w:rsidTr="00E764CA">
        <w:trPr>
          <w:trHeight w:val="447"/>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r>
      <w:tr w:rsidR="00F44F2D" w:rsidRPr="0064068F" w:rsidTr="00E764CA">
        <w:trPr>
          <w:trHeight w:val="49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r>
      <w:tr w:rsidR="00F44F2D" w:rsidRPr="0064068F" w:rsidTr="00E764CA">
        <w:trPr>
          <w:trHeight w:val="92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Разработка и реализация финансово-экономических механизмов, обеспечивающих равную доступность жителей района к качественным услугам дошкольного, общего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11 336,7</w:t>
            </w:r>
          </w:p>
        </w:tc>
      </w:tr>
      <w:tr w:rsidR="000437AF" w:rsidRPr="0064068F" w:rsidTr="00E764CA">
        <w:trPr>
          <w:trHeight w:val="924"/>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0437AF" w:rsidRPr="00C21743" w:rsidRDefault="000437AF"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437AF">
              <w:rPr>
                <w:rFonts w:ascii="Times New Roman" w:eastAsia="Times New Roman" w:hAnsi="Times New Roman" w:cs="Times New Roman"/>
                <w:color w:val="000000"/>
                <w:sz w:val="24"/>
                <w:szCs w:val="24"/>
                <w:lang w:eastAsia="ru-RU"/>
              </w:rPr>
              <w:t>Предоставление денежной компенсации на обеспечение бесплатным двухразовым питанием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992"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0437AF"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125,8</w:t>
            </w:r>
          </w:p>
        </w:tc>
        <w:tc>
          <w:tcPr>
            <w:tcW w:w="1842" w:type="dxa"/>
            <w:tcBorders>
              <w:top w:val="nil"/>
              <w:left w:val="nil"/>
              <w:bottom w:val="single" w:sz="8" w:space="0" w:color="auto"/>
              <w:right w:val="single" w:sz="8" w:space="0" w:color="auto"/>
            </w:tcBorders>
            <w:shd w:val="clear" w:color="auto" w:fill="FFFFFF" w:themeFill="background1"/>
          </w:tcPr>
          <w:p w:rsidR="000437AF"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125,8</w:t>
            </w:r>
          </w:p>
        </w:tc>
      </w:tr>
      <w:tr w:rsidR="00F556F4" w:rsidRPr="0064068F" w:rsidTr="00F556F4">
        <w:trPr>
          <w:trHeight w:val="57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556F4" w:rsidRPr="000437AF" w:rsidRDefault="00F556F4"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F556F4">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560"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100,0</w:t>
            </w:r>
          </w:p>
        </w:tc>
        <w:tc>
          <w:tcPr>
            <w:tcW w:w="1842" w:type="dxa"/>
            <w:tcBorders>
              <w:top w:val="nil"/>
              <w:left w:val="nil"/>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100,0</w:t>
            </w:r>
          </w:p>
        </w:tc>
      </w:tr>
      <w:tr w:rsidR="000437AF" w:rsidRPr="0064068F" w:rsidTr="0095213B">
        <w:trPr>
          <w:trHeight w:val="571"/>
        </w:trPr>
        <w:tc>
          <w:tcPr>
            <w:tcW w:w="5954" w:type="dxa"/>
            <w:tcBorders>
              <w:top w:val="nil"/>
              <w:left w:val="single" w:sz="8" w:space="0" w:color="auto"/>
              <w:bottom w:val="single" w:sz="8" w:space="0" w:color="auto"/>
              <w:right w:val="single" w:sz="8" w:space="0" w:color="auto"/>
            </w:tcBorders>
            <w:shd w:val="clear" w:color="auto" w:fill="FFFFFF" w:themeFill="background1"/>
          </w:tcPr>
          <w:p w:rsidR="000437AF" w:rsidRPr="00C21743" w:rsidRDefault="000437AF"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0437AF" w:rsidRPr="00C21743" w:rsidRDefault="000437A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560" w:type="dxa"/>
            <w:tcBorders>
              <w:top w:val="nil"/>
              <w:left w:val="nil"/>
              <w:bottom w:val="single" w:sz="8" w:space="0" w:color="auto"/>
              <w:right w:val="single" w:sz="8" w:space="0" w:color="auto"/>
            </w:tcBorders>
            <w:shd w:val="clear" w:color="auto" w:fill="FFFFFF" w:themeFill="background1"/>
          </w:tcPr>
          <w:p w:rsidR="000437AF"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25,8</w:t>
            </w:r>
          </w:p>
        </w:tc>
        <w:tc>
          <w:tcPr>
            <w:tcW w:w="1842" w:type="dxa"/>
            <w:tcBorders>
              <w:top w:val="nil"/>
              <w:left w:val="nil"/>
              <w:bottom w:val="single" w:sz="8" w:space="0" w:color="auto"/>
              <w:right w:val="single" w:sz="8" w:space="0" w:color="auto"/>
            </w:tcBorders>
            <w:shd w:val="clear" w:color="auto" w:fill="FFFFFF" w:themeFill="background1"/>
          </w:tcPr>
          <w:p w:rsidR="000437AF" w:rsidRDefault="000437AF"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25,8</w:t>
            </w:r>
          </w:p>
        </w:tc>
      </w:tr>
      <w:tr w:rsidR="00F44F2D" w:rsidRPr="0064068F" w:rsidTr="00A471BE">
        <w:trPr>
          <w:trHeight w:val="28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w:t>
            </w:r>
            <w:r w:rsidR="000437AF">
              <w:rPr>
                <w:rFonts w:ascii="Times New Roman" w:eastAsia="Times New Roman" w:hAnsi="Times New Roman" w:cs="Times New Roman"/>
                <w:color w:val="000000"/>
                <w:sz w:val="24"/>
                <w:szCs w:val="24"/>
                <w:lang w:eastAsia="ru-RU"/>
              </w:rPr>
              <w:t> 428,0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w:t>
            </w:r>
            <w:r w:rsidR="000437AF">
              <w:rPr>
                <w:rFonts w:ascii="Times New Roman" w:eastAsia="Times New Roman" w:hAnsi="Times New Roman" w:cs="Times New Roman"/>
                <w:color w:val="000000"/>
                <w:sz w:val="24"/>
                <w:szCs w:val="24"/>
                <w:lang w:eastAsia="ru-RU"/>
              </w:rPr>
              <w:t> 428,0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nil"/>
              <w:bottom w:val="nil"/>
              <w:right w:val="single" w:sz="8" w:space="0" w:color="auto"/>
            </w:tcBorders>
            <w:shd w:val="clear" w:color="auto" w:fill="FFFFFF" w:themeFill="background1"/>
            <w:noWrap/>
          </w:tcPr>
          <w:p w:rsidR="00F44F2D"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111,5</w:t>
            </w:r>
          </w:p>
        </w:tc>
        <w:tc>
          <w:tcPr>
            <w:tcW w:w="1842" w:type="dxa"/>
            <w:tcBorders>
              <w:top w:val="nil"/>
              <w:left w:val="nil"/>
              <w:bottom w:val="nil"/>
              <w:right w:val="single" w:sz="8" w:space="0" w:color="auto"/>
            </w:tcBorders>
            <w:shd w:val="clear" w:color="auto" w:fill="FFFFFF" w:themeFill="background1"/>
          </w:tcPr>
          <w:p w:rsidR="00F44F2D"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111,5</w:t>
            </w:r>
          </w:p>
        </w:tc>
      </w:tr>
      <w:tr w:rsidR="00DF6060" w:rsidRPr="0064068F" w:rsidTr="000A3C8A">
        <w:trPr>
          <w:trHeight w:val="38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DF6060" w:rsidRPr="00C21743" w:rsidRDefault="00DF606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DF6060"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hideMark/>
          </w:tcPr>
          <w:p w:rsidR="00DF6060"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hideMark/>
          </w:tcPr>
          <w:p w:rsidR="00DF6060"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DF6060"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DF6060" w:rsidRPr="00C21743" w:rsidRDefault="00DF606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DF6060" w:rsidRPr="00DF6060" w:rsidRDefault="00DF6060" w:rsidP="00E764CA">
            <w:pPr>
              <w:jc w:val="center"/>
              <w:rPr>
                <w:rFonts w:ascii="Times New Roman" w:hAnsi="Times New Roman" w:cs="Times New Roman"/>
                <w:sz w:val="24"/>
                <w:szCs w:val="24"/>
              </w:rPr>
            </w:pPr>
            <w:r w:rsidRPr="00DF6060">
              <w:rPr>
                <w:rFonts w:ascii="Times New Roman" w:hAnsi="Times New Roman" w:cs="Times New Roman"/>
                <w:sz w:val="24"/>
                <w:szCs w:val="24"/>
              </w:rPr>
              <w:t>7 316,5</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DF6060" w:rsidRPr="00DF6060" w:rsidRDefault="00DF6060" w:rsidP="00E764CA">
            <w:pPr>
              <w:jc w:val="center"/>
              <w:rPr>
                <w:rFonts w:ascii="Times New Roman" w:hAnsi="Times New Roman" w:cs="Times New Roman"/>
                <w:sz w:val="24"/>
                <w:szCs w:val="24"/>
              </w:rPr>
            </w:pPr>
            <w:r w:rsidRPr="00DF6060">
              <w:rPr>
                <w:rFonts w:ascii="Times New Roman" w:hAnsi="Times New Roman" w:cs="Times New Roman"/>
                <w:sz w:val="24"/>
                <w:szCs w:val="24"/>
              </w:rPr>
              <w:t>7 316,5</w:t>
            </w:r>
          </w:p>
        </w:tc>
      </w:tr>
      <w:tr w:rsidR="00DE48D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E48D3" w:rsidRPr="00C21743" w:rsidRDefault="00DE48D3"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DE48D3">
              <w:rPr>
                <w:rFonts w:ascii="Times New Roman" w:eastAsia="Times New Roman" w:hAnsi="Times New Roman" w:cs="Times New Roman"/>
                <w:color w:val="000000"/>
                <w:sz w:val="24"/>
                <w:szCs w:val="24"/>
                <w:lang w:eastAsia="ru-RU"/>
              </w:rPr>
              <w:t xml:space="preserve">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w:t>
            </w:r>
            <w:r w:rsidRPr="00DE48D3">
              <w:rPr>
                <w:rFonts w:ascii="Times New Roman" w:eastAsia="Times New Roman" w:hAnsi="Times New Roman" w:cs="Times New Roman"/>
                <w:color w:val="000000"/>
                <w:sz w:val="24"/>
                <w:szCs w:val="24"/>
                <w:lang w:eastAsia="ru-RU"/>
              </w:rPr>
              <w:lastRenderedPageBreak/>
              <w:t>общее и среднее общее образование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925</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180,0</w:t>
            </w:r>
          </w:p>
        </w:tc>
      </w:tr>
      <w:tr w:rsidR="00DE48D3" w:rsidRPr="0064068F" w:rsidTr="0095213B">
        <w:trPr>
          <w:trHeight w:val="447"/>
        </w:trPr>
        <w:tc>
          <w:tcPr>
            <w:tcW w:w="5954"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DE48D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180,0</w:t>
            </w:r>
          </w:p>
        </w:tc>
      </w:tr>
      <w:tr w:rsidR="00DE48D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DE48D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DE48D3">
              <w:rPr>
                <w:rFonts w:ascii="Times New Roman" w:eastAsia="Times New Roman" w:hAnsi="Times New Roman" w:cs="Times New Roman"/>
                <w:color w:val="000000"/>
                <w:sz w:val="24"/>
                <w:szCs w:val="24"/>
                <w:lang w:eastAsia="ru-RU"/>
              </w:rPr>
              <w:t>Организация и обеспечение бесплатным горячим питанием обучающихся с органиченными возможностями здоровья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w:t>
            </w:r>
            <w:r>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eastAsia="ru-RU"/>
              </w:rPr>
              <w:t>3550</w:t>
            </w:r>
          </w:p>
        </w:tc>
        <w:tc>
          <w:tcPr>
            <w:tcW w:w="850"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3 602,9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3 602,9</w:t>
            </w:r>
          </w:p>
        </w:tc>
      </w:tr>
      <w:tr w:rsidR="00DE48D3"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DE48D3" w:rsidRPr="00C21743" w:rsidRDefault="00DE48D3"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851"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DE48D3" w:rsidRP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w:t>
            </w:r>
            <w:r>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eastAsia="ru-RU"/>
              </w:rPr>
              <w:t>3550</w:t>
            </w:r>
          </w:p>
        </w:tc>
        <w:tc>
          <w:tcPr>
            <w:tcW w:w="850" w:type="dxa"/>
            <w:tcBorders>
              <w:top w:val="nil"/>
              <w:left w:val="nil"/>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3 602,9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3 602,9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1734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Ф</w:t>
            </w:r>
            <w:r>
              <w:rPr>
                <w:rFonts w:ascii="Times New Roman" w:eastAsia="Times New Roman" w:hAnsi="Times New Roman" w:cs="Times New Roman"/>
                <w:color w:val="000000"/>
                <w:sz w:val="24"/>
                <w:szCs w:val="24"/>
                <w:lang w:eastAsia="ru-RU"/>
              </w:rPr>
              <w:t>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31 679,9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33 358,9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Спорт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31 679,9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33 358,9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31 679,9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33 358,9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31 679,9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33 358,9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Организация предоставления дополнительного образования детям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(проведение медицинских осмотров лиц, занимающихся физической культурой и спортом по углубленной программе  медицинского обследования)</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lastRenderedPageBreak/>
              <w:t>Финансовое обеспечение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0110300000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31 079,9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32 758,9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30 408,0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32 087,0</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30 408,0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32 087,0</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Предоставление мер социальной поддержки отдельным категориям работников учреждений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0110360740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671,9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671,9</w:t>
            </w:r>
          </w:p>
        </w:tc>
      </w:tr>
      <w:tr w:rsidR="002548E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2548ED" w:rsidRPr="00C21743" w:rsidRDefault="00173485"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173485">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925</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0110360740</w:t>
            </w:r>
          </w:p>
        </w:tc>
        <w:tc>
          <w:tcPr>
            <w:tcW w:w="850" w:type="dxa"/>
            <w:tcBorders>
              <w:top w:val="nil"/>
              <w:left w:val="nil"/>
              <w:bottom w:val="single" w:sz="8" w:space="0" w:color="auto"/>
              <w:right w:val="single" w:sz="8" w:space="0" w:color="auto"/>
            </w:tcBorders>
            <w:shd w:val="clear" w:color="auto" w:fill="FFFFFF" w:themeFill="background1"/>
          </w:tcPr>
          <w:p w:rsidR="002548ED" w:rsidRDefault="002548E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671,9</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2548ED" w:rsidRDefault="00173485"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671,9</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6. Отдел культуры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05D5F"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05D5F">
              <w:rPr>
                <w:rFonts w:ascii="Times New Roman" w:eastAsia="Times New Roman" w:hAnsi="Times New Roman" w:cs="Times New Roman"/>
                <w:bCs/>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05D5F"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2548ED"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highlight w:val="yellow"/>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2548ED"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highlight w:val="yellow"/>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2548ED"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highlight w:val="yellow"/>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05D5F" w:rsidRDefault="00F556F4"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05D5F">
              <w:rPr>
                <w:rFonts w:ascii="Times New Roman" w:eastAsia="Times New Roman" w:hAnsi="Times New Roman" w:cs="Times New Roman"/>
                <w:bCs/>
                <w:color w:val="000000"/>
                <w:sz w:val="24"/>
                <w:szCs w:val="24"/>
                <w:lang w:eastAsia="ru-RU"/>
              </w:rPr>
              <w:t>111 869,8</w:t>
            </w:r>
          </w:p>
        </w:tc>
        <w:tc>
          <w:tcPr>
            <w:tcW w:w="1842" w:type="dxa"/>
            <w:tcBorders>
              <w:top w:val="nil"/>
              <w:left w:val="nil"/>
              <w:bottom w:val="single" w:sz="8" w:space="0" w:color="auto"/>
              <w:right w:val="single" w:sz="8" w:space="0" w:color="auto"/>
            </w:tcBorders>
            <w:shd w:val="clear" w:color="auto" w:fill="FFFFFF" w:themeFill="background1"/>
          </w:tcPr>
          <w:p w:rsidR="00F44F2D" w:rsidRPr="00C05D5F" w:rsidRDefault="00F556F4"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05D5F">
              <w:rPr>
                <w:rFonts w:ascii="Times New Roman" w:eastAsia="Times New Roman" w:hAnsi="Times New Roman" w:cs="Times New Roman"/>
                <w:bCs/>
                <w:color w:val="000000"/>
                <w:sz w:val="24"/>
                <w:szCs w:val="24"/>
                <w:lang w:eastAsia="ru-RU"/>
              </w:rPr>
              <w:t>104 639,5</w:t>
            </w:r>
          </w:p>
        </w:tc>
      </w:tr>
      <w:tr w:rsidR="00F44F2D" w:rsidRPr="0064068F" w:rsidTr="00A471BE">
        <w:trPr>
          <w:trHeight w:val="30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556F4"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74 950,4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F44F2D" w:rsidRPr="00C21743">
              <w:rPr>
                <w:rFonts w:ascii="Times New Roman" w:eastAsia="Times New Roman" w:hAnsi="Times New Roman" w:cs="Times New Roman"/>
                <w:bCs/>
                <w:color w:val="000000"/>
                <w:sz w:val="24"/>
                <w:szCs w:val="24"/>
                <w:lang w:eastAsia="ru-RU"/>
              </w:rPr>
              <w:t>7</w:t>
            </w:r>
            <w:r>
              <w:rPr>
                <w:rFonts w:ascii="Times New Roman" w:eastAsia="Times New Roman" w:hAnsi="Times New Roman" w:cs="Times New Roman"/>
                <w:bCs/>
                <w:color w:val="000000"/>
                <w:sz w:val="24"/>
                <w:szCs w:val="24"/>
                <w:lang w:eastAsia="ru-RU"/>
              </w:rPr>
              <w:t> 012,0</w:t>
            </w:r>
          </w:p>
        </w:tc>
      </w:tr>
      <w:tr w:rsidR="00F44F2D" w:rsidRPr="0064068F" w:rsidTr="00E764CA">
        <w:trPr>
          <w:trHeight w:val="35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Дополнительное образование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556F4" w:rsidP="00F556F4">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74 950</w:t>
            </w:r>
            <w:r w:rsidR="00DE48D3">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Pr="00C21743">
              <w:rPr>
                <w:rFonts w:ascii="Times New Roman" w:eastAsia="Times New Roman" w:hAnsi="Times New Roman" w:cs="Times New Roman"/>
                <w:bCs/>
                <w:color w:val="000000"/>
                <w:sz w:val="24"/>
                <w:szCs w:val="24"/>
                <w:lang w:eastAsia="ru-RU"/>
              </w:rPr>
              <w:t>7</w:t>
            </w:r>
            <w:r>
              <w:rPr>
                <w:rFonts w:ascii="Times New Roman" w:eastAsia="Times New Roman" w:hAnsi="Times New Roman" w:cs="Times New Roman"/>
                <w:bCs/>
                <w:color w:val="000000"/>
                <w:sz w:val="24"/>
                <w:szCs w:val="24"/>
                <w:lang w:eastAsia="ru-RU"/>
              </w:rPr>
              <w:t> 012,0</w:t>
            </w:r>
          </w:p>
        </w:tc>
      </w:tr>
      <w:tr w:rsidR="00F44F2D" w:rsidRPr="0064068F" w:rsidTr="00E764CA">
        <w:trPr>
          <w:trHeight w:val="62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74 950,4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w:t>
            </w:r>
            <w:r w:rsidRPr="00C21743">
              <w:rPr>
                <w:rFonts w:ascii="Times New Roman" w:eastAsia="Times New Roman" w:hAnsi="Times New Roman" w:cs="Times New Roman"/>
                <w:bCs/>
                <w:color w:val="000000"/>
                <w:sz w:val="24"/>
                <w:szCs w:val="24"/>
                <w:lang w:eastAsia="ru-RU"/>
              </w:rPr>
              <w:t>7</w:t>
            </w:r>
            <w:r>
              <w:rPr>
                <w:rFonts w:ascii="Times New Roman" w:eastAsia="Times New Roman" w:hAnsi="Times New Roman" w:cs="Times New Roman"/>
                <w:bCs/>
                <w:color w:val="000000"/>
                <w:sz w:val="24"/>
                <w:szCs w:val="24"/>
                <w:lang w:eastAsia="ru-RU"/>
              </w:rPr>
              <w:t> 012,0</w:t>
            </w:r>
          </w:p>
        </w:tc>
      </w:tr>
      <w:tr w:rsidR="00F44F2D" w:rsidRPr="0064068F" w:rsidTr="00E764CA">
        <w:trPr>
          <w:trHeight w:val="38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64 902,5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w:t>
            </w:r>
            <w:r w:rsidRPr="00C21743">
              <w:rPr>
                <w:rFonts w:ascii="Times New Roman" w:eastAsia="Times New Roman" w:hAnsi="Times New Roman" w:cs="Times New Roman"/>
                <w:bCs/>
                <w:color w:val="000000"/>
                <w:sz w:val="24"/>
                <w:szCs w:val="24"/>
                <w:lang w:eastAsia="ru-RU"/>
              </w:rPr>
              <w:t>7</w:t>
            </w:r>
            <w:r>
              <w:rPr>
                <w:rFonts w:ascii="Times New Roman" w:eastAsia="Times New Roman" w:hAnsi="Times New Roman" w:cs="Times New Roman"/>
                <w:bCs/>
                <w:color w:val="000000"/>
                <w:sz w:val="24"/>
                <w:szCs w:val="24"/>
                <w:lang w:eastAsia="ru-RU"/>
              </w:rPr>
              <w:t> 012,0</w:t>
            </w:r>
          </w:p>
        </w:tc>
      </w:tr>
      <w:tr w:rsidR="00F44F2D" w:rsidRPr="0064068F" w:rsidTr="00E764CA">
        <w:trPr>
          <w:trHeight w:val="717"/>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Сохранение и развитие системы дополнительного образования в сфере культуры и искусства (муз.школа)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64 902,5</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6</w:t>
            </w:r>
            <w:r w:rsidRPr="00C21743">
              <w:rPr>
                <w:rFonts w:ascii="Times New Roman" w:eastAsia="Times New Roman" w:hAnsi="Times New Roman" w:cs="Times New Roman"/>
                <w:bCs/>
                <w:color w:val="000000"/>
                <w:sz w:val="24"/>
                <w:szCs w:val="24"/>
                <w:lang w:eastAsia="ru-RU"/>
              </w:rPr>
              <w:t>7</w:t>
            </w:r>
            <w:r>
              <w:rPr>
                <w:rFonts w:ascii="Times New Roman" w:eastAsia="Times New Roman" w:hAnsi="Times New Roman" w:cs="Times New Roman"/>
                <w:bCs/>
                <w:color w:val="000000"/>
                <w:sz w:val="24"/>
                <w:szCs w:val="24"/>
                <w:lang w:eastAsia="ru-RU"/>
              </w:rPr>
              <w:t> 012,0</w:t>
            </w:r>
          </w:p>
        </w:tc>
      </w:tr>
      <w:tr w:rsidR="00F44F2D" w:rsidRPr="0064068F" w:rsidTr="00E764CA">
        <w:trPr>
          <w:trHeight w:val="69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деятельности по реализации дополнительного образования в сфере культуры и искусства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F556F4">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556F4">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w:t>
            </w:r>
            <w:r w:rsidR="00F556F4">
              <w:rPr>
                <w:rFonts w:ascii="Times New Roman" w:eastAsia="Times New Roman" w:hAnsi="Times New Roman" w:cs="Times New Roman"/>
                <w:color w:val="000000"/>
                <w:sz w:val="24"/>
                <w:szCs w:val="24"/>
                <w:lang w:eastAsia="ru-RU"/>
              </w:rPr>
              <w:t>595</w:t>
            </w:r>
            <w:r>
              <w:rPr>
                <w:rFonts w:ascii="Times New Roman" w:eastAsia="Times New Roman" w:hAnsi="Times New Roman" w:cs="Times New Roman"/>
                <w:color w:val="000000"/>
                <w:sz w:val="24"/>
                <w:szCs w:val="24"/>
                <w:lang w:eastAsia="ru-RU"/>
              </w:rPr>
              <w:t>,</w:t>
            </w:r>
            <w:r w:rsidR="00F556F4">
              <w:rPr>
                <w:rFonts w:ascii="Times New Roman" w:eastAsia="Times New Roman" w:hAnsi="Times New Roman" w:cs="Times New Roman"/>
                <w:color w:val="000000"/>
                <w:sz w:val="24"/>
                <w:szCs w:val="24"/>
                <w:lang w:eastAsia="ru-RU"/>
              </w:rPr>
              <w:t>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700,6</w:t>
            </w:r>
          </w:p>
        </w:tc>
      </w:tr>
      <w:tr w:rsidR="00F44F2D" w:rsidRPr="0064068F" w:rsidTr="00E764CA">
        <w:trPr>
          <w:trHeight w:val="539"/>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DE48D3" w:rsidP="00F556F4">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556F4">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w:t>
            </w:r>
            <w:r w:rsidR="00F556F4">
              <w:rPr>
                <w:rFonts w:ascii="Times New Roman" w:eastAsia="Times New Roman" w:hAnsi="Times New Roman" w:cs="Times New Roman"/>
                <w:color w:val="000000"/>
                <w:sz w:val="24"/>
                <w:szCs w:val="24"/>
                <w:lang w:eastAsia="ru-RU"/>
              </w:rPr>
              <w:t>595</w:t>
            </w:r>
            <w:r>
              <w:rPr>
                <w:rFonts w:ascii="Times New Roman" w:eastAsia="Times New Roman" w:hAnsi="Times New Roman" w:cs="Times New Roman"/>
                <w:color w:val="000000"/>
                <w:sz w:val="24"/>
                <w:szCs w:val="24"/>
                <w:lang w:eastAsia="ru-RU"/>
              </w:rPr>
              <w:t>,</w:t>
            </w:r>
            <w:r w:rsidR="00F556F4">
              <w:rPr>
                <w:rFonts w:ascii="Times New Roman" w:eastAsia="Times New Roman" w:hAnsi="Times New Roman" w:cs="Times New Roman"/>
                <w:color w:val="000000"/>
                <w:sz w:val="24"/>
                <w:szCs w:val="24"/>
                <w:lang w:eastAsia="ru-RU"/>
              </w:rPr>
              <w:t>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66 700,6</w:t>
            </w:r>
          </w:p>
        </w:tc>
      </w:tr>
      <w:tr w:rsidR="00F44F2D" w:rsidRPr="0064068F" w:rsidTr="00E764CA">
        <w:trPr>
          <w:trHeight w:val="43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0510100063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61,0</w:t>
            </w:r>
          </w:p>
        </w:tc>
      </w:tr>
      <w:tr w:rsidR="00F44F2D" w:rsidRPr="0064068F" w:rsidTr="00E764CA">
        <w:trPr>
          <w:trHeight w:val="47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0510100063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61,0</w:t>
            </w:r>
          </w:p>
        </w:tc>
      </w:tr>
      <w:tr w:rsidR="00F44F2D" w:rsidRPr="0064068F" w:rsidTr="00E764CA">
        <w:trPr>
          <w:trHeight w:val="52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Оказание мер социальной поддержки обучающимся  учреждений дополнительного образования культуры и искусства, расположенных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0510100065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r>
      <w:tr w:rsidR="00F44F2D" w:rsidRPr="0064068F" w:rsidTr="000A3C8A">
        <w:trPr>
          <w:trHeight w:val="57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0510100065</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140,0</w:t>
            </w:r>
          </w:p>
        </w:tc>
      </w:tr>
      <w:tr w:rsidR="00F44F2D" w:rsidRPr="0064068F" w:rsidTr="00E764CA">
        <w:trPr>
          <w:trHeight w:val="1998"/>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0510160820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44F2D" w:rsidRPr="00C21743">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,4</w:t>
            </w:r>
          </w:p>
        </w:tc>
      </w:tr>
      <w:tr w:rsidR="00F44F2D"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0510160820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tc>
      </w:tr>
      <w:tr w:rsidR="00F556F4"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556F4" w:rsidRPr="00C21743" w:rsidRDefault="000A3C8A"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Федеральный проект «Культурная среда»</w:t>
            </w:r>
          </w:p>
        </w:tc>
        <w:tc>
          <w:tcPr>
            <w:tcW w:w="992"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051А100000</w:t>
            </w:r>
          </w:p>
        </w:tc>
        <w:tc>
          <w:tcPr>
            <w:tcW w:w="850"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10 047,9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556F4"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556F4" w:rsidRPr="00C21743" w:rsidRDefault="000A3C8A"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Организация предоставления дополнительного образования детей в муниципальных образовательных организациях в части оснащения образовательных организаций в сфере культуры музыкальными инструментами, оборудованием и учебными материалами, в рамках реализации регионального проекта «Культурная среда»</w:t>
            </w:r>
          </w:p>
        </w:tc>
        <w:tc>
          <w:tcPr>
            <w:tcW w:w="992"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556F4" w:rsidRPr="000A3C8A"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0A3C8A">
              <w:rPr>
                <w:rFonts w:ascii="Times New Roman" w:eastAsia="Times New Roman" w:hAnsi="Times New Roman" w:cs="Times New Roman"/>
                <w:color w:val="000000"/>
                <w:sz w:val="24"/>
                <w:szCs w:val="24"/>
                <w:lang w:eastAsia="ru-RU"/>
              </w:rPr>
              <w:t>051А55190</w:t>
            </w:r>
          </w:p>
        </w:tc>
        <w:tc>
          <w:tcPr>
            <w:tcW w:w="850"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10 047,9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556F4"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556F4" w:rsidRPr="00C21743" w:rsidRDefault="00F556F4"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F556F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051А155190</w:t>
            </w:r>
          </w:p>
        </w:tc>
        <w:tc>
          <w:tcPr>
            <w:tcW w:w="850" w:type="dxa"/>
            <w:tcBorders>
              <w:top w:val="nil"/>
              <w:left w:val="nil"/>
              <w:bottom w:val="single" w:sz="8" w:space="0" w:color="auto"/>
              <w:right w:val="single" w:sz="8" w:space="0" w:color="auto"/>
            </w:tcBorders>
            <w:shd w:val="clear" w:color="auto" w:fill="FFFFFF" w:themeFill="background1"/>
          </w:tcPr>
          <w:p w:rsidR="00F556F4" w:rsidRPr="00C21743"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10 047,9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556F4" w:rsidRDefault="00F556F4"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44F2D" w:rsidRPr="0064068F" w:rsidTr="0095213B">
        <w:trPr>
          <w:trHeight w:val="39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Культура, кинематография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36 9</w:t>
            </w:r>
            <w:r w:rsidR="00B10AFA">
              <w:rPr>
                <w:rFonts w:ascii="Times New Roman" w:eastAsia="Times New Roman" w:hAnsi="Times New Roman" w:cs="Times New Roman"/>
                <w:bCs/>
                <w:color w:val="000000"/>
                <w:sz w:val="24"/>
                <w:szCs w:val="24"/>
                <w:lang w:eastAsia="ru-RU"/>
              </w:rPr>
              <w:t>19</w:t>
            </w:r>
            <w:r>
              <w:rPr>
                <w:rFonts w:ascii="Times New Roman" w:eastAsia="Times New Roman" w:hAnsi="Times New Roman" w:cs="Times New Roman"/>
                <w:bCs/>
                <w:color w:val="000000"/>
                <w:sz w:val="24"/>
                <w:szCs w:val="24"/>
                <w:lang w:eastAsia="ru-RU"/>
              </w:rPr>
              <w:t>,</w:t>
            </w:r>
            <w:r w:rsidR="00B10AFA">
              <w:rPr>
                <w:rFonts w:ascii="Times New Roman" w:eastAsia="Times New Roman" w:hAnsi="Times New Roman" w:cs="Times New Roman"/>
                <w:bCs/>
                <w:color w:val="000000"/>
                <w:sz w:val="24"/>
                <w:szCs w:val="24"/>
                <w:lang w:eastAsia="ru-RU"/>
              </w:rPr>
              <w:t>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37 </w:t>
            </w:r>
            <w:r w:rsidR="00B10AFA">
              <w:rPr>
                <w:rFonts w:ascii="Times New Roman" w:eastAsia="Times New Roman" w:hAnsi="Times New Roman" w:cs="Times New Roman"/>
                <w:bCs/>
                <w:color w:val="000000"/>
                <w:sz w:val="24"/>
                <w:szCs w:val="24"/>
                <w:lang w:eastAsia="ru-RU"/>
              </w:rPr>
              <w:t>627</w:t>
            </w:r>
            <w:r>
              <w:rPr>
                <w:rFonts w:ascii="Times New Roman" w:eastAsia="Times New Roman" w:hAnsi="Times New Roman" w:cs="Times New Roman"/>
                <w:bCs/>
                <w:color w:val="000000"/>
                <w:sz w:val="24"/>
                <w:szCs w:val="24"/>
                <w:lang w:eastAsia="ru-RU"/>
              </w:rPr>
              <w:t>,</w:t>
            </w:r>
            <w:r w:rsidR="00B10AFA">
              <w:rPr>
                <w:rFonts w:ascii="Times New Roman" w:eastAsia="Times New Roman" w:hAnsi="Times New Roman" w:cs="Times New Roman"/>
                <w:bCs/>
                <w:color w:val="000000"/>
                <w:sz w:val="24"/>
                <w:szCs w:val="24"/>
                <w:lang w:eastAsia="ru-RU"/>
              </w:rPr>
              <w:t>5</w:t>
            </w:r>
          </w:p>
        </w:tc>
      </w:tr>
      <w:tr w:rsidR="00F44F2D" w:rsidRPr="0064068F" w:rsidTr="0095213B">
        <w:trPr>
          <w:trHeight w:val="37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Культура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w:t>
            </w:r>
            <w:r w:rsidR="00B10AFA">
              <w:rPr>
                <w:rFonts w:ascii="Times New Roman" w:eastAsia="Times New Roman" w:hAnsi="Times New Roman" w:cs="Times New Roman"/>
                <w:color w:val="000000"/>
                <w:sz w:val="24"/>
                <w:szCs w:val="24"/>
                <w:lang w:eastAsia="ru-RU"/>
              </w:rPr>
              <w:t>06</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10AFA">
              <w:rPr>
                <w:rFonts w:ascii="Times New Roman" w:eastAsia="Times New Roman" w:hAnsi="Times New Roman" w:cs="Times New Roman"/>
                <w:color w:val="000000"/>
                <w:sz w:val="24"/>
                <w:szCs w:val="24"/>
                <w:lang w:eastAsia="ru-RU"/>
              </w:rPr>
              <w:t>8 254</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2</w:t>
            </w:r>
          </w:p>
        </w:tc>
      </w:tr>
      <w:tr w:rsidR="00F44F2D" w:rsidRPr="0064068F" w:rsidTr="00E764CA">
        <w:trPr>
          <w:trHeight w:val="46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w:t>
            </w:r>
            <w:r w:rsidR="00B10AFA">
              <w:rPr>
                <w:rFonts w:ascii="Times New Roman" w:eastAsia="Times New Roman" w:hAnsi="Times New Roman" w:cs="Times New Roman"/>
                <w:color w:val="000000"/>
                <w:sz w:val="24"/>
                <w:szCs w:val="24"/>
                <w:lang w:eastAsia="ru-RU"/>
              </w:rPr>
              <w:t>06</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10AFA">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w:t>
            </w:r>
            <w:r w:rsidR="00B10AFA">
              <w:rPr>
                <w:rFonts w:ascii="Times New Roman" w:eastAsia="Times New Roman" w:hAnsi="Times New Roman" w:cs="Times New Roman"/>
                <w:color w:val="000000"/>
                <w:sz w:val="24"/>
                <w:szCs w:val="24"/>
                <w:lang w:eastAsia="ru-RU"/>
              </w:rPr>
              <w:t>254</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2</w:t>
            </w:r>
          </w:p>
        </w:tc>
      </w:tr>
      <w:tr w:rsidR="00F44F2D" w:rsidRPr="0064068F" w:rsidTr="00E764CA">
        <w:trPr>
          <w:trHeight w:val="503"/>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w:t>
            </w:r>
            <w:r w:rsidR="00B10AFA">
              <w:rPr>
                <w:rFonts w:ascii="Times New Roman" w:eastAsia="Times New Roman" w:hAnsi="Times New Roman" w:cs="Times New Roman"/>
                <w:color w:val="000000"/>
                <w:sz w:val="24"/>
                <w:szCs w:val="24"/>
                <w:lang w:eastAsia="ru-RU"/>
              </w:rPr>
              <w:t>06</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B10AFA">
              <w:rPr>
                <w:rFonts w:ascii="Times New Roman" w:eastAsia="Times New Roman" w:hAnsi="Times New Roman" w:cs="Times New Roman"/>
                <w:color w:val="000000"/>
                <w:sz w:val="24"/>
                <w:szCs w:val="24"/>
                <w:lang w:eastAsia="ru-RU"/>
              </w:rPr>
              <w:t>8 254</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2</w:t>
            </w:r>
          </w:p>
        </w:tc>
      </w:tr>
      <w:tr w:rsidR="00F44F2D" w:rsidRPr="0064068F" w:rsidTr="00E764CA">
        <w:trPr>
          <w:trHeight w:val="335"/>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библиотечного дела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17 8</w:t>
            </w:r>
            <w:r w:rsidR="00B10AFA">
              <w:rPr>
                <w:rFonts w:ascii="Times New Roman" w:eastAsia="Times New Roman" w:hAnsi="Times New Roman" w:cs="Times New Roman"/>
                <w:color w:val="000000"/>
                <w:sz w:val="24"/>
                <w:szCs w:val="24"/>
                <w:lang w:eastAsia="ru-RU"/>
              </w:rPr>
              <w:t>06</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1</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B10AFA">
              <w:rPr>
                <w:rFonts w:ascii="Times New Roman" w:eastAsia="Times New Roman" w:hAnsi="Times New Roman" w:cs="Times New Roman"/>
                <w:color w:val="000000"/>
                <w:sz w:val="24"/>
                <w:szCs w:val="24"/>
                <w:lang w:eastAsia="ru-RU"/>
              </w:rPr>
              <w:t xml:space="preserve"> 254</w:t>
            </w:r>
            <w:r>
              <w:rPr>
                <w:rFonts w:ascii="Times New Roman" w:eastAsia="Times New Roman" w:hAnsi="Times New Roman" w:cs="Times New Roman"/>
                <w:color w:val="000000"/>
                <w:sz w:val="24"/>
                <w:szCs w:val="24"/>
                <w:lang w:eastAsia="ru-RU"/>
              </w:rPr>
              <w:t>,</w:t>
            </w:r>
            <w:r w:rsidR="00B10AFA">
              <w:rPr>
                <w:rFonts w:ascii="Times New Roman" w:eastAsia="Times New Roman" w:hAnsi="Times New Roman" w:cs="Times New Roman"/>
                <w:color w:val="000000"/>
                <w:sz w:val="24"/>
                <w:szCs w:val="24"/>
                <w:lang w:eastAsia="ru-RU"/>
              </w:rPr>
              <w:t>2</w:t>
            </w:r>
          </w:p>
        </w:tc>
      </w:tr>
      <w:tr w:rsidR="00F44F2D" w:rsidRPr="0064068F" w:rsidTr="00E764CA">
        <w:trPr>
          <w:trHeight w:val="396"/>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деятельности по информационно-библиотечному обслуживанию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16 988,7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17 488,7</w:t>
            </w:r>
          </w:p>
        </w:tc>
      </w:tr>
      <w:tr w:rsidR="00F44F2D" w:rsidRPr="0064068F" w:rsidTr="00E764CA">
        <w:trPr>
          <w:trHeight w:val="59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16 988,7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17 488,7</w:t>
            </w:r>
          </w:p>
        </w:tc>
      </w:tr>
      <w:tr w:rsidR="00F44F2D" w:rsidRPr="0064068F" w:rsidTr="00E764CA">
        <w:trPr>
          <w:trHeight w:val="59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0510300063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w:t>
            </w:r>
          </w:p>
        </w:tc>
      </w:tr>
      <w:tr w:rsidR="00F44F2D" w:rsidRPr="0064068F" w:rsidTr="00E764CA">
        <w:trPr>
          <w:trHeight w:val="590"/>
        </w:trPr>
        <w:tc>
          <w:tcPr>
            <w:tcW w:w="5954" w:type="dxa"/>
            <w:tcBorders>
              <w:top w:val="nil"/>
              <w:left w:val="single" w:sz="8" w:space="0" w:color="auto"/>
              <w:bottom w:val="single" w:sz="8" w:space="0" w:color="auto"/>
              <w:right w:val="single" w:sz="8" w:space="0" w:color="auto"/>
            </w:tcBorders>
            <w:shd w:val="clear" w:color="auto" w:fill="FFFFFF" w:themeFill="background1"/>
            <w:vAlign w:val="center"/>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0510300063</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25,0</w:t>
            </w:r>
          </w:p>
        </w:tc>
      </w:tr>
      <w:tr w:rsidR="00F44F2D" w:rsidRPr="0064068F" w:rsidTr="00E764CA">
        <w:trPr>
          <w:trHeight w:val="291"/>
        </w:trPr>
        <w:tc>
          <w:tcPr>
            <w:tcW w:w="5954" w:type="dxa"/>
            <w:tcBorders>
              <w:top w:val="nil"/>
              <w:left w:val="single" w:sz="8" w:space="0" w:color="auto"/>
              <w:bottom w:val="single" w:sz="8" w:space="0" w:color="auto"/>
              <w:right w:val="single" w:sz="8" w:space="0" w:color="auto"/>
            </w:tcBorders>
            <w:shd w:val="clear" w:color="auto" w:fill="FFFFFF" w:themeFill="background1"/>
            <w:vAlign w:val="center"/>
            <w:hideMark/>
          </w:tcPr>
          <w:p w:rsidR="00F44F2D" w:rsidRPr="00C21743" w:rsidRDefault="00F44F2D" w:rsidP="00943B13">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Формирование и обеспечение сохранности библиотечного фонда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0510300064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DE48D3" w:rsidP="00A2425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A24250">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00A24250">
              <w:rPr>
                <w:rFonts w:ascii="Times New Roman" w:eastAsia="Times New Roman" w:hAnsi="Times New Roman" w:cs="Times New Roman"/>
                <w:color w:val="000000"/>
                <w:sz w:val="24"/>
                <w:szCs w:val="24"/>
                <w:lang w:eastAsia="ru-RU"/>
              </w:rPr>
              <w:t>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A24250" w:rsidP="00A2425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241,3</w:t>
            </w:r>
          </w:p>
        </w:tc>
      </w:tr>
      <w:tr w:rsidR="00F44F2D" w:rsidRPr="0064068F" w:rsidTr="00E764CA">
        <w:trPr>
          <w:trHeight w:val="62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0510300064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A2425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234,9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A2425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A24250">
              <w:rPr>
                <w:rFonts w:ascii="Times New Roman" w:eastAsia="Times New Roman" w:hAnsi="Times New Roman" w:cs="Times New Roman"/>
                <w:color w:val="000000"/>
                <w:sz w:val="24"/>
                <w:szCs w:val="24"/>
                <w:lang w:eastAsia="ru-RU"/>
              </w:rPr>
              <w:t>41</w:t>
            </w:r>
            <w:r w:rsidR="00DE48D3">
              <w:rPr>
                <w:rFonts w:ascii="Times New Roman" w:eastAsia="Times New Roman" w:hAnsi="Times New Roman" w:cs="Times New Roman"/>
                <w:color w:val="000000"/>
                <w:sz w:val="24"/>
                <w:szCs w:val="24"/>
                <w:lang w:eastAsia="ru-RU"/>
              </w:rPr>
              <w:t>,</w:t>
            </w:r>
            <w:r w:rsidR="00A24250">
              <w:rPr>
                <w:rFonts w:ascii="Times New Roman" w:eastAsia="Times New Roman" w:hAnsi="Times New Roman" w:cs="Times New Roman"/>
                <w:color w:val="000000"/>
                <w:sz w:val="24"/>
                <w:szCs w:val="24"/>
                <w:lang w:eastAsia="ru-RU"/>
              </w:rPr>
              <w:t>3</w:t>
            </w:r>
          </w:p>
        </w:tc>
      </w:tr>
      <w:tr w:rsidR="00DE48D3" w:rsidRPr="0064068F" w:rsidTr="00E764CA">
        <w:trPr>
          <w:trHeight w:val="627"/>
        </w:trPr>
        <w:tc>
          <w:tcPr>
            <w:tcW w:w="5954"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3B0D8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3B0D83">
              <w:rPr>
                <w:rFonts w:ascii="Times New Roman" w:eastAsia="Times New Roman" w:hAnsi="Times New Roman" w:cs="Times New Roman"/>
                <w:color w:val="000000"/>
                <w:sz w:val="24"/>
                <w:szCs w:val="24"/>
                <w:lang w:eastAsia="ru-RU"/>
              </w:rPr>
              <w:t>Комплектование и обеспечение сохранности библиотечных фондов библиотек</w:t>
            </w:r>
          </w:p>
        </w:tc>
        <w:tc>
          <w:tcPr>
            <w:tcW w:w="992"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DE48D3" w:rsidRP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05103</w:t>
            </w:r>
            <w:r>
              <w:rPr>
                <w:rFonts w:ascii="Times New Roman" w:eastAsia="Times New Roman" w:hAnsi="Times New Roman" w:cs="Times New Roman"/>
                <w:color w:val="000000"/>
                <w:sz w:val="24"/>
                <w:szCs w:val="24"/>
                <w:lang w:val="en-US" w:eastAsia="ru-RU"/>
              </w:rPr>
              <w:t>L5190</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E48D3" w:rsidRDefault="003B0D83" w:rsidP="00A24250">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B10AFA">
              <w:rPr>
                <w:rFonts w:ascii="Times New Roman" w:eastAsia="Times New Roman" w:hAnsi="Times New Roman" w:cs="Times New Roman"/>
                <w:color w:val="000000"/>
                <w:sz w:val="24"/>
                <w:szCs w:val="24"/>
                <w:lang w:eastAsia="ru-RU"/>
              </w:rPr>
              <w:t>57</w:t>
            </w:r>
            <w:r w:rsidR="00A24250">
              <w:rPr>
                <w:rFonts w:ascii="Times New Roman" w:eastAsia="Times New Roman" w:hAnsi="Times New Roman" w:cs="Times New Roman"/>
                <w:color w:val="000000"/>
                <w:sz w:val="24"/>
                <w:szCs w:val="24"/>
                <w:lang w:eastAsia="ru-RU"/>
              </w:rPr>
              <w:t>,5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A2425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499,2</w:t>
            </w:r>
          </w:p>
        </w:tc>
      </w:tr>
      <w:tr w:rsidR="00DE48D3" w:rsidRPr="0064068F" w:rsidTr="00E764CA">
        <w:trPr>
          <w:trHeight w:val="627"/>
        </w:trPr>
        <w:tc>
          <w:tcPr>
            <w:tcW w:w="5954"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3B0D83"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DE48D3" w:rsidRPr="00C2174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tcPr>
          <w:p w:rsidR="00DE48D3" w:rsidRPr="00DE48D3" w:rsidRDefault="00DE48D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05103L</w:t>
            </w:r>
            <w:r>
              <w:rPr>
                <w:rFonts w:ascii="Times New Roman" w:eastAsia="Times New Roman" w:hAnsi="Times New Roman" w:cs="Times New Roman"/>
                <w:color w:val="000000"/>
                <w:sz w:val="24"/>
                <w:szCs w:val="24"/>
                <w:lang w:eastAsia="ru-RU"/>
              </w:rPr>
              <w:t>5190</w:t>
            </w:r>
          </w:p>
        </w:tc>
        <w:tc>
          <w:tcPr>
            <w:tcW w:w="850" w:type="dxa"/>
            <w:tcBorders>
              <w:top w:val="nil"/>
              <w:left w:val="nil"/>
              <w:bottom w:val="single" w:sz="8" w:space="0" w:color="auto"/>
              <w:right w:val="single" w:sz="8" w:space="0" w:color="auto"/>
            </w:tcBorders>
            <w:shd w:val="clear" w:color="auto" w:fill="FFFFFF" w:themeFill="background1"/>
          </w:tcPr>
          <w:p w:rsidR="00DE48D3"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DE48D3" w:rsidRDefault="00A24250"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r w:rsidR="00B10AFA">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,5</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DE48D3" w:rsidRPr="00C21743" w:rsidRDefault="00A24250" w:rsidP="00B10A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499,2</w:t>
            </w:r>
          </w:p>
        </w:tc>
      </w:tr>
      <w:tr w:rsidR="00F44F2D" w:rsidRPr="0064068F" w:rsidTr="00E764CA">
        <w:trPr>
          <w:trHeight w:val="40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19 113,3</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19 373,3</w:t>
            </w:r>
          </w:p>
        </w:tc>
      </w:tr>
      <w:tr w:rsidR="00F44F2D" w:rsidRPr="0064068F" w:rsidTr="00E764CA">
        <w:trPr>
          <w:trHeight w:val="41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19 083,3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19 343,3</w:t>
            </w:r>
          </w:p>
        </w:tc>
      </w:tr>
      <w:tr w:rsidR="00F44F2D" w:rsidRPr="0064068F" w:rsidTr="00E764CA">
        <w:trPr>
          <w:trHeight w:val="45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19 083,3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19 343,3</w:t>
            </w:r>
          </w:p>
        </w:tc>
      </w:tr>
      <w:tr w:rsidR="00F44F2D" w:rsidRPr="0064068F" w:rsidTr="00E764CA">
        <w:trPr>
          <w:trHeight w:val="50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деятельности по информационно-методическому обслуживанию учреждений культуры (РОМЦ)</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8 247,4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8 287,4</w:t>
            </w:r>
          </w:p>
        </w:tc>
      </w:tr>
      <w:tr w:rsidR="00F44F2D" w:rsidRPr="0064068F" w:rsidTr="00E764CA">
        <w:trPr>
          <w:trHeight w:val="41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Финансовое обеспечение деятельности по информационно-методическому обслуживанию учреждений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7 326,0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7 366,0</w:t>
            </w:r>
          </w:p>
        </w:tc>
      </w:tr>
      <w:tr w:rsidR="00F44F2D" w:rsidRPr="0064068F" w:rsidTr="00E764CA">
        <w:trPr>
          <w:trHeight w:val="86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4" w:space="0" w:color="auto"/>
              <w:right w:val="single" w:sz="8" w:space="0" w:color="auto"/>
            </w:tcBorders>
            <w:shd w:val="clear" w:color="auto" w:fill="FFFFFF" w:themeFill="background1"/>
            <w:noWrap/>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7 007,4</w:t>
            </w:r>
          </w:p>
        </w:tc>
        <w:tc>
          <w:tcPr>
            <w:tcW w:w="1842" w:type="dxa"/>
            <w:tcBorders>
              <w:top w:val="nil"/>
              <w:left w:val="single" w:sz="8" w:space="0" w:color="auto"/>
              <w:bottom w:val="single" w:sz="4"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7 007,4</w:t>
            </w:r>
          </w:p>
        </w:tc>
      </w:tr>
      <w:tr w:rsidR="00F44F2D" w:rsidRPr="0064068F" w:rsidTr="00E764CA">
        <w:trPr>
          <w:trHeight w:val="48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0510500590</w:t>
            </w:r>
          </w:p>
        </w:tc>
        <w:tc>
          <w:tcPr>
            <w:tcW w:w="850"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352,5</w:t>
            </w:r>
          </w:p>
        </w:tc>
      </w:tr>
      <w:tr w:rsidR="00F44F2D" w:rsidRPr="0064068F" w:rsidTr="0095213B">
        <w:trPr>
          <w:trHeight w:val="489"/>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0510500590</w:t>
            </w:r>
          </w:p>
        </w:tc>
        <w:tc>
          <w:tcPr>
            <w:tcW w:w="850" w:type="dxa"/>
            <w:tcBorders>
              <w:top w:val="nil"/>
              <w:left w:val="nil"/>
              <w:bottom w:val="single" w:sz="8"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6,1</w:t>
            </w:r>
          </w:p>
        </w:tc>
      </w:tr>
      <w:tr w:rsidR="00F44F2D" w:rsidRPr="0064068F" w:rsidTr="00E764CA">
        <w:trPr>
          <w:trHeight w:val="48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0510500063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44F2D" w:rsidRPr="00C21743">
              <w:rPr>
                <w:rFonts w:ascii="Times New Roman" w:eastAsia="Times New Roman" w:hAnsi="Times New Roman" w:cs="Times New Roman"/>
                <w:color w:val="000000"/>
                <w:sz w:val="24"/>
                <w:szCs w:val="24"/>
                <w:lang w:eastAsia="ru-RU"/>
              </w:rPr>
              <w:t>21,4</w:t>
            </w:r>
          </w:p>
        </w:tc>
        <w:tc>
          <w:tcPr>
            <w:tcW w:w="1842" w:type="dxa"/>
            <w:tcBorders>
              <w:top w:val="single" w:sz="4" w:space="0" w:color="auto"/>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44F2D" w:rsidRPr="00C21743">
              <w:rPr>
                <w:rFonts w:ascii="Times New Roman" w:eastAsia="Times New Roman" w:hAnsi="Times New Roman" w:cs="Times New Roman"/>
                <w:color w:val="000000"/>
                <w:sz w:val="24"/>
                <w:szCs w:val="24"/>
                <w:lang w:eastAsia="ru-RU"/>
              </w:rPr>
              <w:t>21,4</w:t>
            </w:r>
          </w:p>
        </w:tc>
      </w:tr>
      <w:tr w:rsidR="00F44F2D" w:rsidRPr="0064068F" w:rsidTr="00E764CA">
        <w:trPr>
          <w:trHeight w:val="25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0510500063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44F2D" w:rsidRPr="00C21743">
              <w:rPr>
                <w:rFonts w:ascii="Times New Roman" w:eastAsia="Times New Roman" w:hAnsi="Times New Roman" w:cs="Times New Roman"/>
                <w:color w:val="000000"/>
                <w:sz w:val="24"/>
                <w:szCs w:val="24"/>
                <w:lang w:eastAsia="ru-RU"/>
              </w:rPr>
              <w:t>21,4</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44F2D" w:rsidRPr="00C21743">
              <w:rPr>
                <w:rFonts w:ascii="Times New Roman" w:eastAsia="Times New Roman" w:hAnsi="Times New Roman" w:cs="Times New Roman"/>
                <w:color w:val="000000"/>
                <w:sz w:val="24"/>
                <w:szCs w:val="24"/>
                <w:lang w:eastAsia="ru-RU"/>
              </w:rPr>
              <w:t>21,4</w:t>
            </w:r>
          </w:p>
        </w:tc>
      </w:tr>
      <w:tr w:rsidR="00F44F2D" w:rsidRPr="0064068F" w:rsidTr="00E764CA">
        <w:trPr>
          <w:trHeight w:val="47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Административно-правовое сопровождение реализации муниципальной программы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w:t>
            </w:r>
            <w:r w:rsidR="003B0D83">
              <w:rPr>
                <w:rFonts w:ascii="Times New Roman" w:eastAsia="Times New Roman" w:hAnsi="Times New Roman" w:cs="Times New Roman"/>
                <w:color w:val="000000"/>
                <w:sz w:val="24"/>
                <w:szCs w:val="24"/>
                <w:lang w:eastAsia="ru-RU"/>
              </w:rPr>
              <w:t> 835,9</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r w:rsidR="003B0D83">
              <w:rPr>
                <w:rFonts w:ascii="Times New Roman" w:eastAsia="Times New Roman" w:hAnsi="Times New Roman" w:cs="Times New Roman"/>
                <w:color w:val="000000"/>
                <w:sz w:val="24"/>
                <w:szCs w:val="24"/>
                <w:lang w:eastAsia="ru-RU"/>
              </w:rPr>
              <w:t> 055,9</w:t>
            </w:r>
          </w:p>
        </w:tc>
      </w:tr>
      <w:tr w:rsidR="00F44F2D" w:rsidRPr="0064068F" w:rsidTr="00E764CA">
        <w:trPr>
          <w:trHeight w:val="66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нормативных, правовых, экономических, организационных, информационных условий реализации муниципальной программы</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2 007,9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2 027,9</w:t>
            </w:r>
          </w:p>
        </w:tc>
      </w:tr>
      <w:tr w:rsidR="00F44F2D" w:rsidRPr="0064068F" w:rsidTr="00E764CA">
        <w:trPr>
          <w:trHeight w:val="95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3B0D83">
              <w:rPr>
                <w:rFonts w:ascii="Times New Roman" w:eastAsia="Times New Roman" w:hAnsi="Times New Roman" w:cs="Times New Roman"/>
                <w:color w:val="000000"/>
                <w:sz w:val="24"/>
                <w:szCs w:val="24"/>
                <w:lang w:eastAsia="ru-RU"/>
              </w:rPr>
              <w:t> 902,7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3B0D83">
              <w:rPr>
                <w:rFonts w:ascii="Times New Roman" w:eastAsia="Times New Roman" w:hAnsi="Times New Roman" w:cs="Times New Roman"/>
                <w:color w:val="000000"/>
                <w:sz w:val="24"/>
                <w:szCs w:val="24"/>
                <w:lang w:eastAsia="ru-RU"/>
              </w:rPr>
              <w:t> 902,7</w:t>
            </w:r>
          </w:p>
        </w:tc>
      </w:tr>
      <w:tr w:rsidR="00F44F2D" w:rsidRPr="0064068F" w:rsidTr="00E764CA">
        <w:trPr>
          <w:trHeight w:val="60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124,</w:t>
            </w:r>
            <w:r w:rsidR="003B0D83">
              <w:rPr>
                <w:rFonts w:ascii="Times New Roman" w:eastAsia="Times New Roman" w:hAnsi="Times New Roman" w:cs="Times New Roman"/>
                <w:color w:val="000000"/>
                <w:sz w:val="24"/>
                <w:szCs w:val="24"/>
                <w:lang w:eastAsia="ru-RU"/>
              </w:rPr>
              <w:t>4</w:t>
            </w:r>
          </w:p>
        </w:tc>
      </w:tr>
      <w:tr w:rsidR="00F44F2D" w:rsidRPr="0064068F" w:rsidTr="0095213B">
        <w:trPr>
          <w:trHeight w:val="46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r>
      <w:tr w:rsidR="00F44F2D" w:rsidRPr="0064068F" w:rsidTr="00E764CA">
        <w:trPr>
          <w:trHeight w:val="47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Финансовое обеспечение деятельности по организации и ведению бухгалтерского учета и отчетности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w:t>
            </w:r>
            <w:r w:rsidR="003B0D83">
              <w:rPr>
                <w:rFonts w:ascii="Times New Roman" w:eastAsia="Times New Roman" w:hAnsi="Times New Roman" w:cs="Times New Roman"/>
                <w:color w:val="000000"/>
                <w:sz w:val="24"/>
                <w:szCs w:val="24"/>
                <w:lang w:eastAsia="ru-RU"/>
              </w:rPr>
              <w:t> </w:t>
            </w:r>
            <w:r w:rsidRPr="00C21743">
              <w:rPr>
                <w:rFonts w:ascii="Times New Roman" w:eastAsia="Times New Roman" w:hAnsi="Times New Roman" w:cs="Times New Roman"/>
                <w:color w:val="000000"/>
                <w:sz w:val="24"/>
                <w:szCs w:val="24"/>
                <w:lang w:eastAsia="ru-RU"/>
              </w:rPr>
              <w:t>8</w:t>
            </w:r>
            <w:r w:rsidR="003B0D83">
              <w:rPr>
                <w:rFonts w:ascii="Times New Roman" w:eastAsia="Times New Roman" w:hAnsi="Times New Roman" w:cs="Times New Roman"/>
                <w:color w:val="000000"/>
                <w:sz w:val="24"/>
                <w:szCs w:val="24"/>
                <w:lang w:eastAsia="ru-RU"/>
              </w:rPr>
              <w:t>28,0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9 028,0</w:t>
            </w:r>
          </w:p>
        </w:tc>
      </w:tr>
      <w:tr w:rsidR="00F44F2D" w:rsidRPr="0064068F" w:rsidTr="00E764CA">
        <w:trPr>
          <w:trHeight w:val="80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7 8</w:t>
            </w:r>
            <w:r w:rsidR="003B0D83">
              <w:rPr>
                <w:rFonts w:ascii="Times New Roman" w:eastAsia="Times New Roman" w:hAnsi="Times New Roman" w:cs="Times New Roman"/>
                <w:color w:val="000000"/>
                <w:sz w:val="24"/>
                <w:szCs w:val="24"/>
                <w:lang w:eastAsia="ru-RU"/>
              </w:rPr>
              <w:t>19</w:t>
            </w:r>
            <w:r w:rsidRPr="00C21743">
              <w:rPr>
                <w:rFonts w:ascii="Times New Roman" w:eastAsia="Times New Roman" w:hAnsi="Times New Roman" w:cs="Times New Roman"/>
                <w:color w:val="000000"/>
                <w:sz w:val="24"/>
                <w:szCs w:val="24"/>
                <w:lang w:eastAsia="ru-RU"/>
              </w:rPr>
              <w:t>,</w:t>
            </w:r>
            <w:r w:rsidR="003B0D83">
              <w:rPr>
                <w:rFonts w:ascii="Times New Roman" w:eastAsia="Times New Roman" w:hAnsi="Times New Roman" w:cs="Times New Roman"/>
                <w:color w:val="000000"/>
                <w:sz w:val="24"/>
                <w:szCs w:val="24"/>
                <w:lang w:eastAsia="ru-RU"/>
              </w:rPr>
              <w:t>8</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7 819,8</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3B0D83"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1 000,2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w:t>
            </w:r>
            <w:r w:rsidR="003B0D83">
              <w:rPr>
                <w:rFonts w:ascii="Times New Roman" w:eastAsia="Times New Roman" w:hAnsi="Times New Roman" w:cs="Times New Roman"/>
                <w:color w:val="000000"/>
                <w:sz w:val="24"/>
                <w:szCs w:val="24"/>
                <w:lang w:eastAsia="ru-RU"/>
              </w:rPr>
              <w:t> </w:t>
            </w:r>
            <w:r w:rsidRPr="00C21743">
              <w:rPr>
                <w:rFonts w:ascii="Times New Roman" w:eastAsia="Times New Roman" w:hAnsi="Times New Roman" w:cs="Times New Roman"/>
                <w:color w:val="000000"/>
                <w:sz w:val="24"/>
                <w:szCs w:val="24"/>
                <w:lang w:eastAsia="ru-RU"/>
              </w:rPr>
              <w:t>2</w:t>
            </w:r>
            <w:r w:rsidR="003B0D83">
              <w:rPr>
                <w:rFonts w:ascii="Times New Roman" w:eastAsia="Times New Roman" w:hAnsi="Times New Roman" w:cs="Times New Roman"/>
                <w:color w:val="000000"/>
                <w:sz w:val="24"/>
                <w:szCs w:val="24"/>
                <w:lang w:eastAsia="ru-RU"/>
              </w:rPr>
              <w:t>00,2</w:t>
            </w:r>
          </w:p>
        </w:tc>
      </w:tr>
      <w:tr w:rsidR="00F44F2D" w:rsidRPr="0064068F" w:rsidTr="0095213B">
        <w:trPr>
          <w:trHeight w:val="39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Становление и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Подготовка и проведение фольклорных праздников национальных культур, соревнований, конкурсов, фестивалей, с целью формирования у граждан уважительного отношения к традициям и обычаям различных народов и национальностей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1610100167</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r>
      <w:tr w:rsidR="00F44F2D" w:rsidRPr="0064068F" w:rsidTr="00E764CA">
        <w:trPr>
          <w:trHeight w:val="357"/>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926</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08</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04</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1610100167</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30,0</w:t>
            </w:r>
          </w:p>
        </w:tc>
      </w:tr>
      <w:tr w:rsidR="00F44F2D" w:rsidRPr="0064068F" w:rsidTr="00E764CA">
        <w:trPr>
          <w:trHeight w:val="52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7. Отдел  физической культуры и спорта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0E724D">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r w:rsidR="000E724D">
              <w:rPr>
                <w:rFonts w:ascii="Times New Roman" w:eastAsia="Times New Roman" w:hAnsi="Times New Roman" w:cs="Times New Roman"/>
                <w:bCs/>
                <w:color w:val="000000"/>
                <w:sz w:val="24"/>
                <w:szCs w:val="24"/>
                <w:lang w:eastAsia="ru-RU"/>
              </w:rPr>
              <w:t>1 676,4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0E724D">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r w:rsidR="000E724D">
              <w:rPr>
                <w:rFonts w:ascii="Times New Roman" w:eastAsia="Times New Roman" w:hAnsi="Times New Roman" w:cs="Times New Roman"/>
                <w:bCs/>
                <w:color w:val="000000"/>
                <w:sz w:val="24"/>
                <w:szCs w:val="24"/>
                <w:lang w:eastAsia="ru-RU"/>
              </w:rPr>
              <w:t>3 476,4</w:t>
            </w:r>
          </w:p>
        </w:tc>
      </w:tr>
      <w:tr w:rsidR="00F44F2D" w:rsidRPr="0064068F" w:rsidTr="0095213B">
        <w:trPr>
          <w:trHeight w:val="43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3B0D83" w:rsidP="000E724D">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r w:rsidR="000E724D">
              <w:rPr>
                <w:rFonts w:ascii="Times New Roman" w:eastAsia="Times New Roman" w:hAnsi="Times New Roman" w:cs="Times New Roman"/>
                <w:bCs/>
                <w:color w:val="000000"/>
                <w:sz w:val="24"/>
                <w:szCs w:val="24"/>
                <w:lang w:eastAsia="ru-RU"/>
              </w:rPr>
              <w:t>1 676,4</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3B0D83" w:rsidP="000E724D">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w:t>
            </w:r>
            <w:r w:rsidR="000E724D">
              <w:rPr>
                <w:rFonts w:ascii="Times New Roman" w:eastAsia="Times New Roman" w:hAnsi="Times New Roman" w:cs="Times New Roman"/>
                <w:bCs/>
                <w:color w:val="000000"/>
                <w:sz w:val="24"/>
                <w:szCs w:val="24"/>
                <w:lang w:eastAsia="ru-RU"/>
              </w:rPr>
              <w:t>3 476,4</w:t>
            </w:r>
          </w:p>
        </w:tc>
      </w:tr>
      <w:tr w:rsidR="00F44F2D" w:rsidRPr="0064068F" w:rsidTr="00E764CA">
        <w:trPr>
          <w:trHeight w:val="40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Физическая культура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3 326,3</w:t>
            </w:r>
          </w:p>
        </w:tc>
      </w:tr>
      <w:tr w:rsidR="00F44F2D" w:rsidRPr="0064068F" w:rsidTr="00E764CA">
        <w:trPr>
          <w:trHeight w:val="58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Гулькевичский район «Развитие физической культуры и спорта в муниципальном </w:t>
            </w:r>
            <w:r w:rsidRPr="00C21743">
              <w:rPr>
                <w:rFonts w:ascii="Times New Roman" w:eastAsia="Times New Roman" w:hAnsi="Times New Roman" w:cs="Times New Roman"/>
                <w:color w:val="000000"/>
                <w:sz w:val="24"/>
                <w:szCs w:val="24"/>
                <w:lang w:eastAsia="ru-RU"/>
              </w:rPr>
              <w:lastRenderedPageBreak/>
              <w:t>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3 326,3</w:t>
            </w:r>
          </w:p>
        </w:tc>
      </w:tr>
      <w:tr w:rsidR="00F44F2D" w:rsidRPr="0064068F" w:rsidTr="00E764CA">
        <w:trPr>
          <w:trHeight w:val="56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Развитие физической культуры и массового спорта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3 326,3</w:t>
            </w:r>
          </w:p>
        </w:tc>
      </w:tr>
      <w:tr w:rsidR="00F44F2D" w:rsidRPr="0064068F" w:rsidTr="00E764CA">
        <w:trPr>
          <w:trHeight w:val="6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Развитие физической культуры и массового спорта в муниципальном образовании Гулькевичский район, создание условий, обеспечивающих возможность для населения вести здоровый образ жизни, систематически заниматься физической культурой и спортом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Организация и проведение официальных физкультурных и спортивных мероприятий  муниципального уровня, включенных в календарный план официальных физкультурных и спортивных  мероприятий муниципального  образования Гулькевичский район, участие членов спортивных сборных команд муниципального образования Гулькевичский район в краевых, всероссийских и международных соревнованиях по культивируемым видам спорта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4"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nil"/>
              <w:left w:val="nil"/>
              <w:bottom w:val="single" w:sz="4"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800,0</w:t>
            </w:r>
          </w:p>
        </w:tc>
      </w:tr>
      <w:tr w:rsidR="00F44F2D" w:rsidRPr="0064068F" w:rsidTr="00E764CA">
        <w:trPr>
          <w:trHeight w:val="3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0610100071</w:t>
            </w:r>
          </w:p>
        </w:tc>
        <w:tc>
          <w:tcPr>
            <w:tcW w:w="850"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800,0</w:t>
            </w:r>
          </w:p>
        </w:tc>
      </w:tr>
      <w:tr w:rsidR="00F44F2D" w:rsidRPr="0064068F" w:rsidTr="00E764CA">
        <w:trPr>
          <w:trHeight w:val="39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Развитие спорта высших  достижений </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0610200000</w:t>
            </w:r>
          </w:p>
        </w:tc>
        <w:tc>
          <w:tcPr>
            <w:tcW w:w="850" w:type="dxa"/>
            <w:tcBorders>
              <w:top w:val="nil"/>
              <w:left w:val="nil"/>
              <w:bottom w:val="single" w:sz="8" w:space="0" w:color="auto"/>
              <w:right w:val="single" w:sz="4"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F44F2D" w:rsidRPr="00C21743" w:rsidRDefault="00C05D5F" w:rsidP="000E724D">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r>
      <w:tr w:rsidR="00F44F2D" w:rsidRPr="0064068F" w:rsidTr="00E764CA">
        <w:trPr>
          <w:trHeight w:val="188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Предоставление субсидии из краевого бюджета местным бюджетам муниципальных образований Краснодарского края на софинансирование расходных обязательств муниципальных обрахований Краснодарского края в целях обеспечения </w:t>
            </w:r>
            <w:r w:rsidRPr="00C21743">
              <w:rPr>
                <w:rFonts w:ascii="Times New Roman" w:hAnsi="Times New Roman" w:cs="Times New Roman"/>
                <w:sz w:val="24"/>
                <w:szCs w:val="24"/>
              </w:rPr>
              <w:t>условий</w:t>
            </w:r>
            <w:r w:rsidRPr="00C21743">
              <w:rPr>
                <w:rFonts w:ascii="Times New Roman" w:eastAsia="Times New Roman" w:hAnsi="Times New Roman" w:cs="Times New Roman"/>
                <w:color w:val="000000"/>
                <w:sz w:val="24"/>
                <w:szCs w:val="24"/>
                <w:lang w:eastAsia="ru-RU"/>
              </w:rPr>
              <w:t xml:space="preserve"> для развития физической культуры и массового спорта в части оплаты труда инструкторов по спорту</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06102S2820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0E724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0E724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Предоставление субсидий бюджетным, автономным </w:t>
            </w:r>
            <w:r w:rsidRPr="00C21743">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01</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06102S2820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0E724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0E724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2 526,3</w:t>
            </w:r>
          </w:p>
        </w:tc>
      </w:tr>
      <w:tr w:rsidR="00F44F2D" w:rsidRPr="0064068F" w:rsidTr="0095213B">
        <w:trPr>
          <w:trHeight w:val="45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lastRenderedPageBreak/>
              <w:t>Спорт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C05D5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w:t>
            </w:r>
            <w:r w:rsidR="00C05D5F">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86 194,3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87 194,3</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физической культуры и спорта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C05D5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w:t>
            </w:r>
            <w:r w:rsidR="00C05D5F">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86 194,3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87 194,3</w:t>
            </w:r>
          </w:p>
        </w:tc>
      </w:tr>
      <w:tr w:rsidR="000B6239"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0B6239" w:rsidRPr="00C21743" w:rsidRDefault="000B6239"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0B6239">
              <w:rPr>
                <w:rFonts w:ascii="Times New Roman" w:eastAsia="Times New Roman" w:hAnsi="Times New Roman" w:cs="Times New Roman"/>
                <w:color w:val="000000"/>
                <w:sz w:val="24"/>
                <w:szCs w:val="24"/>
                <w:lang w:eastAsia="ru-RU"/>
              </w:rPr>
              <w:t>Развитие физической культуры и массового спорта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0B6239"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0B6239"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0B6239" w:rsidRPr="00C21743" w:rsidRDefault="000B6239" w:rsidP="00C05D5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r w:rsidR="00C05D5F">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0B6239"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tcPr>
          <w:p w:rsidR="000B6239"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0B6239"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86 194,3</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0B6239"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87 194,3</w:t>
            </w:r>
          </w:p>
        </w:tc>
      </w:tr>
      <w:tr w:rsidR="00F44F2D" w:rsidRPr="0064068F" w:rsidTr="00E764CA">
        <w:trPr>
          <w:trHeight w:val="415"/>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Развитие физической культуры и массового спорта в муниципальном образовании Гулькевичский район, создание условий, обеспечивающих возможность для населения вести здоровый образ жизни, систематически заниматься физической культурой и спортом</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C05D5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w:t>
            </w:r>
            <w:r w:rsidR="00C05D5F">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C05D5F">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w:t>
            </w:r>
            <w:r w:rsidR="00C05D5F">
              <w:rPr>
                <w:rFonts w:ascii="Times New Roman" w:eastAsia="Times New Roman" w:hAnsi="Times New Roman" w:cs="Times New Roman"/>
                <w:color w:val="000000"/>
                <w:sz w:val="24"/>
                <w:szCs w:val="24"/>
                <w:lang w:eastAsia="ru-RU"/>
              </w:rPr>
              <w:t>1</w:t>
            </w:r>
            <w:r w:rsidRPr="00C21743">
              <w:rPr>
                <w:rFonts w:ascii="Times New Roman" w:eastAsia="Times New Roman" w:hAnsi="Times New Roman" w:cs="Times New Roman"/>
                <w:color w:val="000000"/>
                <w:sz w:val="24"/>
                <w:szCs w:val="24"/>
                <w:lang w:eastAsia="ru-RU"/>
              </w:rPr>
              <w:t>00000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5 603,4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C05D5F"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5 603,4</w:t>
            </w:r>
          </w:p>
        </w:tc>
      </w:tr>
      <w:tr w:rsidR="00F44F2D" w:rsidRPr="0064068F" w:rsidTr="0072112C">
        <w:trPr>
          <w:trHeight w:val="100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Организация и проведение официальных физкультурных и спортивных мероприятий муниципального уровня, включенных в календарный план официальных физкультурных и спортивных мероприятий муниципального образования Гулькевичский район, участие членов  спортивных сборных команд муниципального образования Гулькевичский район в краевых, всероссийских и международных соревнованиях по культивируемым видам спорта</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w:t>
            </w:r>
            <w:r w:rsidR="0072112C">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w:t>
            </w:r>
            <w:r w:rsidR="0072112C">
              <w:rPr>
                <w:rFonts w:ascii="Times New Roman" w:eastAsia="Times New Roman" w:hAnsi="Times New Roman" w:cs="Times New Roman"/>
                <w:color w:val="000000"/>
                <w:sz w:val="24"/>
                <w:szCs w:val="24"/>
                <w:lang w:eastAsia="ru-RU"/>
              </w:rPr>
              <w:t>100071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5 603,4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5 603,4</w:t>
            </w:r>
          </w:p>
        </w:tc>
      </w:tr>
      <w:tr w:rsidR="00F44F2D"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w:t>
            </w:r>
            <w:r w:rsidR="0072112C">
              <w:rPr>
                <w:rFonts w:ascii="Times New Roman" w:eastAsia="Times New Roman" w:hAnsi="Times New Roman" w:cs="Times New Roman"/>
                <w:color w:val="000000"/>
                <w:sz w:val="24"/>
                <w:szCs w:val="24"/>
                <w:lang w:eastAsia="ru-RU"/>
              </w:rPr>
              <w:t>3</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w:t>
            </w:r>
            <w:r w:rsidR="0072112C">
              <w:rPr>
                <w:rFonts w:ascii="Times New Roman" w:eastAsia="Times New Roman" w:hAnsi="Times New Roman" w:cs="Times New Roman"/>
                <w:color w:val="000000"/>
                <w:sz w:val="24"/>
                <w:szCs w:val="24"/>
                <w:lang w:eastAsia="ru-RU"/>
              </w:rPr>
              <w:t>100071</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44F2D" w:rsidRPr="00C21743">
              <w:rPr>
                <w:rFonts w:ascii="Times New Roman" w:eastAsia="Times New Roman" w:hAnsi="Times New Roman" w:cs="Times New Roman"/>
                <w:color w:val="000000"/>
                <w:sz w:val="24"/>
                <w:szCs w:val="24"/>
                <w:lang w:eastAsia="ru-RU"/>
              </w:rPr>
              <w:t>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5 155,4</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5 155,4</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448,0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448,0</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Развитие спорта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0610200000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80 590,9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81 590,9</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80 359,2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81 359,2</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80 359,2</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81 359,2</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организаций  дополнительного образования детей  Краснодарского края отраслей "Образование" и "Физическая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78,1</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78,1</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78,1</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Предоставление субсидии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в целях укрепления материально-технической базы муниципальных физкультурно-спортивных организаций в части приобретения автобусов и микроавтобусов для муниципальных физкультурно-спортивных организаций отрасли «Физическая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72112C"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06102</w:t>
            </w:r>
            <w:r>
              <w:rPr>
                <w:rFonts w:ascii="Times New Roman" w:eastAsia="Times New Roman" w:hAnsi="Times New Roman" w:cs="Times New Roman"/>
                <w:color w:val="000000"/>
                <w:sz w:val="24"/>
                <w:szCs w:val="24"/>
                <w:lang w:val="en-US" w:eastAsia="ru-RU"/>
              </w:rPr>
              <w:t>S3570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153,6</w:t>
            </w:r>
          </w:p>
        </w:tc>
      </w:tr>
      <w:tr w:rsidR="0072112C" w:rsidRPr="0064068F" w:rsidTr="00E764CA">
        <w:trPr>
          <w:trHeight w:val="210"/>
        </w:trPr>
        <w:tc>
          <w:tcPr>
            <w:tcW w:w="5954" w:type="dxa"/>
            <w:tcBorders>
              <w:top w:val="nil"/>
              <w:left w:val="single" w:sz="8" w:space="0" w:color="auto"/>
              <w:bottom w:val="single" w:sz="8" w:space="0" w:color="auto"/>
              <w:right w:val="single" w:sz="8" w:space="0" w:color="auto"/>
            </w:tcBorders>
            <w:shd w:val="clear" w:color="auto" w:fill="FFFFFF" w:themeFill="background1"/>
          </w:tcPr>
          <w:p w:rsidR="0072112C" w:rsidRPr="00C21743" w:rsidRDefault="0072112C"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72112C">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72112C" w:rsidRPr="00C21743"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72112C" w:rsidRPr="00C21743"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701" w:type="dxa"/>
            <w:tcBorders>
              <w:top w:val="nil"/>
              <w:left w:val="nil"/>
              <w:bottom w:val="single" w:sz="8" w:space="0" w:color="auto"/>
              <w:right w:val="single" w:sz="8" w:space="0" w:color="auto"/>
            </w:tcBorders>
            <w:shd w:val="clear" w:color="auto" w:fill="FFFFFF" w:themeFill="background1"/>
          </w:tcPr>
          <w:p w:rsidR="0072112C" w:rsidRPr="0072112C" w:rsidRDefault="0072112C" w:rsidP="0072112C">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06102S</w:t>
            </w:r>
            <w:r>
              <w:rPr>
                <w:rFonts w:ascii="Times New Roman" w:eastAsia="Times New Roman" w:hAnsi="Times New Roman" w:cs="Times New Roman"/>
                <w:color w:val="000000"/>
                <w:sz w:val="24"/>
                <w:szCs w:val="24"/>
                <w:lang w:eastAsia="ru-RU"/>
              </w:rPr>
              <w:t>3570</w:t>
            </w:r>
          </w:p>
        </w:tc>
        <w:tc>
          <w:tcPr>
            <w:tcW w:w="850" w:type="dxa"/>
            <w:tcBorders>
              <w:top w:val="nil"/>
              <w:left w:val="nil"/>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153,6</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72112C" w:rsidRDefault="0072112C"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153,6</w:t>
            </w:r>
          </w:p>
        </w:tc>
      </w:tr>
      <w:tr w:rsidR="00F44F2D" w:rsidRPr="0064068F" w:rsidTr="00E764CA">
        <w:trPr>
          <w:trHeight w:val="40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B6239">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sidR="000B6239">
              <w:rPr>
                <w:rFonts w:ascii="Times New Roman" w:eastAsia="Times New Roman" w:hAnsi="Times New Roman" w:cs="Times New Roman"/>
                <w:color w:val="000000"/>
                <w:sz w:val="24"/>
                <w:szCs w:val="24"/>
                <w:lang w:eastAsia="ru-RU"/>
              </w:rPr>
              <w:t>8</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0B6239">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sidR="000B6239">
              <w:rPr>
                <w:rFonts w:ascii="Times New Roman" w:eastAsia="Times New Roman" w:hAnsi="Times New Roman" w:cs="Times New Roman"/>
                <w:color w:val="000000"/>
                <w:sz w:val="24"/>
                <w:szCs w:val="24"/>
                <w:lang w:eastAsia="ru-RU"/>
              </w:rPr>
              <w:t>8</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физической культуры и спорта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r>
      <w:tr w:rsidR="00F44F2D" w:rsidRPr="0064068F" w:rsidTr="00E764CA">
        <w:trPr>
          <w:trHeight w:val="42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Развитие физической культуры и массового спорта на </w:t>
            </w:r>
            <w:r w:rsidRPr="00C21743">
              <w:rPr>
                <w:rFonts w:ascii="Times New Roman" w:eastAsia="Times New Roman" w:hAnsi="Times New Roman" w:cs="Times New Roman"/>
                <w:color w:val="000000"/>
                <w:sz w:val="24"/>
                <w:szCs w:val="24"/>
                <w:lang w:eastAsia="ru-RU"/>
              </w:rPr>
              <w:lastRenderedPageBreak/>
              <w:t>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Повышение эффективности управления отраслью физической культуры и спорта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0610300000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r>
      <w:tr w:rsidR="00F44F2D" w:rsidRPr="0064068F" w:rsidTr="00E764CA">
        <w:trPr>
          <w:trHeight w:val="66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color w:val="000000"/>
                <w:sz w:val="24"/>
                <w:szCs w:val="24"/>
                <w:lang w:eastAsia="ru-RU"/>
              </w:rPr>
              <w:t>95</w:t>
            </w:r>
            <w:r w:rsidRPr="00C21743">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p>
        </w:tc>
      </w:tr>
      <w:tr w:rsidR="00F44F2D" w:rsidRPr="0064068F" w:rsidTr="00E764CA">
        <w:trPr>
          <w:trHeight w:val="115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2 823,8</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0B6239">
              <w:rPr>
                <w:rFonts w:ascii="Times New Roman" w:eastAsia="Times New Roman" w:hAnsi="Times New Roman" w:cs="Times New Roman"/>
                <w:color w:val="000000"/>
                <w:sz w:val="24"/>
                <w:szCs w:val="24"/>
                <w:lang w:eastAsia="ru-RU"/>
              </w:rPr>
              <w:t> 823,8</w:t>
            </w:r>
          </w:p>
        </w:tc>
      </w:tr>
      <w:tr w:rsidR="00F44F2D" w:rsidRPr="0064068F" w:rsidTr="00E764CA">
        <w:trPr>
          <w:trHeight w:val="51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129,4</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129,4</w:t>
            </w:r>
          </w:p>
        </w:tc>
      </w:tr>
      <w:tr w:rsidR="00F44F2D" w:rsidRPr="0064068F" w:rsidTr="000A3C8A">
        <w:trPr>
          <w:trHeight w:val="383"/>
        </w:trPr>
        <w:tc>
          <w:tcPr>
            <w:tcW w:w="5954"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929</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11</w:t>
            </w:r>
          </w:p>
        </w:tc>
        <w:tc>
          <w:tcPr>
            <w:tcW w:w="85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05</w:t>
            </w:r>
          </w:p>
        </w:tc>
        <w:tc>
          <w:tcPr>
            <w:tcW w:w="1701"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800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2,6</w:t>
            </w:r>
          </w:p>
        </w:tc>
      </w:tr>
      <w:tr w:rsidR="00F44F2D" w:rsidRPr="0064068F" w:rsidTr="00E764CA">
        <w:trPr>
          <w:trHeight w:val="76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9D7478">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8. Отдел по делам молодежи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8 755,3</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8 755,3</w:t>
            </w:r>
          </w:p>
        </w:tc>
      </w:tr>
      <w:tr w:rsidR="00F44F2D" w:rsidRPr="0064068F" w:rsidTr="0095213B">
        <w:trPr>
          <w:trHeight w:val="49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sidRPr="00C21743">
              <w:rPr>
                <w:rFonts w:ascii="Times New Roman" w:eastAsia="Times New Roman" w:hAnsi="Times New Roman" w:cs="Times New Roman"/>
                <w:bCs/>
                <w:color w:val="000000"/>
                <w:sz w:val="24"/>
                <w:szCs w:val="24"/>
                <w:lang w:eastAsia="ru-RU"/>
              </w:rPr>
              <w:t>00</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8 755,3</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bCs/>
                <w:color w:val="000000"/>
                <w:sz w:val="24"/>
                <w:szCs w:val="24"/>
                <w:highlight w:val="yellow"/>
                <w:lang w:eastAsia="ru-RU"/>
              </w:rPr>
            </w:pPr>
            <w:r w:rsidRPr="000B6239">
              <w:rPr>
                <w:rFonts w:ascii="Times New Roman" w:eastAsia="Times New Roman" w:hAnsi="Times New Roman" w:cs="Times New Roman"/>
                <w:bCs/>
                <w:color w:val="000000"/>
                <w:sz w:val="24"/>
                <w:szCs w:val="24"/>
                <w:lang w:eastAsia="ru-RU"/>
              </w:rPr>
              <w:t>8 755,3</w:t>
            </w:r>
          </w:p>
        </w:tc>
      </w:tr>
      <w:tr w:rsidR="00F44F2D" w:rsidRPr="0064068F" w:rsidTr="00E764CA">
        <w:trPr>
          <w:trHeight w:val="34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6 145,7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6 145,7</w:t>
            </w:r>
          </w:p>
        </w:tc>
      </w:tr>
      <w:tr w:rsidR="00F44F2D" w:rsidRPr="0064068F" w:rsidTr="00E764CA">
        <w:trPr>
          <w:trHeight w:val="41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«Молодежь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r>
      <w:tr w:rsidR="00F44F2D" w:rsidRPr="0064068F" w:rsidTr="00E764CA">
        <w:trPr>
          <w:trHeight w:val="258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социально-экономическое развитие муниципалитета, создание единой системы работы с молодежью и подростками по месту их жительства, создание благоприятных условий для организации занятости, досуга и отдыха молодежи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r>
      <w:tr w:rsidR="00F44F2D" w:rsidRPr="0064068F" w:rsidTr="00E764CA">
        <w:trPr>
          <w:trHeight w:val="40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Успешная интеграция молодежи в общественную жизнь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0B6239"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6 135,7</w:t>
            </w:r>
          </w:p>
        </w:tc>
      </w:tr>
      <w:tr w:rsidR="00F44F2D" w:rsidRPr="0064068F" w:rsidTr="00E764CA">
        <w:trPr>
          <w:trHeight w:val="71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4 639,2</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4 </w:t>
            </w:r>
            <w:r w:rsidR="00F44F2D" w:rsidRPr="00C2174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39,2</w:t>
            </w:r>
          </w:p>
        </w:tc>
      </w:tr>
      <w:tr w:rsidR="00F44F2D" w:rsidRPr="0064068F" w:rsidTr="00E764CA">
        <w:trPr>
          <w:trHeight w:val="61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851A78">
              <w:rPr>
                <w:rFonts w:ascii="Times New Roman" w:eastAsia="Times New Roman" w:hAnsi="Times New Roman" w:cs="Times New Roman"/>
                <w:color w:val="000000"/>
                <w:sz w:val="24"/>
                <w:szCs w:val="24"/>
                <w:lang w:eastAsia="ru-RU"/>
              </w:rPr>
              <w:t> 479,2</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4</w:t>
            </w:r>
            <w:r w:rsidR="00851A78">
              <w:rPr>
                <w:rFonts w:ascii="Times New Roman" w:eastAsia="Times New Roman" w:hAnsi="Times New Roman" w:cs="Times New Roman"/>
                <w:color w:val="000000"/>
                <w:sz w:val="24"/>
                <w:szCs w:val="24"/>
                <w:lang w:eastAsia="ru-RU"/>
              </w:rPr>
              <w:t> 479,2</w:t>
            </w:r>
          </w:p>
        </w:tc>
      </w:tr>
      <w:tr w:rsidR="00F44F2D" w:rsidRPr="0064068F" w:rsidTr="00E764CA">
        <w:trPr>
          <w:trHeight w:val="43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160,0</w:t>
            </w:r>
          </w:p>
        </w:tc>
        <w:tc>
          <w:tcPr>
            <w:tcW w:w="1842" w:type="dxa"/>
            <w:tcBorders>
              <w:top w:val="single" w:sz="8" w:space="0" w:color="auto"/>
              <w:left w:val="single" w:sz="8" w:space="0" w:color="auto"/>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160,0</w:t>
            </w:r>
          </w:p>
        </w:tc>
      </w:tr>
      <w:tr w:rsidR="00F44F2D" w:rsidRPr="0064068F" w:rsidTr="000A3C8A">
        <w:trPr>
          <w:trHeight w:val="143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Проведение мероприятий, конкурсов, фестивалей, акций, военно-спортивных конкурсов, направленных на гражданское и патриотическое воспитание молодежи, а также участие во Всероссийских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625,0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625,0</w:t>
            </w:r>
          </w:p>
        </w:tc>
      </w:tr>
      <w:tr w:rsidR="00F44F2D" w:rsidRPr="0064068F" w:rsidTr="00E764CA">
        <w:trPr>
          <w:trHeight w:val="52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0910100101</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625,0</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625,0</w:t>
            </w:r>
          </w:p>
        </w:tc>
      </w:tr>
      <w:tr w:rsidR="00F44F2D" w:rsidRPr="0064068F" w:rsidTr="00A471BE">
        <w:trPr>
          <w:trHeight w:val="1989"/>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Проведение  мероприятий, направленные на формирование и развитие клубов по месту жительства, обеспечение спортивным и игровым инвентарём, оснащение малыми архитектурными формами дворовых игровых и спортивных площадок по месту жительства,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44F2D" w:rsidRPr="00C21743">
              <w:rPr>
                <w:rFonts w:ascii="Times New Roman" w:eastAsia="Times New Roman" w:hAnsi="Times New Roman" w:cs="Times New Roman"/>
                <w:color w:val="000000"/>
                <w:sz w:val="24"/>
                <w:szCs w:val="24"/>
                <w:lang w:eastAsia="ru-RU"/>
              </w:rPr>
              <w:t>80,0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44F2D" w:rsidRPr="00C21743">
              <w:rPr>
                <w:rFonts w:ascii="Times New Roman" w:eastAsia="Times New Roman" w:hAnsi="Times New Roman" w:cs="Times New Roman"/>
                <w:color w:val="000000"/>
                <w:sz w:val="24"/>
                <w:szCs w:val="24"/>
                <w:lang w:eastAsia="ru-RU"/>
              </w:rPr>
              <w:t>80,0</w:t>
            </w:r>
          </w:p>
        </w:tc>
      </w:tr>
      <w:tr w:rsidR="00F44F2D" w:rsidRPr="0064068F" w:rsidTr="00E764CA">
        <w:trPr>
          <w:trHeight w:val="57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0910100102</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44F2D" w:rsidRPr="00C21743">
              <w:rPr>
                <w:rFonts w:ascii="Times New Roman" w:eastAsia="Times New Roman" w:hAnsi="Times New Roman" w:cs="Times New Roman"/>
                <w:color w:val="000000"/>
                <w:sz w:val="24"/>
                <w:szCs w:val="24"/>
                <w:lang w:eastAsia="ru-RU"/>
              </w:rPr>
              <w:t>80,0</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F44F2D" w:rsidRPr="00C21743">
              <w:rPr>
                <w:rFonts w:ascii="Times New Roman" w:eastAsia="Times New Roman" w:hAnsi="Times New Roman" w:cs="Times New Roman"/>
                <w:color w:val="000000"/>
                <w:sz w:val="24"/>
                <w:szCs w:val="24"/>
                <w:lang w:eastAsia="ru-RU"/>
              </w:rPr>
              <w:t>80,0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 xml:space="preserve">Проведение мероприятий, направленных на формирование здорового образа  жизни молодежи муниципального образования Гулькевичский район; проведение фестивалей, походов, профильных смен, </w:t>
            </w:r>
            <w:r w:rsidRPr="00C21743">
              <w:rPr>
                <w:rFonts w:ascii="Times New Roman" w:eastAsia="Times New Roman" w:hAnsi="Times New Roman" w:cs="Times New Roman"/>
                <w:color w:val="000000"/>
                <w:sz w:val="24"/>
                <w:szCs w:val="24"/>
                <w:lang w:eastAsia="ru-RU"/>
              </w:rPr>
              <w:lastRenderedPageBreak/>
              <w:t>чемпионатов, конкурсов и др.,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200,0</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0910100103</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200,0</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200,0</w:t>
            </w:r>
          </w:p>
        </w:tc>
      </w:tr>
      <w:tr w:rsidR="00F44F2D" w:rsidRPr="0064068F" w:rsidTr="00E764CA">
        <w:trPr>
          <w:trHeight w:val="97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Проведение мероприятий, конкурсов фестивалей, акций; разработка и распространение листовок буклетов, изготовление передвижной, съемной  растяжки; создание видеороликов, направленных на пропаганду здорового образа жизни,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136,5</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13</w:t>
            </w:r>
            <w:r w:rsidR="00851A78">
              <w:rPr>
                <w:rFonts w:ascii="Times New Roman" w:eastAsia="Times New Roman" w:hAnsi="Times New Roman" w:cs="Times New Roman"/>
                <w:color w:val="000000"/>
                <w:sz w:val="24"/>
                <w:szCs w:val="24"/>
                <w:lang w:eastAsia="ru-RU"/>
              </w:rPr>
              <w:t>6,5</w:t>
            </w:r>
          </w:p>
        </w:tc>
      </w:tr>
      <w:tr w:rsidR="00F44F2D" w:rsidRPr="0064068F" w:rsidTr="00E764CA">
        <w:trPr>
          <w:trHeight w:val="61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0910100106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136,5</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136,5</w:t>
            </w:r>
          </w:p>
        </w:tc>
      </w:tr>
      <w:tr w:rsidR="00F44F2D" w:rsidRPr="0064068F" w:rsidTr="00E764CA">
        <w:trPr>
          <w:trHeight w:val="155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Проведение мероприятий, направленных на содействие экономической самостоятельности молодых граждан, социальное обслуживание молодежи, организацию трудового воспитания, профессионального самоопределения и занятости молодежи, вовлечение молодежи в предпринимательскую и инновационную деятельность</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0910100114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55,0</w:t>
            </w:r>
          </w:p>
        </w:tc>
      </w:tr>
      <w:tr w:rsidR="00F44F2D" w:rsidRPr="0064068F" w:rsidTr="00E764CA">
        <w:trPr>
          <w:trHeight w:val="42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0910100114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nil"/>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55,0</w:t>
            </w:r>
          </w:p>
        </w:tc>
        <w:tc>
          <w:tcPr>
            <w:tcW w:w="1842" w:type="dxa"/>
            <w:tcBorders>
              <w:top w:val="nil"/>
              <w:left w:val="single" w:sz="8" w:space="0" w:color="auto"/>
              <w:bottom w:val="nil"/>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55,0</w:t>
            </w:r>
          </w:p>
        </w:tc>
      </w:tr>
      <w:tr w:rsidR="00F44F2D" w:rsidRPr="0064068F" w:rsidTr="00E764CA">
        <w:trPr>
          <w:trHeight w:val="40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single" w:sz="8" w:space="0" w:color="auto"/>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81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386"/>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Становление и развитие гражданского общества в муниципальном образовании Гулькевичский район</w:t>
            </w:r>
          </w:p>
          <w:p w:rsidR="00F74850" w:rsidRPr="00C21743" w:rsidRDefault="00F74850"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58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Изготовление  баннеров, подготовка, издание и распространение среди населения материалов (брошюр, буклетов, листовок) анти экстремистской направленности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E764CA">
        <w:trPr>
          <w:trHeight w:val="268"/>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1610100166</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r>
      <w:tr w:rsidR="00F44F2D" w:rsidRPr="0064068F" w:rsidTr="00F74850">
        <w:trPr>
          <w:trHeight w:val="404"/>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Другие вопросы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851A78">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sidR="00851A78">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2 </w:t>
            </w:r>
            <w:r w:rsidR="00851A78">
              <w:rPr>
                <w:rFonts w:ascii="Times New Roman" w:eastAsia="Times New Roman" w:hAnsi="Times New Roman" w:cs="Times New Roman"/>
                <w:color w:val="000000"/>
                <w:sz w:val="24"/>
                <w:szCs w:val="24"/>
                <w:lang w:eastAsia="ru-RU"/>
              </w:rPr>
              <w:t>6</w:t>
            </w:r>
            <w:r w:rsidRPr="00C21743">
              <w:rPr>
                <w:rFonts w:ascii="Times New Roman" w:eastAsia="Times New Roman" w:hAnsi="Times New Roman" w:cs="Times New Roman"/>
                <w:color w:val="000000"/>
                <w:sz w:val="24"/>
                <w:szCs w:val="24"/>
                <w:lang w:eastAsia="ru-RU"/>
              </w:rPr>
              <w:t>0</w:t>
            </w:r>
            <w:r w:rsidR="00851A78">
              <w:rPr>
                <w:rFonts w:ascii="Times New Roman" w:eastAsia="Times New Roman" w:hAnsi="Times New Roman" w:cs="Times New Roman"/>
                <w:color w:val="000000"/>
                <w:sz w:val="24"/>
                <w:szCs w:val="24"/>
                <w:lang w:eastAsia="ru-RU"/>
              </w:rPr>
              <w:t>9</w:t>
            </w:r>
            <w:r w:rsidRPr="00C21743">
              <w:rPr>
                <w:rFonts w:ascii="Times New Roman" w:eastAsia="Times New Roman" w:hAnsi="Times New Roman" w:cs="Times New Roman"/>
                <w:color w:val="000000"/>
                <w:sz w:val="24"/>
                <w:szCs w:val="24"/>
                <w:lang w:eastAsia="ru-RU"/>
              </w:rPr>
              <w:t>,</w:t>
            </w:r>
            <w:r w:rsidR="00851A78">
              <w:rPr>
                <w:rFonts w:ascii="Times New Roman" w:eastAsia="Times New Roman" w:hAnsi="Times New Roman" w:cs="Times New Roman"/>
                <w:color w:val="000000"/>
                <w:sz w:val="24"/>
                <w:szCs w:val="24"/>
                <w:lang w:eastAsia="ru-RU"/>
              </w:rPr>
              <w:t>6</w:t>
            </w:r>
          </w:p>
        </w:tc>
      </w:tr>
      <w:tr w:rsidR="00F44F2D" w:rsidRPr="0064068F" w:rsidTr="00E764CA">
        <w:trPr>
          <w:trHeight w:val="407"/>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Муниципальная программа муниципального образования Гулькевичский район «Молодежь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0900000000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r>
      <w:tr w:rsidR="00F44F2D" w:rsidRPr="0064068F" w:rsidTr="00E764CA">
        <w:trPr>
          <w:trHeight w:val="835"/>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социально-экономическое развитие муниципалитета, создание единой системы работы с молодежью и подростками по месту их жительства, создание благоприятных условий для организации занятости, досуга и отдыха молодежи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0910000000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r>
      <w:tr w:rsidR="00F44F2D" w:rsidRPr="0064068F" w:rsidTr="00E764CA">
        <w:trPr>
          <w:trHeight w:val="41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0910100000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r>
      <w:tr w:rsidR="00F44F2D" w:rsidRPr="0064068F" w:rsidTr="00E764CA">
        <w:trPr>
          <w:trHeight w:val="381"/>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60</w:t>
            </w:r>
            <w:r w:rsidRPr="00C2174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,6</w:t>
            </w:r>
          </w:p>
        </w:tc>
      </w:tr>
      <w:tr w:rsidR="00F44F2D" w:rsidRPr="0064068F" w:rsidTr="00E764CA">
        <w:trPr>
          <w:trHeight w:val="1223"/>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100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851A78">
              <w:rPr>
                <w:rFonts w:ascii="Times New Roman" w:eastAsia="Times New Roman" w:hAnsi="Times New Roman" w:cs="Times New Roman"/>
                <w:color w:val="000000"/>
                <w:sz w:val="24"/>
                <w:szCs w:val="24"/>
                <w:lang w:eastAsia="ru-RU"/>
              </w:rPr>
              <w:t> 586,9</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w:t>
            </w:r>
            <w:r w:rsidR="00851A78">
              <w:rPr>
                <w:rFonts w:ascii="Times New Roman" w:eastAsia="Times New Roman" w:hAnsi="Times New Roman" w:cs="Times New Roman"/>
                <w:color w:val="000000"/>
                <w:sz w:val="24"/>
                <w:szCs w:val="24"/>
                <w:lang w:eastAsia="ru-RU"/>
              </w:rPr>
              <w:t> 586,9</w:t>
            </w:r>
          </w:p>
        </w:tc>
      </w:tr>
      <w:tr w:rsidR="00F44F2D" w:rsidRPr="0064068F" w:rsidTr="00E764CA">
        <w:trPr>
          <w:trHeight w:val="552"/>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934</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07</w:t>
            </w: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w:t>
            </w: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C21743">
              <w:rPr>
                <w:rFonts w:ascii="Times New Roman" w:eastAsia="Times New Roman" w:hAnsi="Times New Roman" w:cs="Times New Roman"/>
                <w:color w:val="000000"/>
                <w:sz w:val="24"/>
                <w:szCs w:val="24"/>
                <w:lang w:eastAsia="ru-RU"/>
              </w:rPr>
              <w:t>200</w:t>
            </w:r>
          </w:p>
        </w:tc>
        <w:tc>
          <w:tcPr>
            <w:tcW w:w="1560" w:type="dxa"/>
            <w:tcBorders>
              <w:top w:val="nil"/>
              <w:left w:val="single" w:sz="8" w:space="0" w:color="auto"/>
              <w:bottom w:val="single" w:sz="8" w:space="0" w:color="auto"/>
              <w:right w:val="single" w:sz="8" w:space="0" w:color="auto"/>
            </w:tcBorders>
            <w:shd w:val="clear" w:color="auto" w:fill="FFFFFF" w:themeFill="background1"/>
            <w:noWrap/>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F44F2D" w:rsidRPr="00C2174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7</w:t>
            </w:r>
          </w:p>
        </w:tc>
        <w:tc>
          <w:tcPr>
            <w:tcW w:w="1842" w:type="dxa"/>
            <w:tcBorders>
              <w:top w:val="nil"/>
              <w:left w:val="single" w:sz="8" w:space="0" w:color="auto"/>
              <w:bottom w:val="single" w:sz="8" w:space="0" w:color="auto"/>
              <w:right w:val="single" w:sz="8" w:space="0" w:color="auto"/>
            </w:tcBorders>
            <w:shd w:val="clear" w:color="auto" w:fill="FFFFFF" w:themeFill="background1"/>
          </w:tcPr>
          <w:p w:rsidR="00F44F2D" w:rsidRPr="00C21743" w:rsidRDefault="00851A78" w:rsidP="00E764C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w:t>
            </w:r>
          </w:p>
        </w:tc>
      </w:tr>
      <w:tr w:rsidR="00F44F2D" w:rsidRPr="0064068F" w:rsidTr="00E764CA">
        <w:trPr>
          <w:trHeight w:val="390"/>
        </w:trPr>
        <w:tc>
          <w:tcPr>
            <w:tcW w:w="5954" w:type="dxa"/>
            <w:tcBorders>
              <w:top w:val="nil"/>
              <w:left w:val="single" w:sz="8" w:space="0" w:color="auto"/>
              <w:bottom w:val="single" w:sz="8" w:space="0" w:color="auto"/>
              <w:right w:val="single" w:sz="8" w:space="0" w:color="auto"/>
            </w:tcBorders>
            <w:shd w:val="clear" w:color="auto" w:fill="FFFFFF" w:themeFill="background1"/>
            <w:hideMark/>
          </w:tcPr>
          <w:p w:rsidR="00F44F2D" w:rsidRPr="00C21743" w:rsidRDefault="00F44F2D" w:rsidP="00D76D85">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21743">
              <w:rPr>
                <w:rFonts w:ascii="Times New Roman" w:eastAsia="Times New Roman" w:hAnsi="Times New Roman" w:cs="Times New Roman"/>
                <w:bCs/>
                <w:sz w:val="24"/>
                <w:szCs w:val="24"/>
                <w:lang w:eastAsia="ru-RU"/>
              </w:rPr>
              <w:t>Всего:</w:t>
            </w:r>
          </w:p>
        </w:tc>
        <w:tc>
          <w:tcPr>
            <w:tcW w:w="992"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701"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F44F2D" w:rsidRPr="00C21743" w:rsidRDefault="00F44F2D" w:rsidP="00E764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60" w:type="dxa"/>
            <w:tcBorders>
              <w:top w:val="nil"/>
              <w:left w:val="nil"/>
              <w:bottom w:val="single" w:sz="8" w:space="0" w:color="auto"/>
              <w:right w:val="single" w:sz="8" w:space="0" w:color="auto"/>
            </w:tcBorders>
            <w:shd w:val="clear" w:color="auto" w:fill="FFFFFF" w:themeFill="background1"/>
          </w:tcPr>
          <w:p w:rsidR="00F44F2D" w:rsidRPr="00C21743" w:rsidRDefault="00851A78" w:rsidP="00F650B2">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0E724D">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0</w:t>
            </w:r>
            <w:r w:rsidR="00436A95">
              <w:rPr>
                <w:rFonts w:ascii="Times New Roman" w:eastAsia="Times New Roman" w:hAnsi="Times New Roman" w:cs="Times New Roman"/>
                <w:bCs/>
                <w:sz w:val="24"/>
                <w:szCs w:val="24"/>
                <w:lang w:eastAsia="ru-RU"/>
              </w:rPr>
              <w:t>7</w:t>
            </w:r>
            <w:r w:rsidR="00F650B2">
              <w:rPr>
                <w:rFonts w:ascii="Times New Roman" w:eastAsia="Times New Roman" w:hAnsi="Times New Roman" w:cs="Times New Roman"/>
                <w:bCs/>
                <w:sz w:val="24"/>
                <w:szCs w:val="24"/>
                <w:lang w:eastAsia="ru-RU"/>
              </w:rPr>
              <w:t>7</w:t>
            </w:r>
            <w:r w:rsidR="000E724D">
              <w:rPr>
                <w:rFonts w:ascii="Times New Roman" w:eastAsia="Times New Roman" w:hAnsi="Times New Roman" w:cs="Times New Roman"/>
                <w:bCs/>
                <w:sz w:val="24"/>
                <w:szCs w:val="24"/>
                <w:lang w:eastAsia="ru-RU"/>
              </w:rPr>
              <w:t> </w:t>
            </w:r>
            <w:r w:rsidR="00F650B2">
              <w:rPr>
                <w:rFonts w:ascii="Times New Roman" w:eastAsia="Times New Roman" w:hAnsi="Times New Roman" w:cs="Times New Roman"/>
                <w:bCs/>
                <w:sz w:val="24"/>
                <w:szCs w:val="24"/>
                <w:lang w:eastAsia="ru-RU"/>
              </w:rPr>
              <w:t>952</w:t>
            </w:r>
            <w:r w:rsidR="000E724D">
              <w:rPr>
                <w:rFonts w:ascii="Times New Roman" w:eastAsia="Times New Roman" w:hAnsi="Times New Roman" w:cs="Times New Roman"/>
                <w:bCs/>
                <w:sz w:val="24"/>
                <w:szCs w:val="24"/>
                <w:lang w:eastAsia="ru-RU"/>
              </w:rPr>
              <w:t>,</w:t>
            </w:r>
            <w:r w:rsidR="00F650B2">
              <w:rPr>
                <w:rFonts w:ascii="Times New Roman" w:eastAsia="Times New Roman" w:hAnsi="Times New Roman" w:cs="Times New Roman"/>
                <w:bCs/>
                <w:sz w:val="24"/>
                <w:szCs w:val="24"/>
                <w:lang w:eastAsia="ru-RU"/>
              </w:rPr>
              <w:t>9</w:t>
            </w:r>
          </w:p>
        </w:tc>
        <w:tc>
          <w:tcPr>
            <w:tcW w:w="1842" w:type="dxa"/>
            <w:tcBorders>
              <w:top w:val="nil"/>
              <w:left w:val="nil"/>
              <w:bottom w:val="single" w:sz="8" w:space="0" w:color="auto"/>
              <w:right w:val="single" w:sz="8" w:space="0" w:color="auto"/>
            </w:tcBorders>
            <w:shd w:val="clear" w:color="auto" w:fill="FFFFFF" w:themeFill="background1"/>
          </w:tcPr>
          <w:p w:rsidR="00F44F2D" w:rsidRPr="00C21743" w:rsidRDefault="00B10AFA" w:rsidP="00F650B2">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0E724D">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1</w:t>
            </w:r>
            <w:r w:rsidR="008C470F">
              <w:rPr>
                <w:rFonts w:ascii="Times New Roman" w:eastAsia="Times New Roman" w:hAnsi="Times New Roman" w:cs="Times New Roman"/>
                <w:bCs/>
                <w:sz w:val="24"/>
                <w:szCs w:val="24"/>
                <w:lang w:eastAsia="ru-RU"/>
              </w:rPr>
              <w:t>1</w:t>
            </w:r>
            <w:r w:rsidR="00F650B2">
              <w:rPr>
                <w:rFonts w:ascii="Times New Roman" w:eastAsia="Times New Roman" w:hAnsi="Times New Roman" w:cs="Times New Roman"/>
                <w:bCs/>
                <w:sz w:val="24"/>
                <w:szCs w:val="24"/>
                <w:lang w:eastAsia="ru-RU"/>
              </w:rPr>
              <w:t>0</w:t>
            </w:r>
            <w:r w:rsidR="000E724D">
              <w:rPr>
                <w:rFonts w:ascii="Times New Roman" w:eastAsia="Times New Roman" w:hAnsi="Times New Roman" w:cs="Times New Roman"/>
                <w:bCs/>
                <w:sz w:val="24"/>
                <w:szCs w:val="24"/>
                <w:lang w:eastAsia="ru-RU"/>
              </w:rPr>
              <w:t> </w:t>
            </w:r>
            <w:r w:rsidR="00F650B2">
              <w:rPr>
                <w:rFonts w:ascii="Times New Roman" w:eastAsia="Times New Roman" w:hAnsi="Times New Roman" w:cs="Times New Roman"/>
                <w:bCs/>
                <w:sz w:val="24"/>
                <w:szCs w:val="24"/>
                <w:lang w:eastAsia="ru-RU"/>
              </w:rPr>
              <w:t>314</w:t>
            </w:r>
            <w:r w:rsidR="000E724D">
              <w:rPr>
                <w:rFonts w:ascii="Times New Roman" w:eastAsia="Times New Roman" w:hAnsi="Times New Roman" w:cs="Times New Roman"/>
                <w:bCs/>
                <w:sz w:val="24"/>
                <w:szCs w:val="24"/>
                <w:lang w:eastAsia="ru-RU"/>
              </w:rPr>
              <w:t>,</w:t>
            </w:r>
            <w:r w:rsidR="00F650B2">
              <w:rPr>
                <w:rFonts w:ascii="Times New Roman" w:eastAsia="Times New Roman" w:hAnsi="Times New Roman" w:cs="Times New Roman"/>
                <w:bCs/>
                <w:sz w:val="24"/>
                <w:szCs w:val="24"/>
                <w:lang w:eastAsia="ru-RU"/>
              </w:rPr>
              <w:t>5</w:t>
            </w:r>
          </w:p>
        </w:tc>
      </w:tr>
    </w:tbl>
    <w:p w:rsidR="006C6E0A" w:rsidRDefault="004F5446" w:rsidP="006C6E0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C6E0A" w:rsidRDefault="006C6E0A" w:rsidP="006C6E0A">
      <w:pPr>
        <w:spacing w:after="0" w:line="240" w:lineRule="auto"/>
        <w:rPr>
          <w:rFonts w:ascii="Times New Roman" w:hAnsi="Times New Roman" w:cs="Times New Roman"/>
          <w:sz w:val="28"/>
          <w:szCs w:val="28"/>
          <w:lang w:val="en-US"/>
        </w:rPr>
      </w:pPr>
    </w:p>
    <w:p w:rsidR="00182D8B" w:rsidRPr="00C21743" w:rsidRDefault="00B21406" w:rsidP="006C6E0A">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182D8B" w:rsidRPr="00C21743">
        <w:rPr>
          <w:rFonts w:ascii="Times New Roman" w:hAnsi="Times New Roman" w:cs="Times New Roman"/>
          <w:sz w:val="28"/>
          <w:szCs w:val="28"/>
        </w:rPr>
        <w:t xml:space="preserve">ачальник  финансового управления </w:t>
      </w:r>
    </w:p>
    <w:p w:rsidR="00E82CE4" w:rsidRDefault="00182D8B" w:rsidP="006C6E0A">
      <w:pPr>
        <w:shd w:val="clear" w:color="auto" w:fill="FFFFFF" w:themeFill="background1"/>
        <w:spacing w:after="0" w:line="240" w:lineRule="auto"/>
        <w:rPr>
          <w:rFonts w:ascii="Times New Roman" w:hAnsi="Times New Roman" w:cs="Times New Roman"/>
          <w:sz w:val="28"/>
          <w:szCs w:val="28"/>
        </w:rPr>
      </w:pPr>
      <w:r w:rsidRPr="00C21743">
        <w:rPr>
          <w:rFonts w:ascii="Times New Roman" w:hAnsi="Times New Roman" w:cs="Times New Roman"/>
          <w:sz w:val="28"/>
          <w:szCs w:val="28"/>
        </w:rPr>
        <w:t>администрации муниципального образования</w:t>
      </w:r>
    </w:p>
    <w:p w:rsidR="00182D8B" w:rsidRPr="00C21743" w:rsidRDefault="00182D8B" w:rsidP="006C6E0A">
      <w:pPr>
        <w:shd w:val="clear" w:color="auto" w:fill="FFFFFF" w:themeFill="background1"/>
        <w:spacing w:after="0" w:line="240" w:lineRule="auto"/>
        <w:rPr>
          <w:rFonts w:ascii="Times New Roman" w:hAnsi="Times New Roman" w:cs="Times New Roman"/>
          <w:sz w:val="28"/>
          <w:szCs w:val="28"/>
        </w:rPr>
      </w:pPr>
      <w:r w:rsidRPr="00C21743">
        <w:rPr>
          <w:rFonts w:ascii="Times New Roman" w:hAnsi="Times New Roman" w:cs="Times New Roman"/>
          <w:sz w:val="28"/>
          <w:szCs w:val="28"/>
        </w:rPr>
        <w:t xml:space="preserve">Гулькевичский район                                                  </w:t>
      </w:r>
      <w:r w:rsidR="00B21406">
        <w:rPr>
          <w:rFonts w:ascii="Times New Roman" w:hAnsi="Times New Roman" w:cs="Times New Roman"/>
          <w:sz w:val="28"/>
          <w:szCs w:val="28"/>
        </w:rPr>
        <w:t xml:space="preserve">       А</w:t>
      </w:r>
      <w:r w:rsidR="007044C2">
        <w:rPr>
          <w:rFonts w:ascii="Times New Roman" w:hAnsi="Times New Roman" w:cs="Times New Roman"/>
          <w:sz w:val="28"/>
          <w:szCs w:val="28"/>
        </w:rPr>
        <w:t>.</w:t>
      </w:r>
      <w:r w:rsidR="00B21406">
        <w:rPr>
          <w:rFonts w:ascii="Times New Roman" w:hAnsi="Times New Roman" w:cs="Times New Roman"/>
          <w:sz w:val="28"/>
          <w:szCs w:val="28"/>
        </w:rPr>
        <w:t>В</w:t>
      </w:r>
      <w:r w:rsidR="007044C2">
        <w:rPr>
          <w:rFonts w:ascii="Times New Roman" w:hAnsi="Times New Roman" w:cs="Times New Roman"/>
          <w:sz w:val="28"/>
          <w:szCs w:val="28"/>
        </w:rPr>
        <w:t xml:space="preserve">. </w:t>
      </w:r>
      <w:r w:rsidR="00B21406">
        <w:rPr>
          <w:rFonts w:ascii="Times New Roman" w:hAnsi="Times New Roman" w:cs="Times New Roman"/>
          <w:sz w:val="28"/>
          <w:szCs w:val="28"/>
        </w:rPr>
        <w:t>Иванов</w:t>
      </w:r>
    </w:p>
    <w:sectPr w:rsidR="00182D8B" w:rsidRPr="00C21743" w:rsidSect="008C76D9">
      <w:headerReference w:type="default" r:id="rId7"/>
      <w:pgSz w:w="16838" w:h="11906" w:orient="landscape"/>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01" w:rsidRDefault="008B6701" w:rsidP="00AC0F90">
      <w:pPr>
        <w:spacing w:after="0" w:line="240" w:lineRule="auto"/>
      </w:pPr>
      <w:r>
        <w:separator/>
      </w:r>
    </w:p>
  </w:endnote>
  <w:endnote w:type="continuationSeparator" w:id="1">
    <w:p w:rsidR="008B6701" w:rsidRDefault="008B6701" w:rsidP="00AC0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01" w:rsidRDefault="008B6701" w:rsidP="00AC0F90">
      <w:pPr>
        <w:spacing w:after="0" w:line="240" w:lineRule="auto"/>
      </w:pPr>
      <w:r>
        <w:separator/>
      </w:r>
    </w:p>
  </w:footnote>
  <w:footnote w:type="continuationSeparator" w:id="1">
    <w:p w:rsidR="008B6701" w:rsidRDefault="008B6701" w:rsidP="00AC0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374398"/>
      <w:docPartObj>
        <w:docPartGallery w:val="Page Numbers (Top of Page)"/>
        <w:docPartUnique/>
      </w:docPartObj>
    </w:sdtPr>
    <w:sdtContent>
      <w:p w:rsidR="00193BC1" w:rsidRDefault="00861E5F">
        <w:pPr>
          <w:pStyle w:val="a6"/>
          <w:jc w:val="center"/>
        </w:pPr>
        <w:r>
          <w:fldChar w:fldCharType="begin"/>
        </w:r>
        <w:r w:rsidR="00193BC1">
          <w:instrText>PAGE   \* MERGEFORMAT</w:instrText>
        </w:r>
        <w:r>
          <w:fldChar w:fldCharType="separate"/>
        </w:r>
        <w:r w:rsidR="00CC7469">
          <w:rPr>
            <w:noProof/>
          </w:rPr>
          <w:t>71</w:t>
        </w:r>
        <w:r>
          <w:fldChar w:fldCharType="end"/>
        </w:r>
      </w:p>
    </w:sdtContent>
  </w:sdt>
  <w:p w:rsidR="00193BC1" w:rsidRDefault="00193BC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footnotePr>
    <w:footnote w:id="0"/>
    <w:footnote w:id="1"/>
  </w:footnotePr>
  <w:endnotePr>
    <w:endnote w:id="0"/>
    <w:endnote w:id="1"/>
  </w:endnotePr>
  <w:compat/>
  <w:rsids>
    <w:rsidRoot w:val="00CD0520"/>
    <w:rsid w:val="000014CD"/>
    <w:rsid w:val="00001ABC"/>
    <w:rsid w:val="00006DF7"/>
    <w:rsid w:val="00013196"/>
    <w:rsid w:val="00014247"/>
    <w:rsid w:val="00021B6F"/>
    <w:rsid w:val="000223A6"/>
    <w:rsid w:val="00022C1C"/>
    <w:rsid w:val="00026051"/>
    <w:rsid w:val="00026A23"/>
    <w:rsid w:val="00026B41"/>
    <w:rsid w:val="00030839"/>
    <w:rsid w:val="000318AF"/>
    <w:rsid w:val="00032928"/>
    <w:rsid w:val="00033E0B"/>
    <w:rsid w:val="0003792E"/>
    <w:rsid w:val="00042B72"/>
    <w:rsid w:val="000437AF"/>
    <w:rsid w:val="00044FBA"/>
    <w:rsid w:val="00045D6A"/>
    <w:rsid w:val="00053F09"/>
    <w:rsid w:val="00055B31"/>
    <w:rsid w:val="00055F57"/>
    <w:rsid w:val="000601C8"/>
    <w:rsid w:val="00061AC5"/>
    <w:rsid w:val="0006207B"/>
    <w:rsid w:val="00062D67"/>
    <w:rsid w:val="00070DDD"/>
    <w:rsid w:val="00073163"/>
    <w:rsid w:val="00073259"/>
    <w:rsid w:val="00073B5D"/>
    <w:rsid w:val="00076245"/>
    <w:rsid w:val="00084785"/>
    <w:rsid w:val="0008478C"/>
    <w:rsid w:val="00085436"/>
    <w:rsid w:val="00092953"/>
    <w:rsid w:val="00093467"/>
    <w:rsid w:val="000958DD"/>
    <w:rsid w:val="000A3819"/>
    <w:rsid w:val="000A3C8A"/>
    <w:rsid w:val="000A5A4C"/>
    <w:rsid w:val="000A6FD3"/>
    <w:rsid w:val="000B4462"/>
    <w:rsid w:val="000B4C28"/>
    <w:rsid w:val="000B6239"/>
    <w:rsid w:val="000C1756"/>
    <w:rsid w:val="000C2F59"/>
    <w:rsid w:val="000D1E33"/>
    <w:rsid w:val="000D3DC6"/>
    <w:rsid w:val="000D5B18"/>
    <w:rsid w:val="000D6FDD"/>
    <w:rsid w:val="000D71D5"/>
    <w:rsid w:val="000E04F1"/>
    <w:rsid w:val="000E4198"/>
    <w:rsid w:val="000E50AA"/>
    <w:rsid w:val="000E724D"/>
    <w:rsid w:val="000E7982"/>
    <w:rsid w:val="000F5042"/>
    <w:rsid w:val="00100157"/>
    <w:rsid w:val="001014F6"/>
    <w:rsid w:val="001046C5"/>
    <w:rsid w:val="001060EF"/>
    <w:rsid w:val="00106928"/>
    <w:rsid w:val="001100A1"/>
    <w:rsid w:val="00110D4D"/>
    <w:rsid w:val="00112103"/>
    <w:rsid w:val="00112E65"/>
    <w:rsid w:val="00114F5A"/>
    <w:rsid w:val="00116EDA"/>
    <w:rsid w:val="001230F1"/>
    <w:rsid w:val="001245E7"/>
    <w:rsid w:val="00124858"/>
    <w:rsid w:val="00125B48"/>
    <w:rsid w:val="001267E6"/>
    <w:rsid w:val="00127DAF"/>
    <w:rsid w:val="00131754"/>
    <w:rsid w:val="0013535E"/>
    <w:rsid w:val="0013580E"/>
    <w:rsid w:val="001358C3"/>
    <w:rsid w:val="00137BD2"/>
    <w:rsid w:val="00142E59"/>
    <w:rsid w:val="0014669D"/>
    <w:rsid w:val="00155236"/>
    <w:rsid w:val="0016528D"/>
    <w:rsid w:val="00170CC3"/>
    <w:rsid w:val="00173485"/>
    <w:rsid w:val="00180D79"/>
    <w:rsid w:val="0018151A"/>
    <w:rsid w:val="00181C75"/>
    <w:rsid w:val="00182D59"/>
    <w:rsid w:val="00182D8B"/>
    <w:rsid w:val="0018573A"/>
    <w:rsid w:val="001918EA"/>
    <w:rsid w:val="00193BC1"/>
    <w:rsid w:val="00194170"/>
    <w:rsid w:val="00194BE9"/>
    <w:rsid w:val="00194EAC"/>
    <w:rsid w:val="00196E51"/>
    <w:rsid w:val="001A4F08"/>
    <w:rsid w:val="001A6008"/>
    <w:rsid w:val="001B01A9"/>
    <w:rsid w:val="001B3871"/>
    <w:rsid w:val="001B3CF6"/>
    <w:rsid w:val="001B675C"/>
    <w:rsid w:val="001B71B2"/>
    <w:rsid w:val="001C15DE"/>
    <w:rsid w:val="001C215D"/>
    <w:rsid w:val="001C4CA8"/>
    <w:rsid w:val="001C66A8"/>
    <w:rsid w:val="001C7A47"/>
    <w:rsid w:val="001E0129"/>
    <w:rsid w:val="001E233E"/>
    <w:rsid w:val="001E378E"/>
    <w:rsid w:val="001E5111"/>
    <w:rsid w:val="001E5671"/>
    <w:rsid w:val="001F1CD0"/>
    <w:rsid w:val="001F1CE1"/>
    <w:rsid w:val="001F5256"/>
    <w:rsid w:val="001F57C2"/>
    <w:rsid w:val="00200153"/>
    <w:rsid w:val="00201104"/>
    <w:rsid w:val="00201938"/>
    <w:rsid w:val="002035BF"/>
    <w:rsid w:val="00204B3E"/>
    <w:rsid w:val="0020588F"/>
    <w:rsid w:val="00207AD0"/>
    <w:rsid w:val="00215D0D"/>
    <w:rsid w:val="00216D76"/>
    <w:rsid w:val="00220F12"/>
    <w:rsid w:val="00221646"/>
    <w:rsid w:val="00223F16"/>
    <w:rsid w:val="00224F2E"/>
    <w:rsid w:val="00225A13"/>
    <w:rsid w:val="00227173"/>
    <w:rsid w:val="00227F96"/>
    <w:rsid w:val="00235423"/>
    <w:rsid w:val="00236380"/>
    <w:rsid w:val="0024010A"/>
    <w:rsid w:val="002405AB"/>
    <w:rsid w:val="002409FF"/>
    <w:rsid w:val="00244542"/>
    <w:rsid w:val="00244FD5"/>
    <w:rsid w:val="0024603F"/>
    <w:rsid w:val="00251FD3"/>
    <w:rsid w:val="00253E55"/>
    <w:rsid w:val="002548ED"/>
    <w:rsid w:val="00256F8B"/>
    <w:rsid w:val="00261641"/>
    <w:rsid w:val="00261BE0"/>
    <w:rsid w:val="002647D0"/>
    <w:rsid w:val="00271484"/>
    <w:rsid w:val="00273E3F"/>
    <w:rsid w:val="002766C6"/>
    <w:rsid w:val="00277D3B"/>
    <w:rsid w:val="002812E3"/>
    <w:rsid w:val="002817AC"/>
    <w:rsid w:val="002819D1"/>
    <w:rsid w:val="002848A7"/>
    <w:rsid w:val="00286F06"/>
    <w:rsid w:val="00287CEF"/>
    <w:rsid w:val="00290C57"/>
    <w:rsid w:val="00291A27"/>
    <w:rsid w:val="002924BD"/>
    <w:rsid w:val="00293297"/>
    <w:rsid w:val="00293635"/>
    <w:rsid w:val="002937A6"/>
    <w:rsid w:val="002A0C91"/>
    <w:rsid w:val="002A1F26"/>
    <w:rsid w:val="002A2380"/>
    <w:rsid w:val="002A30A7"/>
    <w:rsid w:val="002A49DF"/>
    <w:rsid w:val="002A56E2"/>
    <w:rsid w:val="002A61B0"/>
    <w:rsid w:val="002A7677"/>
    <w:rsid w:val="002B05A0"/>
    <w:rsid w:val="002B0EE7"/>
    <w:rsid w:val="002B2D38"/>
    <w:rsid w:val="002B395C"/>
    <w:rsid w:val="002B46EE"/>
    <w:rsid w:val="002B6283"/>
    <w:rsid w:val="002C0452"/>
    <w:rsid w:val="002C0AB9"/>
    <w:rsid w:val="002C0D48"/>
    <w:rsid w:val="002C6E16"/>
    <w:rsid w:val="002D2870"/>
    <w:rsid w:val="002D336B"/>
    <w:rsid w:val="002D481F"/>
    <w:rsid w:val="002D4853"/>
    <w:rsid w:val="002D61D0"/>
    <w:rsid w:val="002D6572"/>
    <w:rsid w:val="002D686A"/>
    <w:rsid w:val="002E07A5"/>
    <w:rsid w:val="002F692B"/>
    <w:rsid w:val="002F7183"/>
    <w:rsid w:val="002F7E30"/>
    <w:rsid w:val="002F7EA0"/>
    <w:rsid w:val="00302827"/>
    <w:rsid w:val="003058FE"/>
    <w:rsid w:val="00320210"/>
    <w:rsid w:val="00321C15"/>
    <w:rsid w:val="00322D6C"/>
    <w:rsid w:val="00322F95"/>
    <w:rsid w:val="00323A04"/>
    <w:rsid w:val="00333C5F"/>
    <w:rsid w:val="00336579"/>
    <w:rsid w:val="00337FAF"/>
    <w:rsid w:val="00341FCE"/>
    <w:rsid w:val="00347462"/>
    <w:rsid w:val="00352365"/>
    <w:rsid w:val="00352858"/>
    <w:rsid w:val="00353A77"/>
    <w:rsid w:val="003557FF"/>
    <w:rsid w:val="00355DED"/>
    <w:rsid w:val="00360094"/>
    <w:rsid w:val="0036086E"/>
    <w:rsid w:val="003657ED"/>
    <w:rsid w:val="00365D66"/>
    <w:rsid w:val="00366B17"/>
    <w:rsid w:val="00374511"/>
    <w:rsid w:val="003759D1"/>
    <w:rsid w:val="00377398"/>
    <w:rsid w:val="00377B16"/>
    <w:rsid w:val="00380220"/>
    <w:rsid w:val="00380A79"/>
    <w:rsid w:val="00396EE8"/>
    <w:rsid w:val="003975BB"/>
    <w:rsid w:val="003976E5"/>
    <w:rsid w:val="003A2C83"/>
    <w:rsid w:val="003A6B4C"/>
    <w:rsid w:val="003B0D83"/>
    <w:rsid w:val="003B2831"/>
    <w:rsid w:val="003B468E"/>
    <w:rsid w:val="003B57C4"/>
    <w:rsid w:val="003B6B5E"/>
    <w:rsid w:val="003C7C85"/>
    <w:rsid w:val="003D5011"/>
    <w:rsid w:val="003D679F"/>
    <w:rsid w:val="003E069D"/>
    <w:rsid w:val="003E25BB"/>
    <w:rsid w:val="003E7805"/>
    <w:rsid w:val="003F74F3"/>
    <w:rsid w:val="00404247"/>
    <w:rsid w:val="004062F4"/>
    <w:rsid w:val="004106C3"/>
    <w:rsid w:val="00413C36"/>
    <w:rsid w:val="00422B2C"/>
    <w:rsid w:val="0042385E"/>
    <w:rsid w:val="00436A95"/>
    <w:rsid w:val="00440772"/>
    <w:rsid w:val="00440849"/>
    <w:rsid w:val="00442B39"/>
    <w:rsid w:val="00442D6D"/>
    <w:rsid w:val="0044378A"/>
    <w:rsid w:val="0045186E"/>
    <w:rsid w:val="00452493"/>
    <w:rsid w:val="004541D1"/>
    <w:rsid w:val="00461E92"/>
    <w:rsid w:val="004620BD"/>
    <w:rsid w:val="00462B1A"/>
    <w:rsid w:val="00466FB4"/>
    <w:rsid w:val="004678CB"/>
    <w:rsid w:val="00470B8D"/>
    <w:rsid w:val="00472911"/>
    <w:rsid w:val="0047450B"/>
    <w:rsid w:val="00474EA1"/>
    <w:rsid w:val="00475A89"/>
    <w:rsid w:val="00481498"/>
    <w:rsid w:val="00482035"/>
    <w:rsid w:val="004879A1"/>
    <w:rsid w:val="00490499"/>
    <w:rsid w:val="004926A2"/>
    <w:rsid w:val="004946BB"/>
    <w:rsid w:val="00495809"/>
    <w:rsid w:val="00497B29"/>
    <w:rsid w:val="004A321E"/>
    <w:rsid w:val="004A392D"/>
    <w:rsid w:val="004A6794"/>
    <w:rsid w:val="004A7DD7"/>
    <w:rsid w:val="004B175C"/>
    <w:rsid w:val="004C1799"/>
    <w:rsid w:val="004C39AD"/>
    <w:rsid w:val="004C544F"/>
    <w:rsid w:val="004C79DE"/>
    <w:rsid w:val="004D3DE3"/>
    <w:rsid w:val="004D493E"/>
    <w:rsid w:val="004D6346"/>
    <w:rsid w:val="004E0DF3"/>
    <w:rsid w:val="004E31E1"/>
    <w:rsid w:val="004E3C3F"/>
    <w:rsid w:val="004E5F3B"/>
    <w:rsid w:val="004F0BF1"/>
    <w:rsid w:val="004F0C7B"/>
    <w:rsid w:val="004F2220"/>
    <w:rsid w:val="004F2D0E"/>
    <w:rsid w:val="004F5446"/>
    <w:rsid w:val="00500009"/>
    <w:rsid w:val="00500702"/>
    <w:rsid w:val="005009F7"/>
    <w:rsid w:val="005173C3"/>
    <w:rsid w:val="00517680"/>
    <w:rsid w:val="005278E8"/>
    <w:rsid w:val="0053416D"/>
    <w:rsid w:val="00534CDE"/>
    <w:rsid w:val="00534F78"/>
    <w:rsid w:val="005558A8"/>
    <w:rsid w:val="00555E6D"/>
    <w:rsid w:val="00560A38"/>
    <w:rsid w:val="005610BF"/>
    <w:rsid w:val="00570B1F"/>
    <w:rsid w:val="0057151A"/>
    <w:rsid w:val="0057396A"/>
    <w:rsid w:val="00574D62"/>
    <w:rsid w:val="00575EB2"/>
    <w:rsid w:val="005765D6"/>
    <w:rsid w:val="0057745B"/>
    <w:rsid w:val="00581C49"/>
    <w:rsid w:val="0058623F"/>
    <w:rsid w:val="00590061"/>
    <w:rsid w:val="005A1286"/>
    <w:rsid w:val="005A2E6F"/>
    <w:rsid w:val="005A61DE"/>
    <w:rsid w:val="005A65BB"/>
    <w:rsid w:val="005A6C00"/>
    <w:rsid w:val="005B0B85"/>
    <w:rsid w:val="005B3A26"/>
    <w:rsid w:val="005B53C5"/>
    <w:rsid w:val="005B5968"/>
    <w:rsid w:val="005B7E83"/>
    <w:rsid w:val="005C32F6"/>
    <w:rsid w:val="005C6301"/>
    <w:rsid w:val="005D137D"/>
    <w:rsid w:val="005D4A34"/>
    <w:rsid w:val="005D54EC"/>
    <w:rsid w:val="005D799A"/>
    <w:rsid w:val="005E29E5"/>
    <w:rsid w:val="005E2BE4"/>
    <w:rsid w:val="005E4F16"/>
    <w:rsid w:val="005E5885"/>
    <w:rsid w:val="005E799E"/>
    <w:rsid w:val="005F0EDA"/>
    <w:rsid w:val="005F1C07"/>
    <w:rsid w:val="005F5AB2"/>
    <w:rsid w:val="005F6609"/>
    <w:rsid w:val="005F664A"/>
    <w:rsid w:val="0060131A"/>
    <w:rsid w:val="00603DF0"/>
    <w:rsid w:val="00603FD3"/>
    <w:rsid w:val="00606A53"/>
    <w:rsid w:val="0060735C"/>
    <w:rsid w:val="006076D9"/>
    <w:rsid w:val="00607EA9"/>
    <w:rsid w:val="00611D34"/>
    <w:rsid w:val="0061295D"/>
    <w:rsid w:val="00615C78"/>
    <w:rsid w:val="00621CE3"/>
    <w:rsid w:val="0062248B"/>
    <w:rsid w:val="00623204"/>
    <w:rsid w:val="00623F81"/>
    <w:rsid w:val="006275AF"/>
    <w:rsid w:val="0063425C"/>
    <w:rsid w:val="0064068F"/>
    <w:rsid w:val="0064227C"/>
    <w:rsid w:val="0064342F"/>
    <w:rsid w:val="00644505"/>
    <w:rsid w:val="00646C7D"/>
    <w:rsid w:val="00647132"/>
    <w:rsid w:val="006513AF"/>
    <w:rsid w:val="00655C58"/>
    <w:rsid w:val="00660249"/>
    <w:rsid w:val="006608AB"/>
    <w:rsid w:val="006613CB"/>
    <w:rsid w:val="00661CEF"/>
    <w:rsid w:val="00661DB6"/>
    <w:rsid w:val="00662162"/>
    <w:rsid w:val="006643FA"/>
    <w:rsid w:val="00665145"/>
    <w:rsid w:val="00666D39"/>
    <w:rsid w:val="00670532"/>
    <w:rsid w:val="00673A32"/>
    <w:rsid w:val="006835B8"/>
    <w:rsid w:val="006844AA"/>
    <w:rsid w:val="006879A3"/>
    <w:rsid w:val="00687E0B"/>
    <w:rsid w:val="00691D85"/>
    <w:rsid w:val="00692F96"/>
    <w:rsid w:val="00696467"/>
    <w:rsid w:val="006A6CB2"/>
    <w:rsid w:val="006A7900"/>
    <w:rsid w:val="006B18AD"/>
    <w:rsid w:val="006B2AAF"/>
    <w:rsid w:val="006B33F4"/>
    <w:rsid w:val="006B3CEC"/>
    <w:rsid w:val="006B5706"/>
    <w:rsid w:val="006C5F39"/>
    <w:rsid w:val="006C6E0A"/>
    <w:rsid w:val="006D3037"/>
    <w:rsid w:val="006D6742"/>
    <w:rsid w:val="006D6F27"/>
    <w:rsid w:val="006E085E"/>
    <w:rsid w:val="006E482D"/>
    <w:rsid w:val="006E496F"/>
    <w:rsid w:val="006E79CC"/>
    <w:rsid w:val="006E7BC1"/>
    <w:rsid w:val="006E7CB0"/>
    <w:rsid w:val="006F002A"/>
    <w:rsid w:val="006F3B21"/>
    <w:rsid w:val="006F724C"/>
    <w:rsid w:val="006F7445"/>
    <w:rsid w:val="0070217F"/>
    <w:rsid w:val="007037FE"/>
    <w:rsid w:val="007044C2"/>
    <w:rsid w:val="00714F1D"/>
    <w:rsid w:val="00716D29"/>
    <w:rsid w:val="0072112C"/>
    <w:rsid w:val="00724AFB"/>
    <w:rsid w:val="0073208C"/>
    <w:rsid w:val="007355B5"/>
    <w:rsid w:val="00735770"/>
    <w:rsid w:val="007359B8"/>
    <w:rsid w:val="00740002"/>
    <w:rsid w:val="00741A3F"/>
    <w:rsid w:val="00744A28"/>
    <w:rsid w:val="00745E78"/>
    <w:rsid w:val="00746F1B"/>
    <w:rsid w:val="00753835"/>
    <w:rsid w:val="00755491"/>
    <w:rsid w:val="0076042A"/>
    <w:rsid w:val="007625D7"/>
    <w:rsid w:val="00762E77"/>
    <w:rsid w:val="00762EA5"/>
    <w:rsid w:val="00765031"/>
    <w:rsid w:val="007663D5"/>
    <w:rsid w:val="007665F5"/>
    <w:rsid w:val="00770523"/>
    <w:rsid w:val="00773DB0"/>
    <w:rsid w:val="00776A49"/>
    <w:rsid w:val="00780D76"/>
    <w:rsid w:val="00780F90"/>
    <w:rsid w:val="0078179F"/>
    <w:rsid w:val="00783352"/>
    <w:rsid w:val="00784786"/>
    <w:rsid w:val="007852A2"/>
    <w:rsid w:val="00785351"/>
    <w:rsid w:val="007856ED"/>
    <w:rsid w:val="00793E52"/>
    <w:rsid w:val="00794D7A"/>
    <w:rsid w:val="00796E3D"/>
    <w:rsid w:val="007A0D65"/>
    <w:rsid w:val="007A2656"/>
    <w:rsid w:val="007A2A87"/>
    <w:rsid w:val="007A3BFA"/>
    <w:rsid w:val="007B2F5C"/>
    <w:rsid w:val="007B7D4B"/>
    <w:rsid w:val="007C1CA4"/>
    <w:rsid w:val="007C2848"/>
    <w:rsid w:val="007D117F"/>
    <w:rsid w:val="007E0426"/>
    <w:rsid w:val="007E2896"/>
    <w:rsid w:val="007E289D"/>
    <w:rsid w:val="007E63BB"/>
    <w:rsid w:val="007F7D11"/>
    <w:rsid w:val="008026FA"/>
    <w:rsid w:val="00815E9D"/>
    <w:rsid w:val="008216D2"/>
    <w:rsid w:val="00823C3F"/>
    <w:rsid w:val="00824D5E"/>
    <w:rsid w:val="00827EEA"/>
    <w:rsid w:val="0083055D"/>
    <w:rsid w:val="008368CC"/>
    <w:rsid w:val="00844862"/>
    <w:rsid w:val="008478E9"/>
    <w:rsid w:val="00851A78"/>
    <w:rsid w:val="00861306"/>
    <w:rsid w:val="00861E5F"/>
    <w:rsid w:val="008624DD"/>
    <w:rsid w:val="008637E5"/>
    <w:rsid w:val="008650CF"/>
    <w:rsid w:val="00867080"/>
    <w:rsid w:val="008677FD"/>
    <w:rsid w:val="00870977"/>
    <w:rsid w:val="008726E4"/>
    <w:rsid w:val="00872D0E"/>
    <w:rsid w:val="0087428E"/>
    <w:rsid w:val="00876651"/>
    <w:rsid w:val="00877EBC"/>
    <w:rsid w:val="00883D14"/>
    <w:rsid w:val="008864BB"/>
    <w:rsid w:val="00892454"/>
    <w:rsid w:val="00894F91"/>
    <w:rsid w:val="008A0BC9"/>
    <w:rsid w:val="008A0E74"/>
    <w:rsid w:val="008A2A07"/>
    <w:rsid w:val="008A2AB4"/>
    <w:rsid w:val="008A3888"/>
    <w:rsid w:val="008A43CA"/>
    <w:rsid w:val="008A72F6"/>
    <w:rsid w:val="008B5559"/>
    <w:rsid w:val="008B6701"/>
    <w:rsid w:val="008C111E"/>
    <w:rsid w:val="008C470F"/>
    <w:rsid w:val="008C76D9"/>
    <w:rsid w:val="008C7E94"/>
    <w:rsid w:val="008D2021"/>
    <w:rsid w:val="008D3105"/>
    <w:rsid w:val="008D3B06"/>
    <w:rsid w:val="008D432B"/>
    <w:rsid w:val="008D4601"/>
    <w:rsid w:val="008D4C37"/>
    <w:rsid w:val="008D5628"/>
    <w:rsid w:val="008D7E1A"/>
    <w:rsid w:val="008F1678"/>
    <w:rsid w:val="008F3448"/>
    <w:rsid w:val="00900D96"/>
    <w:rsid w:val="00901186"/>
    <w:rsid w:val="00904688"/>
    <w:rsid w:val="00906C6C"/>
    <w:rsid w:val="00907153"/>
    <w:rsid w:val="009079F8"/>
    <w:rsid w:val="00920BD3"/>
    <w:rsid w:val="0092365B"/>
    <w:rsid w:val="00925746"/>
    <w:rsid w:val="0092684D"/>
    <w:rsid w:val="00927CB5"/>
    <w:rsid w:val="00931117"/>
    <w:rsid w:val="00932695"/>
    <w:rsid w:val="0093314F"/>
    <w:rsid w:val="009355B8"/>
    <w:rsid w:val="009366D3"/>
    <w:rsid w:val="00941894"/>
    <w:rsid w:val="00943B13"/>
    <w:rsid w:val="0094635C"/>
    <w:rsid w:val="009467C8"/>
    <w:rsid w:val="009504AB"/>
    <w:rsid w:val="009508E0"/>
    <w:rsid w:val="0095125B"/>
    <w:rsid w:val="00951290"/>
    <w:rsid w:val="0095213B"/>
    <w:rsid w:val="00952282"/>
    <w:rsid w:val="00953D2B"/>
    <w:rsid w:val="009575DF"/>
    <w:rsid w:val="009605F9"/>
    <w:rsid w:val="00961809"/>
    <w:rsid w:val="00962529"/>
    <w:rsid w:val="00963A48"/>
    <w:rsid w:val="00965C8A"/>
    <w:rsid w:val="009677EA"/>
    <w:rsid w:val="00967A70"/>
    <w:rsid w:val="00972089"/>
    <w:rsid w:val="00974CD6"/>
    <w:rsid w:val="009825F2"/>
    <w:rsid w:val="00982FD9"/>
    <w:rsid w:val="009849CB"/>
    <w:rsid w:val="00985AA3"/>
    <w:rsid w:val="0099010D"/>
    <w:rsid w:val="00990769"/>
    <w:rsid w:val="0099174F"/>
    <w:rsid w:val="0099351E"/>
    <w:rsid w:val="00993C75"/>
    <w:rsid w:val="00993EE4"/>
    <w:rsid w:val="009967F5"/>
    <w:rsid w:val="00996F4B"/>
    <w:rsid w:val="009A32E8"/>
    <w:rsid w:val="009A593A"/>
    <w:rsid w:val="009A7052"/>
    <w:rsid w:val="009C40B0"/>
    <w:rsid w:val="009C442A"/>
    <w:rsid w:val="009C484A"/>
    <w:rsid w:val="009C6C78"/>
    <w:rsid w:val="009D34E0"/>
    <w:rsid w:val="009D50DB"/>
    <w:rsid w:val="009D5879"/>
    <w:rsid w:val="009D6F9F"/>
    <w:rsid w:val="009D7478"/>
    <w:rsid w:val="009E27B7"/>
    <w:rsid w:val="009E348F"/>
    <w:rsid w:val="009E4227"/>
    <w:rsid w:val="009E7995"/>
    <w:rsid w:val="009F0001"/>
    <w:rsid w:val="009F2368"/>
    <w:rsid w:val="009F38C4"/>
    <w:rsid w:val="009F6487"/>
    <w:rsid w:val="00A04D10"/>
    <w:rsid w:val="00A07E6D"/>
    <w:rsid w:val="00A14000"/>
    <w:rsid w:val="00A156F8"/>
    <w:rsid w:val="00A15F15"/>
    <w:rsid w:val="00A16EBB"/>
    <w:rsid w:val="00A170F8"/>
    <w:rsid w:val="00A1722F"/>
    <w:rsid w:val="00A2227D"/>
    <w:rsid w:val="00A22A88"/>
    <w:rsid w:val="00A24250"/>
    <w:rsid w:val="00A32D56"/>
    <w:rsid w:val="00A333E1"/>
    <w:rsid w:val="00A40DB4"/>
    <w:rsid w:val="00A44393"/>
    <w:rsid w:val="00A471BE"/>
    <w:rsid w:val="00A4727C"/>
    <w:rsid w:val="00A47D9F"/>
    <w:rsid w:val="00A55BAC"/>
    <w:rsid w:val="00A55EBC"/>
    <w:rsid w:val="00A61E62"/>
    <w:rsid w:val="00A646F9"/>
    <w:rsid w:val="00A72189"/>
    <w:rsid w:val="00A725D6"/>
    <w:rsid w:val="00A75EBD"/>
    <w:rsid w:val="00A775AD"/>
    <w:rsid w:val="00A809A9"/>
    <w:rsid w:val="00A81610"/>
    <w:rsid w:val="00A82689"/>
    <w:rsid w:val="00A82C25"/>
    <w:rsid w:val="00A8351D"/>
    <w:rsid w:val="00A8558B"/>
    <w:rsid w:val="00A860B2"/>
    <w:rsid w:val="00A87525"/>
    <w:rsid w:val="00A90710"/>
    <w:rsid w:val="00A91721"/>
    <w:rsid w:val="00A97242"/>
    <w:rsid w:val="00A97AFA"/>
    <w:rsid w:val="00AA67D3"/>
    <w:rsid w:val="00AA68DE"/>
    <w:rsid w:val="00AC0F90"/>
    <w:rsid w:val="00AC1CE1"/>
    <w:rsid w:val="00AC21FD"/>
    <w:rsid w:val="00AE769A"/>
    <w:rsid w:val="00AF4E02"/>
    <w:rsid w:val="00AF56E4"/>
    <w:rsid w:val="00B01A10"/>
    <w:rsid w:val="00B01D9D"/>
    <w:rsid w:val="00B02764"/>
    <w:rsid w:val="00B02AD9"/>
    <w:rsid w:val="00B06976"/>
    <w:rsid w:val="00B06C81"/>
    <w:rsid w:val="00B1068C"/>
    <w:rsid w:val="00B10AFA"/>
    <w:rsid w:val="00B1422E"/>
    <w:rsid w:val="00B21406"/>
    <w:rsid w:val="00B25978"/>
    <w:rsid w:val="00B26BDF"/>
    <w:rsid w:val="00B271C8"/>
    <w:rsid w:val="00B27D53"/>
    <w:rsid w:val="00B3043C"/>
    <w:rsid w:val="00B313B8"/>
    <w:rsid w:val="00B32569"/>
    <w:rsid w:val="00B35F8F"/>
    <w:rsid w:val="00B373AC"/>
    <w:rsid w:val="00B427BB"/>
    <w:rsid w:val="00B42E5B"/>
    <w:rsid w:val="00B5037F"/>
    <w:rsid w:val="00B54B83"/>
    <w:rsid w:val="00B57EB2"/>
    <w:rsid w:val="00B61BB8"/>
    <w:rsid w:val="00B62B78"/>
    <w:rsid w:val="00B62BBD"/>
    <w:rsid w:val="00B62DE0"/>
    <w:rsid w:val="00B6441D"/>
    <w:rsid w:val="00B70CF7"/>
    <w:rsid w:val="00B712D8"/>
    <w:rsid w:val="00B72D50"/>
    <w:rsid w:val="00B74877"/>
    <w:rsid w:val="00B751A0"/>
    <w:rsid w:val="00B75AF0"/>
    <w:rsid w:val="00B76227"/>
    <w:rsid w:val="00B77C8B"/>
    <w:rsid w:val="00B77FAB"/>
    <w:rsid w:val="00B81EE8"/>
    <w:rsid w:val="00B8206E"/>
    <w:rsid w:val="00B87588"/>
    <w:rsid w:val="00B87AC6"/>
    <w:rsid w:val="00B91763"/>
    <w:rsid w:val="00B94389"/>
    <w:rsid w:val="00BA1903"/>
    <w:rsid w:val="00BA3DDD"/>
    <w:rsid w:val="00BD211D"/>
    <w:rsid w:val="00BD34A5"/>
    <w:rsid w:val="00BD713C"/>
    <w:rsid w:val="00BE27CF"/>
    <w:rsid w:val="00BE3F7D"/>
    <w:rsid w:val="00BE488A"/>
    <w:rsid w:val="00BE7AF2"/>
    <w:rsid w:val="00C03ADE"/>
    <w:rsid w:val="00C03FDA"/>
    <w:rsid w:val="00C05D5F"/>
    <w:rsid w:val="00C1050D"/>
    <w:rsid w:val="00C11B1A"/>
    <w:rsid w:val="00C12046"/>
    <w:rsid w:val="00C13F94"/>
    <w:rsid w:val="00C14A8A"/>
    <w:rsid w:val="00C15C59"/>
    <w:rsid w:val="00C21743"/>
    <w:rsid w:val="00C248C2"/>
    <w:rsid w:val="00C25379"/>
    <w:rsid w:val="00C2633A"/>
    <w:rsid w:val="00C2750B"/>
    <w:rsid w:val="00C34957"/>
    <w:rsid w:val="00C40F07"/>
    <w:rsid w:val="00C432C7"/>
    <w:rsid w:val="00C440E4"/>
    <w:rsid w:val="00C465B6"/>
    <w:rsid w:val="00C46D03"/>
    <w:rsid w:val="00C57A11"/>
    <w:rsid w:val="00C6119F"/>
    <w:rsid w:val="00C622E0"/>
    <w:rsid w:val="00C629BE"/>
    <w:rsid w:val="00C63D09"/>
    <w:rsid w:val="00C65C9A"/>
    <w:rsid w:val="00C7181D"/>
    <w:rsid w:val="00C812AF"/>
    <w:rsid w:val="00C82141"/>
    <w:rsid w:val="00C82DC9"/>
    <w:rsid w:val="00C870E2"/>
    <w:rsid w:val="00C935ED"/>
    <w:rsid w:val="00C94D90"/>
    <w:rsid w:val="00CA157B"/>
    <w:rsid w:val="00CA42F5"/>
    <w:rsid w:val="00CB3FF7"/>
    <w:rsid w:val="00CB4615"/>
    <w:rsid w:val="00CB5208"/>
    <w:rsid w:val="00CB568C"/>
    <w:rsid w:val="00CB7D13"/>
    <w:rsid w:val="00CC261F"/>
    <w:rsid w:val="00CC2EEC"/>
    <w:rsid w:val="00CC6185"/>
    <w:rsid w:val="00CC6FB9"/>
    <w:rsid w:val="00CC7469"/>
    <w:rsid w:val="00CD0520"/>
    <w:rsid w:val="00CD1710"/>
    <w:rsid w:val="00CD24B5"/>
    <w:rsid w:val="00CD38B8"/>
    <w:rsid w:val="00CE2629"/>
    <w:rsid w:val="00CF00C6"/>
    <w:rsid w:val="00CF1944"/>
    <w:rsid w:val="00CF2B03"/>
    <w:rsid w:val="00CF2D4C"/>
    <w:rsid w:val="00D02620"/>
    <w:rsid w:val="00D05125"/>
    <w:rsid w:val="00D073E2"/>
    <w:rsid w:val="00D10E4A"/>
    <w:rsid w:val="00D137FE"/>
    <w:rsid w:val="00D20013"/>
    <w:rsid w:val="00D24567"/>
    <w:rsid w:val="00D25C6B"/>
    <w:rsid w:val="00D30EA8"/>
    <w:rsid w:val="00D3138C"/>
    <w:rsid w:val="00D32A93"/>
    <w:rsid w:val="00D34037"/>
    <w:rsid w:val="00D35346"/>
    <w:rsid w:val="00D4121F"/>
    <w:rsid w:val="00D41D99"/>
    <w:rsid w:val="00D43F25"/>
    <w:rsid w:val="00D45726"/>
    <w:rsid w:val="00D46AFE"/>
    <w:rsid w:val="00D46FC8"/>
    <w:rsid w:val="00D5002F"/>
    <w:rsid w:val="00D52458"/>
    <w:rsid w:val="00D53634"/>
    <w:rsid w:val="00D551BE"/>
    <w:rsid w:val="00D62D43"/>
    <w:rsid w:val="00D67115"/>
    <w:rsid w:val="00D709A9"/>
    <w:rsid w:val="00D76D85"/>
    <w:rsid w:val="00D76E1A"/>
    <w:rsid w:val="00D77B92"/>
    <w:rsid w:val="00D81905"/>
    <w:rsid w:val="00D8441A"/>
    <w:rsid w:val="00D86EC1"/>
    <w:rsid w:val="00D87224"/>
    <w:rsid w:val="00D90842"/>
    <w:rsid w:val="00D94671"/>
    <w:rsid w:val="00D969BE"/>
    <w:rsid w:val="00DA1658"/>
    <w:rsid w:val="00DA1FE2"/>
    <w:rsid w:val="00DA3E0E"/>
    <w:rsid w:val="00DA4B43"/>
    <w:rsid w:val="00DA5B56"/>
    <w:rsid w:val="00DA7BBB"/>
    <w:rsid w:val="00DB13FC"/>
    <w:rsid w:val="00DB3D87"/>
    <w:rsid w:val="00DB48E2"/>
    <w:rsid w:val="00DB6740"/>
    <w:rsid w:val="00DB6D75"/>
    <w:rsid w:val="00DB791F"/>
    <w:rsid w:val="00DC37E1"/>
    <w:rsid w:val="00DC3AAF"/>
    <w:rsid w:val="00DC4C54"/>
    <w:rsid w:val="00DC4DE2"/>
    <w:rsid w:val="00DD1DB9"/>
    <w:rsid w:val="00DD1E06"/>
    <w:rsid w:val="00DD3718"/>
    <w:rsid w:val="00DD59F6"/>
    <w:rsid w:val="00DD5B25"/>
    <w:rsid w:val="00DE48D3"/>
    <w:rsid w:val="00DE4CF1"/>
    <w:rsid w:val="00DE600A"/>
    <w:rsid w:val="00DE6ED8"/>
    <w:rsid w:val="00DF04E7"/>
    <w:rsid w:val="00DF0D66"/>
    <w:rsid w:val="00DF2395"/>
    <w:rsid w:val="00DF296C"/>
    <w:rsid w:val="00DF2C08"/>
    <w:rsid w:val="00DF5D90"/>
    <w:rsid w:val="00DF6060"/>
    <w:rsid w:val="00E00AFE"/>
    <w:rsid w:val="00E0493A"/>
    <w:rsid w:val="00E06751"/>
    <w:rsid w:val="00E1040E"/>
    <w:rsid w:val="00E10EF5"/>
    <w:rsid w:val="00E141BD"/>
    <w:rsid w:val="00E1675D"/>
    <w:rsid w:val="00E17E22"/>
    <w:rsid w:val="00E229F9"/>
    <w:rsid w:val="00E3008D"/>
    <w:rsid w:val="00E31880"/>
    <w:rsid w:val="00E32252"/>
    <w:rsid w:val="00E34318"/>
    <w:rsid w:val="00E3526E"/>
    <w:rsid w:val="00E3782B"/>
    <w:rsid w:val="00E44E55"/>
    <w:rsid w:val="00E50F14"/>
    <w:rsid w:val="00E53DD4"/>
    <w:rsid w:val="00E53F13"/>
    <w:rsid w:val="00E550B3"/>
    <w:rsid w:val="00E5596B"/>
    <w:rsid w:val="00E61DE7"/>
    <w:rsid w:val="00E63833"/>
    <w:rsid w:val="00E66229"/>
    <w:rsid w:val="00E662D6"/>
    <w:rsid w:val="00E74595"/>
    <w:rsid w:val="00E75BC5"/>
    <w:rsid w:val="00E764CA"/>
    <w:rsid w:val="00E76964"/>
    <w:rsid w:val="00E775F6"/>
    <w:rsid w:val="00E7770D"/>
    <w:rsid w:val="00E81ED3"/>
    <w:rsid w:val="00E82CE4"/>
    <w:rsid w:val="00E85608"/>
    <w:rsid w:val="00E92379"/>
    <w:rsid w:val="00E93401"/>
    <w:rsid w:val="00EA139E"/>
    <w:rsid w:val="00EA2EC9"/>
    <w:rsid w:val="00EA5F1E"/>
    <w:rsid w:val="00EA6422"/>
    <w:rsid w:val="00EB0F99"/>
    <w:rsid w:val="00EB3E6A"/>
    <w:rsid w:val="00EB4555"/>
    <w:rsid w:val="00EB4FAC"/>
    <w:rsid w:val="00EB6220"/>
    <w:rsid w:val="00EB645E"/>
    <w:rsid w:val="00ED1C39"/>
    <w:rsid w:val="00ED2324"/>
    <w:rsid w:val="00ED623C"/>
    <w:rsid w:val="00ED637F"/>
    <w:rsid w:val="00ED7675"/>
    <w:rsid w:val="00EE03AF"/>
    <w:rsid w:val="00EE0620"/>
    <w:rsid w:val="00EE0B86"/>
    <w:rsid w:val="00EE1D91"/>
    <w:rsid w:val="00EE3B70"/>
    <w:rsid w:val="00EF3A8E"/>
    <w:rsid w:val="00EF6A77"/>
    <w:rsid w:val="00F00225"/>
    <w:rsid w:val="00F006BB"/>
    <w:rsid w:val="00F008F6"/>
    <w:rsid w:val="00F01014"/>
    <w:rsid w:val="00F01A00"/>
    <w:rsid w:val="00F05663"/>
    <w:rsid w:val="00F07683"/>
    <w:rsid w:val="00F0793D"/>
    <w:rsid w:val="00F132DE"/>
    <w:rsid w:val="00F1690B"/>
    <w:rsid w:val="00F16C6A"/>
    <w:rsid w:val="00F17ED3"/>
    <w:rsid w:val="00F22CD5"/>
    <w:rsid w:val="00F31CED"/>
    <w:rsid w:val="00F366EC"/>
    <w:rsid w:val="00F37EA6"/>
    <w:rsid w:val="00F44DEA"/>
    <w:rsid w:val="00F44F2D"/>
    <w:rsid w:val="00F46E1E"/>
    <w:rsid w:val="00F51018"/>
    <w:rsid w:val="00F53913"/>
    <w:rsid w:val="00F53B4F"/>
    <w:rsid w:val="00F556F4"/>
    <w:rsid w:val="00F57B3A"/>
    <w:rsid w:val="00F650B2"/>
    <w:rsid w:val="00F6625B"/>
    <w:rsid w:val="00F66AF9"/>
    <w:rsid w:val="00F71584"/>
    <w:rsid w:val="00F74850"/>
    <w:rsid w:val="00F759BF"/>
    <w:rsid w:val="00F7628C"/>
    <w:rsid w:val="00F763C6"/>
    <w:rsid w:val="00F772C7"/>
    <w:rsid w:val="00F77F29"/>
    <w:rsid w:val="00F800C6"/>
    <w:rsid w:val="00F802E3"/>
    <w:rsid w:val="00F85D72"/>
    <w:rsid w:val="00F9512E"/>
    <w:rsid w:val="00FA132A"/>
    <w:rsid w:val="00FA29F6"/>
    <w:rsid w:val="00FB013F"/>
    <w:rsid w:val="00FB0619"/>
    <w:rsid w:val="00FB2C0B"/>
    <w:rsid w:val="00FC01BC"/>
    <w:rsid w:val="00FC3D07"/>
    <w:rsid w:val="00FC4128"/>
    <w:rsid w:val="00FD3B54"/>
    <w:rsid w:val="00FD67EC"/>
    <w:rsid w:val="00FD706C"/>
    <w:rsid w:val="00FE3FD5"/>
    <w:rsid w:val="00FE4543"/>
    <w:rsid w:val="00FE6DEF"/>
    <w:rsid w:val="00FF0680"/>
    <w:rsid w:val="00FF06BA"/>
    <w:rsid w:val="00FF313A"/>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CD0520"/>
  </w:style>
  <w:style w:type="character" w:styleId="a4">
    <w:name w:val="Hyperlink"/>
    <w:basedOn w:val="a0"/>
    <w:uiPriority w:val="99"/>
    <w:semiHidden/>
    <w:unhideWhenUsed/>
    <w:rsid w:val="00CD0520"/>
    <w:rPr>
      <w:color w:val="0000FF"/>
      <w:u w:val="single"/>
    </w:rPr>
  </w:style>
  <w:style w:type="character" w:styleId="a5">
    <w:name w:val="FollowedHyperlink"/>
    <w:basedOn w:val="a0"/>
    <w:uiPriority w:val="99"/>
    <w:semiHidden/>
    <w:unhideWhenUsed/>
    <w:rsid w:val="00CD0520"/>
    <w:rPr>
      <w:color w:val="800080"/>
      <w:u w:val="single"/>
    </w:rPr>
  </w:style>
  <w:style w:type="paragraph" w:customStyle="1" w:styleId="xl65">
    <w:name w:val="xl6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6">
    <w:name w:val="xl6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7">
    <w:name w:val="xl67"/>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D052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D052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5">
    <w:name w:val="xl75"/>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CD052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4">
    <w:name w:val="xl84"/>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CD0520"/>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CD0520"/>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CD0520"/>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8">
    <w:name w:val="xl98"/>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CD052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7">
    <w:name w:val="xl107"/>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8">
    <w:name w:val="xl108"/>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0">
    <w:name w:val="xl11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3">
    <w:name w:val="xl113"/>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4">
    <w:name w:val="xl114"/>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7">
    <w:name w:val="xl117"/>
    <w:basedOn w:val="a"/>
    <w:rsid w:val="00CD0520"/>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9">
    <w:name w:val="xl119"/>
    <w:basedOn w:val="a"/>
    <w:rsid w:val="00CD0520"/>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CD0520"/>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1">
    <w:name w:val="xl121"/>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2">
    <w:name w:val="xl122"/>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6">
    <w:name w:val="xl126"/>
    <w:basedOn w:val="a"/>
    <w:rsid w:val="00CD0520"/>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0">
    <w:name w:val="xl130"/>
    <w:basedOn w:val="a"/>
    <w:rsid w:val="00CD0520"/>
    <w:pPr>
      <w:pBdr>
        <w:top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1">
    <w:name w:val="xl131"/>
    <w:basedOn w:val="a"/>
    <w:rsid w:val="00CD0520"/>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CD052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CD0520"/>
    <w:pPr>
      <w:pBdr>
        <w:top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6">
    <w:name w:val="xl136"/>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7">
    <w:name w:val="xl137"/>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8">
    <w:name w:val="xl13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9">
    <w:name w:val="xl13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0">
    <w:name w:val="xl140"/>
    <w:basedOn w:val="a"/>
    <w:rsid w:val="00CD052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2">
    <w:name w:val="xl142"/>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CD0520"/>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4">
    <w:name w:val="xl144"/>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5">
    <w:name w:val="xl145"/>
    <w:basedOn w:val="a"/>
    <w:rsid w:val="00CD0520"/>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6">
    <w:name w:val="xl146"/>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7">
    <w:name w:val="xl147"/>
    <w:basedOn w:val="a"/>
    <w:rsid w:val="00CD0520"/>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8">
    <w:name w:val="xl148"/>
    <w:basedOn w:val="a"/>
    <w:rsid w:val="00CD0520"/>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9">
    <w:name w:val="xl14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CD0520"/>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1">
    <w:name w:val="xl151"/>
    <w:basedOn w:val="a"/>
    <w:rsid w:val="00CD0520"/>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2">
    <w:name w:val="xl152"/>
    <w:basedOn w:val="a"/>
    <w:rsid w:val="00CD052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3">
    <w:name w:val="xl153"/>
    <w:basedOn w:val="a"/>
    <w:rsid w:val="00CD052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4">
    <w:name w:val="xl154"/>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5">
    <w:name w:val="xl155"/>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D052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7">
    <w:name w:val="xl157"/>
    <w:basedOn w:val="a"/>
    <w:rsid w:val="00CD052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8">
    <w:name w:val="xl158"/>
    <w:basedOn w:val="a"/>
    <w:rsid w:val="00CD05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9">
    <w:name w:val="xl159"/>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0">
    <w:name w:val="xl160"/>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1">
    <w:name w:val="xl161"/>
    <w:basedOn w:val="a"/>
    <w:rsid w:val="00CD052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
    <w:name w:val="xl162"/>
    <w:basedOn w:val="a"/>
    <w:rsid w:val="00CD0520"/>
    <w:pPr>
      <w:pBdr>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3">
    <w:name w:val="xl163"/>
    <w:basedOn w:val="a"/>
    <w:rsid w:val="00CD0520"/>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4">
    <w:name w:val="xl164"/>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5">
    <w:name w:val="xl165"/>
    <w:basedOn w:val="a"/>
    <w:rsid w:val="00CD0520"/>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6">
    <w:name w:val="xl166"/>
    <w:basedOn w:val="a"/>
    <w:rsid w:val="00CD0520"/>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7">
    <w:name w:val="xl167"/>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8">
    <w:name w:val="xl168"/>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9">
    <w:name w:val="xl169"/>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3">
    <w:name w:val="xl173"/>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4">
    <w:name w:val="xl174"/>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5">
    <w:name w:val="xl175"/>
    <w:basedOn w:val="a"/>
    <w:rsid w:val="00CD0520"/>
    <w:pPr>
      <w:pBdr>
        <w:left w:val="single" w:sz="8" w:space="0" w:color="auto"/>
        <w:bottom w:val="single" w:sz="8" w:space="0" w:color="auto"/>
        <w:right w:val="single" w:sz="8" w:space="0" w:color="auto"/>
      </w:pBdr>
      <w:shd w:val="clear" w:color="000000" w:fill="0070C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76">
    <w:name w:val="xl176"/>
    <w:basedOn w:val="a"/>
    <w:rsid w:val="00CD0520"/>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CD05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0520"/>
  </w:style>
  <w:style w:type="paragraph" w:styleId="a8">
    <w:name w:val="footer"/>
    <w:basedOn w:val="a"/>
    <w:link w:val="a9"/>
    <w:uiPriority w:val="99"/>
    <w:unhideWhenUsed/>
    <w:rsid w:val="00CD05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520"/>
  </w:style>
  <w:style w:type="paragraph" w:customStyle="1" w:styleId="aa">
    <w:name w:val="Знак Знак Знак Знак"/>
    <w:basedOn w:val="a"/>
    <w:rsid w:val="001A4F0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b">
    <w:name w:val="Balloon Text"/>
    <w:basedOn w:val="a"/>
    <w:link w:val="ac"/>
    <w:uiPriority w:val="99"/>
    <w:semiHidden/>
    <w:unhideWhenUsed/>
    <w:rsid w:val="001918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18EA"/>
    <w:rPr>
      <w:rFonts w:ascii="Tahoma" w:hAnsi="Tahoma" w:cs="Tahoma"/>
      <w:sz w:val="16"/>
      <w:szCs w:val="16"/>
    </w:rPr>
  </w:style>
  <w:style w:type="paragraph" w:customStyle="1" w:styleId="ad">
    <w:name w:val="Знак Знак Знак Знак"/>
    <w:basedOn w:val="a"/>
    <w:rsid w:val="00574D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e">
    <w:name w:val="Знак Знак Знак Знак"/>
    <w:basedOn w:val="a"/>
    <w:rsid w:val="001B38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
    <w:name w:val="Знак Знак Знак Знак"/>
    <w:basedOn w:val="a"/>
    <w:rsid w:val="0029329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0">
    <w:name w:val="Знак Знак Знак Знак"/>
    <w:basedOn w:val="a"/>
    <w:rsid w:val="006B33F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1">
    <w:name w:val="Знак Знак Знак Знак"/>
    <w:basedOn w:val="a"/>
    <w:rsid w:val="009E27B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2">
    <w:name w:val="Знак Знак Знак Знак"/>
    <w:basedOn w:val="a"/>
    <w:rsid w:val="00967A70"/>
    <w:pPr>
      <w:spacing w:before="100" w:beforeAutospacing="1" w:after="100" w:afterAutospacing="1" w:line="240" w:lineRule="auto"/>
      <w:jc w:val="both"/>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D0520"/>
  </w:style>
  <w:style w:type="character" w:styleId="a4">
    <w:name w:val="Hyperlink"/>
    <w:basedOn w:val="a0"/>
    <w:uiPriority w:val="99"/>
    <w:semiHidden/>
    <w:unhideWhenUsed/>
    <w:rsid w:val="00CD0520"/>
    <w:rPr>
      <w:color w:val="0000FF"/>
      <w:u w:val="single"/>
    </w:rPr>
  </w:style>
  <w:style w:type="character" w:styleId="a5">
    <w:name w:val="FollowedHyperlink"/>
    <w:basedOn w:val="a0"/>
    <w:uiPriority w:val="99"/>
    <w:semiHidden/>
    <w:unhideWhenUsed/>
    <w:rsid w:val="00CD0520"/>
    <w:rPr>
      <w:color w:val="800080"/>
      <w:u w:val="single"/>
    </w:rPr>
  </w:style>
  <w:style w:type="paragraph" w:customStyle="1" w:styleId="xl65">
    <w:name w:val="xl6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6">
    <w:name w:val="xl6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7">
    <w:name w:val="xl67"/>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D052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D052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5">
    <w:name w:val="xl75"/>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CD052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4">
    <w:name w:val="xl84"/>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CD0520"/>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CD0520"/>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CD0520"/>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8">
    <w:name w:val="xl98"/>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CD052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7">
    <w:name w:val="xl107"/>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8">
    <w:name w:val="xl108"/>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0">
    <w:name w:val="xl11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3">
    <w:name w:val="xl113"/>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4">
    <w:name w:val="xl114"/>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7">
    <w:name w:val="xl117"/>
    <w:basedOn w:val="a"/>
    <w:rsid w:val="00CD0520"/>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9">
    <w:name w:val="xl119"/>
    <w:basedOn w:val="a"/>
    <w:rsid w:val="00CD0520"/>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CD0520"/>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1">
    <w:name w:val="xl121"/>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2">
    <w:name w:val="xl122"/>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6">
    <w:name w:val="xl126"/>
    <w:basedOn w:val="a"/>
    <w:rsid w:val="00CD0520"/>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0">
    <w:name w:val="xl130"/>
    <w:basedOn w:val="a"/>
    <w:rsid w:val="00CD0520"/>
    <w:pPr>
      <w:pBdr>
        <w:top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1">
    <w:name w:val="xl131"/>
    <w:basedOn w:val="a"/>
    <w:rsid w:val="00CD0520"/>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CD052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CD0520"/>
    <w:pPr>
      <w:pBdr>
        <w:top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6">
    <w:name w:val="xl136"/>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7">
    <w:name w:val="xl137"/>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8">
    <w:name w:val="xl13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9">
    <w:name w:val="xl13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0">
    <w:name w:val="xl140"/>
    <w:basedOn w:val="a"/>
    <w:rsid w:val="00CD052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2">
    <w:name w:val="xl142"/>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CD0520"/>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4">
    <w:name w:val="xl144"/>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5">
    <w:name w:val="xl145"/>
    <w:basedOn w:val="a"/>
    <w:rsid w:val="00CD0520"/>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6">
    <w:name w:val="xl146"/>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7">
    <w:name w:val="xl147"/>
    <w:basedOn w:val="a"/>
    <w:rsid w:val="00CD0520"/>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8">
    <w:name w:val="xl148"/>
    <w:basedOn w:val="a"/>
    <w:rsid w:val="00CD0520"/>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9">
    <w:name w:val="xl14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CD0520"/>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1">
    <w:name w:val="xl151"/>
    <w:basedOn w:val="a"/>
    <w:rsid w:val="00CD0520"/>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2">
    <w:name w:val="xl152"/>
    <w:basedOn w:val="a"/>
    <w:rsid w:val="00CD052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3">
    <w:name w:val="xl153"/>
    <w:basedOn w:val="a"/>
    <w:rsid w:val="00CD052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4">
    <w:name w:val="xl154"/>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5">
    <w:name w:val="xl155"/>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D052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7">
    <w:name w:val="xl157"/>
    <w:basedOn w:val="a"/>
    <w:rsid w:val="00CD052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8">
    <w:name w:val="xl158"/>
    <w:basedOn w:val="a"/>
    <w:rsid w:val="00CD05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9">
    <w:name w:val="xl159"/>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0">
    <w:name w:val="xl160"/>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1">
    <w:name w:val="xl161"/>
    <w:basedOn w:val="a"/>
    <w:rsid w:val="00CD052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
    <w:name w:val="xl162"/>
    <w:basedOn w:val="a"/>
    <w:rsid w:val="00CD0520"/>
    <w:pPr>
      <w:pBdr>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3">
    <w:name w:val="xl163"/>
    <w:basedOn w:val="a"/>
    <w:rsid w:val="00CD0520"/>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4">
    <w:name w:val="xl164"/>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5">
    <w:name w:val="xl165"/>
    <w:basedOn w:val="a"/>
    <w:rsid w:val="00CD0520"/>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6">
    <w:name w:val="xl166"/>
    <w:basedOn w:val="a"/>
    <w:rsid w:val="00CD0520"/>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7">
    <w:name w:val="xl167"/>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8">
    <w:name w:val="xl168"/>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9">
    <w:name w:val="xl169"/>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3">
    <w:name w:val="xl173"/>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4">
    <w:name w:val="xl174"/>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5">
    <w:name w:val="xl175"/>
    <w:basedOn w:val="a"/>
    <w:rsid w:val="00CD0520"/>
    <w:pPr>
      <w:pBdr>
        <w:left w:val="single" w:sz="8" w:space="0" w:color="auto"/>
        <w:bottom w:val="single" w:sz="8" w:space="0" w:color="auto"/>
        <w:right w:val="single" w:sz="8" w:space="0" w:color="auto"/>
      </w:pBdr>
      <w:shd w:val="clear" w:color="000000" w:fill="0070C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76">
    <w:name w:val="xl176"/>
    <w:basedOn w:val="a"/>
    <w:rsid w:val="00CD0520"/>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CD05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0520"/>
  </w:style>
  <w:style w:type="paragraph" w:styleId="a8">
    <w:name w:val="footer"/>
    <w:basedOn w:val="a"/>
    <w:link w:val="a9"/>
    <w:uiPriority w:val="99"/>
    <w:unhideWhenUsed/>
    <w:rsid w:val="00CD05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520"/>
  </w:style>
  <w:style w:type="paragraph" w:customStyle="1" w:styleId="aa">
    <w:name w:val="Знак Знак Знак Знак"/>
    <w:basedOn w:val="a"/>
    <w:rsid w:val="001A4F0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b">
    <w:name w:val="Balloon Text"/>
    <w:basedOn w:val="a"/>
    <w:link w:val="ac"/>
    <w:uiPriority w:val="99"/>
    <w:semiHidden/>
    <w:unhideWhenUsed/>
    <w:rsid w:val="001918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18EA"/>
    <w:rPr>
      <w:rFonts w:ascii="Tahoma" w:hAnsi="Tahoma" w:cs="Tahoma"/>
      <w:sz w:val="16"/>
      <w:szCs w:val="16"/>
    </w:rPr>
  </w:style>
  <w:style w:type="paragraph" w:customStyle="1" w:styleId="ad">
    <w:name w:val="Знак Знак Знак Знак"/>
    <w:basedOn w:val="a"/>
    <w:rsid w:val="00574D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e">
    <w:name w:val="Знак Знак Знак Знак"/>
    <w:basedOn w:val="a"/>
    <w:rsid w:val="001B38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
    <w:name w:val="Знак Знак Знак Знак"/>
    <w:basedOn w:val="a"/>
    <w:rsid w:val="0029329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0">
    <w:name w:val="Знак Знак Знак Знак"/>
    <w:basedOn w:val="a"/>
    <w:rsid w:val="006B33F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1">
    <w:name w:val="Знак Знак Знак Знак"/>
    <w:basedOn w:val="a"/>
    <w:rsid w:val="009E27B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2">
    <w:name w:val="Знак Знак Знак Знак"/>
    <w:basedOn w:val="a"/>
    <w:rsid w:val="00967A70"/>
    <w:pPr>
      <w:spacing w:before="100" w:beforeAutospacing="1" w:after="100" w:afterAutospacing="1" w:line="240" w:lineRule="auto"/>
      <w:jc w:val="both"/>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214438325">
      <w:bodyDiv w:val="1"/>
      <w:marLeft w:val="0"/>
      <w:marRight w:val="0"/>
      <w:marTop w:val="0"/>
      <w:marBottom w:val="0"/>
      <w:divBdr>
        <w:top w:val="none" w:sz="0" w:space="0" w:color="auto"/>
        <w:left w:val="none" w:sz="0" w:space="0" w:color="auto"/>
        <w:bottom w:val="none" w:sz="0" w:space="0" w:color="auto"/>
        <w:right w:val="none" w:sz="0" w:space="0" w:color="auto"/>
      </w:divBdr>
    </w:div>
    <w:div w:id="555824142">
      <w:bodyDiv w:val="1"/>
      <w:marLeft w:val="0"/>
      <w:marRight w:val="0"/>
      <w:marTop w:val="0"/>
      <w:marBottom w:val="0"/>
      <w:divBdr>
        <w:top w:val="none" w:sz="0" w:space="0" w:color="auto"/>
        <w:left w:val="none" w:sz="0" w:space="0" w:color="auto"/>
        <w:bottom w:val="none" w:sz="0" w:space="0" w:color="auto"/>
        <w:right w:val="none" w:sz="0" w:space="0" w:color="auto"/>
      </w:divBdr>
    </w:div>
    <w:div w:id="641083697">
      <w:bodyDiv w:val="1"/>
      <w:marLeft w:val="0"/>
      <w:marRight w:val="0"/>
      <w:marTop w:val="0"/>
      <w:marBottom w:val="0"/>
      <w:divBdr>
        <w:top w:val="none" w:sz="0" w:space="0" w:color="auto"/>
        <w:left w:val="none" w:sz="0" w:space="0" w:color="auto"/>
        <w:bottom w:val="none" w:sz="0" w:space="0" w:color="auto"/>
        <w:right w:val="none" w:sz="0" w:space="0" w:color="auto"/>
      </w:divBdr>
    </w:div>
    <w:div w:id="870731509">
      <w:bodyDiv w:val="1"/>
      <w:marLeft w:val="0"/>
      <w:marRight w:val="0"/>
      <w:marTop w:val="0"/>
      <w:marBottom w:val="0"/>
      <w:divBdr>
        <w:top w:val="none" w:sz="0" w:space="0" w:color="auto"/>
        <w:left w:val="none" w:sz="0" w:space="0" w:color="auto"/>
        <w:bottom w:val="none" w:sz="0" w:space="0" w:color="auto"/>
        <w:right w:val="none" w:sz="0" w:space="0" w:color="auto"/>
      </w:divBdr>
    </w:div>
    <w:div w:id="936407232">
      <w:bodyDiv w:val="1"/>
      <w:marLeft w:val="0"/>
      <w:marRight w:val="0"/>
      <w:marTop w:val="0"/>
      <w:marBottom w:val="0"/>
      <w:divBdr>
        <w:top w:val="none" w:sz="0" w:space="0" w:color="auto"/>
        <w:left w:val="none" w:sz="0" w:space="0" w:color="auto"/>
        <w:bottom w:val="none" w:sz="0" w:space="0" w:color="auto"/>
        <w:right w:val="none" w:sz="0" w:space="0" w:color="auto"/>
      </w:divBdr>
    </w:div>
    <w:div w:id="1038165368">
      <w:bodyDiv w:val="1"/>
      <w:marLeft w:val="0"/>
      <w:marRight w:val="0"/>
      <w:marTop w:val="0"/>
      <w:marBottom w:val="0"/>
      <w:divBdr>
        <w:top w:val="none" w:sz="0" w:space="0" w:color="auto"/>
        <w:left w:val="none" w:sz="0" w:space="0" w:color="auto"/>
        <w:bottom w:val="none" w:sz="0" w:space="0" w:color="auto"/>
        <w:right w:val="none" w:sz="0" w:space="0" w:color="auto"/>
      </w:divBdr>
    </w:div>
    <w:div w:id="1188524841">
      <w:bodyDiv w:val="1"/>
      <w:marLeft w:val="0"/>
      <w:marRight w:val="0"/>
      <w:marTop w:val="0"/>
      <w:marBottom w:val="0"/>
      <w:divBdr>
        <w:top w:val="none" w:sz="0" w:space="0" w:color="auto"/>
        <w:left w:val="none" w:sz="0" w:space="0" w:color="auto"/>
        <w:bottom w:val="none" w:sz="0" w:space="0" w:color="auto"/>
        <w:right w:val="none" w:sz="0" w:space="0" w:color="auto"/>
      </w:divBdr>
    </w:div>
    <w:div w:id="1200970361">
      <w:bodyDiv w:val="1"/>
      <w:marLeft w:val="0"/>
      <w:marRight w:val="0"/>
      <w:marTop w:val="0"/>
      <w:marBottom w:val="0"/>
      <w:divBdr>
        <w:top w:val="none" w:sz="0" w:space="0" w:color="auto"/>
        <w:left w:val="none" w:sz="0" w:space="0" w:color="auto"/>
        <w:bottom w:val="none" w:sz="0" w:space="0" w:color="auto"/>
        <w:right w:val="none" w:sz="0" w:space="0" w:color="auto"/>
      </w:divBdr>
    </w:div>
    <w:div w:id="1231959161">
      <w:bodyDiv w:val="1"/>
      <w:marLeft w:val="0"/>
      <w:marRight w:val="0"/>
      <w:marTop w:val="0"/>
      <w:marBottom w:val="0"/>
      <w:divBdr>
        <w:top w:val="none" w:sz="0" w:space="0" w:color="auto"/>
        <w:left w:val="none" w:sz="0" w:space="0" w:color="auto"/>
        <w:bottom w:val="none" w:sz="0" w:space="0" w:color="auto"/>
        <w:right w:val="none" w:sz="0" w:space="0" w:color="auto"/>
      </w:divBdr>
    </w:div>
    <w:div w:id="1810827223">
      <w:bodyDiv w:val="1"/>
      <w:marLeft w:val="0"/>
      <w:marRight w:val="0"/>
      <w:marTop w:val="0"/>
      <w:marBottom w:val="0"/>
      <w:divBdr>
        <w:top w:val="none" w:sz="0" w:space="0" w:color="auto"/>
        <w:left w:val="none" w:sz="0" w:space="0" w:color="auto"/>
        <w:bottom w:val="none" w:sz="0" w:space="0" w:color="auto"/>
        <w:right w:val="none" w:sz="0" w:space="0" w:color="auto"/>
      </w:divBdr>
    </w:div>
    <w:div w:id="21262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3F0DB-6B4A-4F94-A3E7-90B2788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71</Pages>
  <Words>16336</Words>
  <Characters>93120</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ФУ МО Гулькевичский район</Company>
  <LinksUpToDate>false</LinksUpToDate>
  <CharactersWithSpaces>109238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Н.П. Лазарева</dc:creator>
  <cp:lastModifiedBy>Savranova</cp:lastModifiedBy>
  <cp:revision>152</cp:revision>
  <cp:lastPrinted>2022-11-16T05:21:00Z</cp:lastPrinted>
  <dcterms:created xsi:type="dcterms:W3CDTF">2022-02-14T07:49:00Z</dcterms:created>
  <dcterms:modified xsi:type="dcterms:W3CDTF">2023-11-23T11:23:00Z</dcterms:modified>
</cp:coreProperties>
</file>