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501"/>
      </w:tblGrid>
      <w:tr w:rsidR="00F56EEC" w14:paraId="086F6A40" w14:textId="77777777" w:rsidTr="00F76CC8">
        <w:tc>
          <w:tcPr>
            <w:tcW w:w="5353" w:type="dxa"/>
            <w:shd w:val="clear" w:color="auto" w:fill="auto"/>
          </w:tcPr>
          <w:p w14:paraId="7A3DBDF4" w14:textId="77777777" w:rsidR="00F56EEC" w:rsidRDefault="00F56EEC" w:rsidP="007F6D6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</w:tcPr>
          <w:p w14:paraId="2DAD3FC4" w14:textId="5D40D9C4" w:rsidR="00F56EEC" w:rsidRDefault="00F56EEC" w:rsidP="00F76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76CC8">
              <w:rPr>
                <w:sz w:val="28"/>
                <w:szCs w:val="28"/>
              </w:rPr>
              <w:t>риложение</w:t>
            </w:r>
          </w:p>
          <w:p w14:paraId="6A73FB12" w14:textId="77777777" w:rsidR="00F56EEC" w:rsidRDefault="00F56EEC" w:rsidP="00F76CC8">
            <w:pPr>
              <w:rPr>
                <w:sz w:val="28"/>
                <w:szCs w:val="28"/>
              </w:rPr>
            </w:pPr>
          </w:p>
          <w:p w14:paraId="7E73DC91" w14:textId="77777777" w:rsidR="00F56EEC" w:rsidRDefault="00F56EEC" w:rsidP="00F76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3DE1B09F" w14:textId="77777777" w:rsidR="00F56EEC" w:rsidRDefault="00F56EEC" w:rsidP="00F76CC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</w:t>
            </w:r>
            <w:r w:rsidR="00912DE6">
              <w:rPr>
                <w:color w:val="000000"/>
                <w:sz w:val="28"/>
                <w:szCs w:val="28"/>
              </w:rPr>
              <w:t>Николенского сельского</w:t>
            </w:r>
            <w:r w:rsidR="00FE4D93">
              <w:rPr>
                <w:color w:val="000000"/>
                <w:sz w:val="28"/>
                <w:szCs w:val="28"/>
              </w:rPr>
              <w:t xml:space="preserve"> поселения</w:t>
            </w:r>
            <w:r>
              <w:rPr>
                <w:color w:val="000000"/>
                <w:sz w:val="28"/>
                <w:szCs w:val="28"/>
              </w:rPr>
              <w:t xml:space="preserve"> Гулькевичского района</w:t>
            </w:r>
          </w:p>
          <w:p w14:paraId="6AD85630" w14:textId="1C620EA0" w:rsidR="00F56EEC" w:rsidRDefault="00F56EEC" w:rsidP="00F76C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F76CC8">
              <w:rPr>
                <w:color w:val="000000"/>
                <w:sz w:val="28"/>
                <w:szCs w:val="28"/>
              </w:rPr>
              <w:t>25.06.2026 г.</w:t>
            </w:r>
            <w:r w:rsidR="004B6B9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№ </w:t>
            </w:r>
            <w:r w:rsidR="00F76CC8">
              <w:rPr>
                <w:color w:val="000000"/>
                <w:sz w:val="28"/>
                <w:szCs w:val="28"/>
              </w:rPr>
              <w:t>41</w:t>
            </w:r>
          </w:p>
        </w:tc>
      </w:tr>
    </w:tbl>
    <w:p w14:paraId="354BC1A3" w14:textId="77777777" w:rsidR="00F56EEC" w:rsidRDefault="00F56EEC" w:rsidP="00F76CC8">
      <w:pPr>
        <w:jc w:val="center"/>
        <w:rPr>
          <w:sz w:val="28"/>
          <w:szCs w:val="28"/>
        </w:rPr>
      </w:pPr>
    </w:p>
    <w:p w14:paraId="0A71A5DC" w14:textId="77777777" w:rsidR="00F76CC8" w:rsidRDefault="00F76CC8" w:rsidP="00F56EEC">
      <w:pPr>
        <w:shd w:val="clear" w:color="auto" w:fill="FFFFFF"/>
        <w:ind w:right="-6"/>
        <w:jc w:val="center"/>
        <w:rPr>
          <w:spacing w:val="1"/>
          <w:sz w:val="28"/>
          <w:szCs w:val="28"/>
        </w:rPr>
      </w:pPr>
    </w:p>
    <w:p w14:paraId="36506062" w14:textId="78D7D0C9" w:rsidR="00F56EEC" w:rsidRDefault="00F56EEC" w:rsidP="00F56EEC">
      <w:pPr>
        <w:shd w:val="clear" w:color="auto" w:fill="FFFFFF"/>
        <w:ind w:right="-6"/>
        <w:jc w:val="center"/>
        <w:rPr>
          <w:bCs/>
          <w:sz w:val="28"/>
          <w:szCs w:val="28"/>
        </w:rPr>
      </w:pPr>
      <w:r>
        <w:rPr>
          <w:spacing w:val="1"/>
          <w:sz w:val="28"/>
          <w:szCs w:val="28"/>
        </w:rPr>
        <w:t>АДМИНИСТРАТИВНЫЙ РЕГЛАМЕНТ</w:t>
      </w:r>
    </w:p>
    <w:p w14:paraId="448E6518" w14:textId="77777777" w:rsidR="00F56EEC" w:rsidRDefault="00F56EEC" w:rsidP="00F56EE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предоставлению муниципальной услуги</w:t>
      </w:r>
    </w:p>
    <w:p w14:paraId="25C92D3A" w14:textId="77777777" w:rsidR="00F56EEC" w:rsidRDefault="00F56EEC" w:rsidP="00F56EEC">
      <w:pPr>
        <w:pStyle w:val="ConsPlusNormal"/>
        <w:spacing w:line="200" w:lineRule="atLeast"/>
        <w:ind w:hanging="1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31D8C5F0" w14:textId="77777777" w:rsidR="00C30E0F" w:rsidRDefault="00C30E0F" w:rsidP="00F2418B">
      <w:pPr>
        <w:jc w:val="center"/>
        <w:rPr>
          <w:sz w:val="28"/>
          <w:szCs w:val="28"/>
        </w:rPr>
      </w:pPr>
    </w:p>
    <w:p w14:paraId="642E670B" w14:textId="77777777" w:rsidR="00C30E0F" w:rsidRPr="00C30E0F" w:rsidRDefault="00C30E0F" w:rsidP="003923B3">
      <w:pPr>
        <w:jc w:val="center"/>
        <w:rPr>
          <w:sz w:val="28"/>
          <w:szCs w:val="28"/>
        </w:rPr>
      </w:pPr>
      <w:r w:rsidRPr="00C30E0F">
        <w:rPr>
          <w:sz w:val="28"/>
          <w:szCs w:val="28"/>
        </w:rPr>
        <w:t>1. Общие положения</w:t>
      </w:r>
    </w:p>
    <w:p w14:paraId="63340F8C" w14:textId="77777777" w:rsidR="00C30E0F" w:rsidRPr="00C30E0F" w:rsidRDefault="00C30E0F" w:rsidP="00F76CC8">
      <w:pPr>
        <w:jc w:val="center"/>
        <w:rPr>
          <w:sz w:val="28"/>
          <w:szCs w:val="28"/>
        </w:rPr>
      </w:pPr>
    </w:p>
    <w:p w14:paraId="5F45660B" w14:textId="77777777" w:rsidR="00C30E0F" w:rsidRPr="00C30E0F" w:rsidRDefault="00C30E0F" w:rsidP="003923B3">
      <w:pPr>
        <w:jc w:val="center"/>
        <w:rPr>
          <w:sz w:val="28"/>
          <w:szCs w:val="28"/>
        </w:rPr>
      </w:pPr>
      <w:r w:rsidRPr="00C30E0F">
        <w:rPr>
          <w:sz w:val="28"/>
          <w:szCs w:val="28"/>
        </w:rPr>
        <w:t>1.1. Предмет регулирования административного регламента</w:t>
      </w:r>
    </w:p>
    <w:p w14:paraId="04689B53" w14:textId="77777777" w:rsidR="00C30E0F" w:rsidRPr="00C30E0F" w:rsidRDefault="00C30E0F" w:rsidP="00C30E0F">
      <w:pPr>
        <w:jc w:val="both"/>
        <w:rPr>
          <w:sz w:val="28"/>
          <w:szCs w:val="28"/>
        </w:rPr>
      </w:pPr>
    </w:p>
    <w:p w14:paraId="3C1B8523" w14:textId="62F3844C" w:rsidR="00C30E0F" w:rsidRPr="00C30E0F" w:rsidRDefault="00C30E0F" w:rsidP="003923B3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 xml:space="preserve">Административный регламент предоставления администрацией </w:t>
      </w:r>
      <w:r w:rsidR="003923B3">
        <w:rPr>
          <w:sz w:val="28"/>
          <w:szCs w:val="28"/>
        </w:rPr>
        <w:t>Николенского</w:t>
      </w:r>
      <w:r w:rsidRPr="00C30E0F">
        <w:rPr>
          <w:sz w:val="28"/>
          <w:szCs w:val="28"/>
        </w:rPr>
        <w:t xml:space="preserve"> сельского поселения </w:t>
      </w:r>
      <w:r w:rsidR="003923B3">
        <w:rPr>
          <w:sz w:val="28"/>
          <w:szCs w:val="28"/>
        </w:rPr>
        <w:t>Гулькевичс</w:t>
      </w:r>
      <w:r w:rsidRPr="00C30E0F">
        <w:rPr>
          <w:sz w:val="28"/>
          <w:szCs w:val="28"/>
        </w:rPr>
        <w:t xml:space="preserve">кого района муниципальной услуги </w:t>
      </w:r>
      <w:r w:rsidR="00F76CC8">
        <w:rPr>
          <w:sz w:val="28"/>
          <w:szCs w:val="28"/>
        </w:rPr>
        <w:t>«</w:t>
      </w:r>
      <w:r w:rsidRPr="00C30E0F">
        <w:rPr>
          <w:sz w:val="28"/>
          <w:szCs w:val="28"/>
        </w:rPr>
        <w:t>Выдача разрешения на право организации розничного рынка</w:t>
      </w:r>
      <w:r w:rsidR="00F76CC8">
        <w:rPr>
          <w:sz w:val="28"/>
          <w:szCs w:val="28"/>
        </w:rPr>
        <w:t>»</w:t>
      </w:r>
      <w:r w:rsidRPr="00C30E0F">
        <w:rPr>
          <w:sz w:val="28"/>
          <w:szCs w:val="28"/>
        </w:rPr>
        <w:t xml:space="preserve"> (далее - регламент) определяет стандарты, сроки и последовательность выполнения административных процедур (действий) по предоставлению администрацией </w:t>
      </w:r>
      <w:r w:rsidR="00E665C8">
        <w:rPr>
          <w:sz w:val="28"/>
          <w:szCs w:val="28"/>
        </w:rPr>
        <w:t>Николенского</w:t>
      </w:r>
      <w:r w:rsidR="00E665C8" w:rsidRPr="00C30E0F">
        <w:rPr>
          <w:sz w:val="28"/>
          <w:szCs w:val="28"/>
        </w:rPr>
        <w:t xml:space="preserve"> сельского поселения </w:t>
      </w:r>
      <w:r w:rsidR="00E665C8">
        <w:rPr>
          <w:sz w:val="28"/>
          <w:szCs w:val="28"/>
        </w:rPr>
        <w:t>Гулькевичс</w:t>
      </w:r>
      <w:r w:rsidR="00E665C8" w:rsidRPr="00C30E0F">
        <w:rPr>
          <w:sz w:val="28"/>
          <w:szCs w:val="28"/>
        </w:rPr>
        <w:t xml:space="preserve">кого района </w:t>
      </w:r>
      <w:r w:rsidRPr="00C30E0F">
        <w:rPr>
          <w:sz w:val="28"/>
          <w:szCs w:val="28"/>
        </w:rPr>
        <w:t>муниципальной услуги "Выдача разрешения на право организации розничного рынка" (далее - муниципальная услуга).</w:t>
      </w:r>
    </w:p>
    <w:p w14:paraId="06CF5C38" w14:textId="77777777" w:rsidR="00C30E0F" w:rsidRPr="00C30E0F" w:rsidRDefault="00C30E0F" w:rsidP="00E0142A">
      <w:pPr>
        <w:jc w:val="center"/>
        <w:rPr>
          <w:sz w:val="28"/>
          <w:szCs w:val="28"/>
        </w:rPr>
      </w:pPr>
    </w:p>
    <w:p w14:paraId="5C119547" w14:textId="77777777" w:rsidR="00C30E0F" w:rsidRPr="00C30E0F" w:rsidRDefault="00C30E0F" w:rsidP="00E665C8">
      <w:pPr>
        <w:jc w:val="center"/>
        <w:rPr>
          <w:sz w:val="28"/>
          <w:szCs w:val="28"/>
        </w:rPr>
      </w:pPr>
      <w:r w:rsidRPr="00C30E0F">
        <w:rPr>
          <w:sz w:val="28"/>
          <w:szCs w:val="28"/>
        </w:rPr>
        <w:t>1.2. Круг заявителей</w:t>
      </w:r>
    </w:p>
    <w:p w14:paraId="2998A2D4" w14:textId="77777777" w:rsidR="00C30E0F" w:rsidRPr="00C30E0F" w:rsidRDefault="00C30E0F" w:rsidP="00E0142A">
      <w:pPr>
        <w:jc w:val="center"/>
        <w:rPr>
          <w:sz w:val="28"/>
          <w:szCs w:val="28"/>
        </w:rPr>
      </w:pPr>
    </w:p>
    <w:p w14:paraId="5FAB7748" w14:textId="77777777" w:rsidR="00C30E0F" w:rsidRPr="00C30E0F" w:rsidRDefault="00C30E0F" w:rsidP="00E665C8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Заявителями на получение муниципальной услуги являются граждане и юридические лица (далее - заявители). От имени заявителей за получением муниципальной услуги могут обращаться их уполномоченные представители.</w:t>
      </w:r>
    </w:p>
    <w:p w14:paraId="500BDDF2" w14:textId="77777777" w:rsidR="00C30E0F" w:rsidRPr="00C30E0F" w:rsidRDefault="00C30E0F" w:rsidP="00E0142A">
      <w:pPr>
        <w:jc w:val="center"/>
        <w:rPr>
          <w:sz w:val="28"/>
          <w:szCs w:val="28"/>
        </w:rPr>
      </w:pPr>
    </w:p>
    <w:p w14:paraId="724E701E" w14:textId="0296E8B9" w:rsidR="00C30E0F" w:rsidRPr="00C30E0F" w:rsidRDefault="00C30E0F" w:rsidP="00E665C8">
      <w:pPr>
        <w:jc w:val="center"/>
        <w:rPr>
          <w:sz w:val="28"/>
          <w:szCs w:val="28"/>
        </w:rPr>
      </w:pPr>
      <w:r w:rsidRPr="00C30E0F">
        <w:rPr>
          <w:sz w:val="28"/>
          <w:szCs w:val="28"/>
        </w:rPr>
        <w:t>1.3. Требование предоставления заявителю муниципальной услуги в соответствии с</w:t>
      </w:r>
      <w:r w:rsidR="00E665C8">
        <w:rPr>
          <w:sz w:val="28"/>
          <w:szCs w:val="28"/>
        </w:rPr>
        <w:t xml:space="preserve"> </w:t>
      </w:r>
      <w:r w:rsidRPr="00C30E0F">
        <w:rPr>
          <w:sz w:val="28"/>
          <w:szCs w:val="28"/>
        </w:rPr>
        <w:t xml:space="preserve">категориями (признаками) заявителей, сведения о которых размещаются </w:t>
      </w:r>
      <w:r w:rsidR="00E665C8">
        <w:rPr>
          <w:sz w:val="28"/>
          <w:szCs w:val="28"/>
        </w:rPr>
        <w:t xml:space="preserve">в реестре услуг и в федеральной </w:t>
      </w:r>
      <w:r w:rsidRPr="00C30E0F">
        <w:rPr>
          <w:sz w:val="28"/>
          <w:szCs w:val="28"/>
        </w:rPr>
        <w:t xml:space="preserve">государственной информационной системе </w:t>
      </w:r>
      <w:r w:rsidR="00E0142A">
        <w:rPr>
          <w:sz w:val="28"/>
          <w:szCs w:val="28"/>
        </w:rPr>
        <w:t>«</w:t>
      </w:r>
      <w:r w:rsidRPr="00C30E0F">
        <w:rPr>
          <w:sz w:val="28"/>
          <w:szCs w:val="28"/>
        </w:rPr>
        <w:t>Единый портал государственных и муниципальных услуг (функций)</w:t>
      </w:r>
      <w:r w:rsidR="00E0142A">
        <w:rPr>
          <w:sz w:val="28"/>
          <w:szCs w:val="28"/>
        </w:rPr>
        <w:t>»</w:t>
      </w:r>
    </w:p>
    <w:p w14:paraId="46301B9F" w14:textId="77777777" w:rsidR="00C30E0F" w:rsidRPr="00C30E0F" w:rsidRDefault="00C30E0F" w:rsidP="00E0142A">
      <w:pPr>
        <w:jc w:val="center"/>
        <w:rPr>
          <w:sz w:val="28"/>
          <w:szCs w:val="28"/>
        </w:rPr>
      </w:pPr>
    </w:p>
    <w:p w14:paraId="3EA06BD1" w14:textId="0AF4A079" w:rsidR="00C30E0F" w:rsidRPr="00C30E0F" w:rsidRDefault="00C30E0F" w:rsidP="00AD5542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 xml:space="preserve">Муниципальная услуга предоставляется заявителю в соответствии с категориями (признаками) заявителей, сведения о которых размещаются в реестре услуг и </w:t>
      </w:r>
      <w:proofErr w:type="gramStart"/>
      <w:r w:rsidRPr="00C30E0F">
        <w:rPr>
          <w:sz w:val="28"/>
          <w:szCs w:val="28"/>
        </w:rPr>
        <w:t xml:space="preserve">в федеральной государственной информационной системе </w:t>
      </w:r>
      <w:r w:rsidR="00E0142A">
        <w:rPr>
          <w:sz w:val="28"/>
          <w:szCs w:val="28"/>
        </w:rPr>
        <w:t>«</w:t>
      </w:r>
      <w:r w:rsidRPr="00C30E0F">
        <w:rPr>
          <w:sz w:val="28"/>
          <w:szCs w:val="28"/>
        </w:rPr>
        <w:t>Единый портал государственных и муниципальных услуг (функций)</w:t>
      </w:r>
      <w:r w:rsidR="00E0142A">
        <w:rPr>
          <w:sz w:val="28"/>
          <w:szCs w:val="28"/>
        </w:rPr>
        <w:t>»</w:t>
      </w:r>
      <w:proofErr w:type="gramEnd"/>
      <w:r w:rsidRPr="00C30E0F">
        <w:rPr>
          <w:sz w:val="28"/>
          <w:szCs w:val="28"/>
        </w:rPr>
        <w:t xml:space="preserve"> и (или) на региональном портале государственных и муниципальных услуг </w:t>
      </w:r>
      <w:r w:rsidRPr="00C30E0F">
        <w:rPr>
          <w:sz w:val="28"/>
          <w:szCs w:val="28"/>
        </w:rPr>
        <w:lastRenderedPageBreak/>
        <w:t xml:space="preserve">Краснодарского края в информационно-телекоммуникационной сети </w:t>
      </w:r>
      <w:r w:rsidR="00A140D9">
        <w:rPr>
          <w:sz w:val="28"/>
          <w:szCs w:val="28"/>
        </w:rPr>
        <w:t>«</w:t>
      </w:r>
      <w:r w:rsidRPr="00C30E0F">
        <w:rPr>
          <w:sz w:val="28"/>
          <w:szCs w:val="28"/>
        </w:rPr>
        <w:t>Интернет</w:t>
      </w:r>
      <w:r w:rsidR="00A140D9">
        <w:rPr>
          <w:sz w:val="28"/>
          <w:szCs w:val="28"/>
        </w:rPr>
        <w:t>»</w:t>
      </w:r>
      <w:r w:rsidRPr="00C30E0F">
        <w:rPr>
          <w:sz w:val="28"/>
          <w:szCs w:val="28"/>
        </w:rPr>
        <w:t xml:space="preserve"> (далее соответственно - категории (признаки) заявителей, Портал).</w:t>
      </w:r>
    </w:p>
    <w:p w14:paraId="2B550E96" w14:textId="77777777" w:rsidR="00C30E0F" w:rsidRPr="00C30E0F" w:rsidRDefault="00C30E0F" w:rsidP="00AD5542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Идентификаторы категорий (признаков) заявителей приведены в приложении 2 к регламенту.</w:t>
      </w:r>
    </w:p>
    <w:p w14:paraId="791D6C47" w14:textId="77777777" w:rsidR="00C30E0F" w:rsidRPr="00C30E0F" w:rsidRDefault="00C30E0F" w:rsidP="00A140D9">
      <w:pPr>
        <w:jc w:val="center"/>
        <w:rPr>
          <w:sz w:val="28"/>
          <w:szCs w:val="28"/>
        </w:rPr>
      </w:pPr>
    </w:p>
    <w:p w14:paraId="78CFCD2F" w14:textId="77777777" w:rsidR="00C30E0F" w:rsidRPr="00C30E0F" w:rsidRDefault="00C30E0F" w:rsidP="00AD5542">
      <w:pPr>
        <w:jc w:val="center"/>
        <w:rPr>
          <w:sz w:val="28"/>
          <w:szCs w:val="28"/>
        </w:rPr>
      </w:pPr>
      <w:r w:rsidRPr="00C30E0F">
        <w:rPr>
          <w:sz w:val="28"/>
          <w:szCs w:val="28"/>
        </w:rPr>
        <w:t>2. Стандарт предоставления муниципальной услуги</w:t>
      </w:r>
    </w:p>
    <w:p w14:paraId="56FF8BC5" w14:textId="77777777" w:rsidR="00C30E0F" w:rsidRPr="00C30E0F" w:rsidRDefault="00C30E0F" w:rsidP="00AD5542">
      <w:pPr>
        <w:jc w:val="center"/>
        <w:rPr>
          <w:sz w:val="28"/>
          <w:szCs w:val="28"/>
        </w:rPr>
      </w:pPr>
    </w:p>
    <w:p w14:paraId="24A1DC9C" w14:textId="77777777" w:rsidR="00C30E0F" w:rsidRPr="00C30E0F" w:rsidRDefault="00C30E0F" w:rsidP="00AD5542">
      <w:pPr>
        <w:jc w:val="center"/>
        <w:rPr>
          <w:sz w:val="28"/>
          <w:szCs w:val="28"/>
        </w:rPr>
      </w:pPr>
      <w:r w:rsidRPr="00C30E0F">
        <w:rPr>
          <w:sz w:val="28"/>
          <w:szCs w:val="28"/>
        </w:rPr>
        <w:t>2.1. Наименование муниципальной услуги</w:t>
      </w:r>
    </w:p>
    <w:p w14:paraId="7099108E" w14:textId="77777777" w:rsidR="00C30E0F" w:rsidRPr="00C30E0F" w:rsidRDefault="00C30E0F" w:rsidP="00AD5542">
      <w:pPr>
        <w:jc w:val="center"/>
        <w:rPr>
          <w:sz w:val="28"/>
          <w:szCs w:val="28"/>
        </w:rPr>
      </w:pPr>
    </w:p>
    <w:p w14:paraId="3B1D0728" w14:textId="77777777" w:rsidR="00C30E0F" w:rsidRPr="00C30E0F" w:rsidRDefault="00C30E0F" w:rsidP="00AD5542">
      <w:pPr>
        <w:jc w:val="center"/>
        <w:rPr>
          <w:sz w:val="28"/>
          <w:szCs w:val="28"/>
        </w:rPr>
      </w:pPr>
      <w:r w:rsidRPr="00C30E0F">
        <w:rPr>
          <w:sz w:val="28"/>
          <w:szCs w:val="28"/>
        </w:rPr>
        <w:t>Наименование муниципальной услуги - "Выдача разрешения на право организации розничного рынка".</w:t>
      </w:r>
    </w:p>
    <w:p w14:paraId="63A84ED7" w14:textId="77777777" w:rsidR="00C30E0F" w:rsidRPr="00C30E0F" w:rsidRDefault="00C30E0F" w:rsidP="00AD5542">
      <w:pPr>
        <w:jc w:val="center"/>
        <w:rPr>
          <w:sz w:val="28"/>
          <w:szCs w:val="28"/>
        </w:rPr>
      </w:pPr>
    </w:p>
    <w:p w14:paraId="4AE5689E" w14:textId="77777777" w:rsidR="00C30E0F" w:rsidRPr="00C30E0F" w:rsidRDefault="00C30E0F" w:rsidP="00AD5542">
      <w:pPr>
        <w:jc w:val="center"/>
        <w:rPr>
          <w:sz w:val="28"/>
          <w:szCs w:val="28"/>
        </w:rPr>
      </w:pPr>
      <w:r w:rsidRPr="00C30E0F">
        <w:rPr>
          <w:sz w:val="28"/>
          <w:szCs w:val="28"/>
        </w:rPr>
        <w:t>2.2. Наименование органа, предоставляющего муниципальную услугу</w:t>
      </w:r>
    </w:p>
    <w:p w14:paraId="5DEB5F6C" w14:textId="77777777" w:rsidR="00C30E0F" w:rsidRPr="00C30E0F" w:rsidRDefault="00C30E0F" w:rsidP="00C30E0F">
      <w:pPr>
        <w:jc w:val="both"/>
        <w:rPr>
          <w:sz w:val="28"/>
          <w:szCs w:val="28"/>
        </w:rPr>
      </w:pPr>
    </w:p>
    <w:p w14:paraId="29B88CE6" w14:textId="77777777" w:rsidR="00C30E0F" w:rsidRPr="00C30E0F" w:rsidRDefault="00C30E0F" w:rsidP="00AD5542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 xml:space="preserve">Муниципальная услуга предоставляется администрацией </w:t>
      </w:r>
      <w:r w:rsidR="00BE200D">
        <w:rPr>
          <w:sz w:val="28"/>
          <w:szCs w:val="28"/>
        </w:rPr>
        <w:t>Николенского</w:t>
      </w:r>
      <w:r w:rsidR="00BE200D" w:rsidRPr="00C30E0F">
        <w:rPr>
          <w:sz w:val="28"/>
          <w:szCs w:val="28"/>
        </w:rPr>
        <w:t xml:space="preserve"> сельского поселения </w:t>
      </w:r>
      <w:r w:rsidR="00BE200D">
        <w:rPr>
          <w:sz w:val="28"/>
          <w:szCs w:val="28"/>
        </w:rPr>
        <w:t>Гулькевичс</w:t>
      </w:r>
      <w:r w:rsidR="00BE200D" w:rsidRPr="00C30E0F">
        <w:rPr>
          <w:sz w:val="28"/>
          <w:szCs w:val="28"/>
        </w:rPr>
        <w:t>кого района</w:t>
      </w:r>
      <w:r w:rsidRPr="00C30E0F">
        <w:rPr>
          <w:sz w:val="28"/>
          <w:szCs w:val="28"/>
        </w:rPr>
        <w:t xml:space="preserve"> (далее - орган, предоставляющий муниципальную услугу).</w:t>
      </w:r>
    </w:p>
    <w:p w14:paraId="28022527" w14:textId="77777777" w:rsidR="00C30E0F" w:rsidRPr="00C30E0F" w:rsidRDefault="00C30E0F" w:rsidP="00C30E0F">
      <w:pPr>
        <w:jc w:val="both"/>
        <w:rPr>
          <w:sz w:val="28"/>
          <w:szCs w:val="28"/>
        </w:rPr>
      </w:pPr>
    </w:p>
    <w:p w14:paraId="75581B96" w14:textId="30CD3634" w:rsidR="00C30E0F" w:rsidRPr="00C30E0F" w:rsidRDefault="00C30E0F" w:rsidP="00AD5542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 xml:space="preserve">В предоставлении муниципальной услуги участвуют: администрация </w:t>
      </w:r>
      <w:r w:rsidR="00BE200D">
        <w:rPr>
          <w:sz w:val="28"/>
          <w:szCs w:val="28"/>
        </w:rPr>
        <w:t>Николенского</w:t>
      </w:r>
      <w:r w:rsidR="00BE200D" w:rsidRPr="00C30E0F">
        <w:rPr>
          <w:sz w:val="28"/>
          <w:szCs w:val="28"/>
        </w:rPr>
        <w:t xml:space="preserve"> сельского поселения </w:t>
      </w:r>
      <w:r w:rsidR="00BE200D">
        <w:rPr>
          <w:sz w:val="28"/>
          <w:szCs w:val="28"/>
        </w:rPr>
        <w:t>Гулькевичс</w:t>
      </w:r>
      <w:r w:rsidR="00BE200D" w:rsidRPr="00C30E0F">
        <w:rPr>
          <w:sz w:val="28"/>
          <w:szCs w:val="28"/>
        </w:rPr>
        <w:t>кого района</w:t>
      </w:r>
      <w:r w:rsidRPr="00C30E0F">
        <w:rPr>
          <w:sz w:val="28"/>
          <w:szCs w:val="28"/>
        </w:rPr>
        <w:t xml:space="preserve"> (далее - уполномоченный орган), государственное автономное учреждение Краснодарского края </w:t>
      </w:r>
      <w:r w:rsidR="00A140D9">
        <w:rPr>
          <w:sz w:val="28"/>
          <w:szCs w:val="28"/>
        </w:rPr>
        <w:t>«</w:t>
      </w:r>
      <w:r w:rsidRPr="00C30E0F">
        <w:rPr>
          <w:sz w:val="28"/>
          <w:szCs w:val="28"/>
        </w:rPr>
        <w:t>Многофункциональный центр предоставления государственных и муниципальных услуг Краснодарского края</w:t>
      </w:r>
      <w:r w:rsidR="00A140D9">
        <w:rPr>
          <w:sz w:val="28"/>
          <w:szCs w:val="28"/>
        </w:rPr>
        <w:t>»</w:t>
      </w:r>
      <w:r w:rsidRPr="00C30E0F">
        <w:rPr>
          <w:sz w:val="28"/>
          <w:szCs w:val="28"/>
        </w:rPr>
        <w:t xml:space="preserve"> (далее - МФЦ).</w:t>
      </w:r>
    </w:p>
    <w:p w14:paraId="50274233" w14:textId="77777777" w:rsidR="00C30E0F" w:rsidRPr="00C30E0F" w:rsidRDefault="00C30E0F" w:rsidP="00A140D9">
      <w:pPr>
        <w:jc w:val="center"/>
        <w:rPr>
          <w:sz w:val="28"/>
          <w:szCs w:val="28"/>
        </w:rPr>
      </w:pPr>
    </w:p>
    <w:p w14:paraId="0D239059" w14:textId="77777777" w:rsidR="00C30E0F" w:rsidRPr="00C30E0F" w:rsidRDefault="00C30E0F" w:rsidP="00BE200D">
      <w:pPr>
        <w:jc w:val="center"/>
        <w:rPr>
          <w:sz w:val="28"/>
          <w:szCs w:val="28"/>
        </w:rPr>
      </w:pPr>
      <w:r w:rsidRPr="00C30E0F">
        <w:rPr>
          <w:sz w:val="28"/>
          <w:szCs w:val="28"/>
        </w:rPr>
        <w:t>2.3. Результат предоставления муниципальной услуги</w:t>
      </w:r>
    </w:p>
    <w:p w14:paraId="28655670" w14:textId="77777777" w:rsidR="00C30E0F" w:rsidRPr="00C30E0F" w:rsidRDefault="00C30E0F" w:rsidP="00A140D9">
      <w:pPr>
        <w:jc w:val="center"/>
        <w:rPr>
          <w:sz w:val="28"/>
          <w:szCs w:val="28"/>
        </w:rPr>
      </w:pPr>
    </w:p>
    <w:p w14:paraId="52B1D1B1" w14:textId="77777777" w:rsidR="00C30E0F" w:rsidRPr="00C30E0F" w:rsidRDefault="00C30E0F" w:rsidP="00BE200D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2.3.1. Результатом предоставления муниципальной услуги является:</w:t>
      </w:r>
    </w:p>
    <w:p w14:paraId="0AC64653" w14:textId="77777777" w:rsidR="00C30E0F" w:rsidRPr="00C30E0F" w:rsidRDefault="00C30E0F" w:rsidP="00BE200D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разрешение на право организации розничного рынка;</w:t>
      </w:r>
    </w:p>
    <w:p w14:paraId="73849B84" w14:textId="77777777" w:rsidR="00C30E0F" w:rsidRPr="00C30E0F" w:rsidRDefault="00C30E0F" w:rsidP="00BE200D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уведомление об отказе в предоставлении муниципальной услуги (далее - Уведомление об отказе).</w:t>
      </w:r>
    </w:p>
    <w:p w14:paraId="414F0E17" w14:textId="77777777" w:rsidR="00C30E0F" w:rsidRPr="00C30E0F" w:rsidRDefault="00C30E0F" w:rsidP="00BE200D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2.3.2. Результатом предоставления муниципальной услуги в случае исправления допущенных опечаток и ошибок в выданных в результате предоставления муниципальной услуги документах является:</w:t>
      </w:r>
    </w:p>
    <w:p w14:paraId="10DC5B01" w14:textId="77777777" w:rsidR="00C30E0F" w:rsidRPr="00C30E0F" w:rsidRDefault="00C30E0F" w:rsidP="00BE200D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документ, выданный по результату ранее предоставленной муниципальной услуги, без опечаток и ошибок;</w:t>
      </w:r>
    </w:p>
    <w:p w14:paraId="709BF640" w14:textId="77777777" w:rsidR="00C30E0F" w:rsidRPr="00C30E0F" w:rsidRDefault="00C30E0F" w:rsidP="00BE200D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решение об отказе в предоставлении муниципальной услуги в форме письма, подписанного руководителем уполномоченного органа или уполномоченным им лицом;</w:t>
      </w:r>
    </w:p>
    <w:p w14:paraId="2A42DAA1" w14:textId="77777777" w:rsidR="00C30E0F" w:rsidRPr="00C30E0F" w:rsidRDefault="00C30E0F" w:rsidP="00BE200D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2.3.3. Результатом предоставления муниципальной услуги в случае выдачи дубликата документа, выданного по результату ранее предоставленной муниципальной услуги:</w:t>
      </w:r>
    </w:p>
    <w:p w14:paraId="61CA232F" w14:textId="77777777" w:rsidR="00C30E0F" w:rsidRPr="00C30E0F" w:rsidRDefault="00C30E0F" w:rsidP="00BE200D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дубликат документа, выданного по результату ранее предоставленной муниципальной услуги;</w:t>
      </w:r>
    </w:p>
    <w:p w14:paraId="22B4B3F8" w14:textId="77777777" w:rsidR="00C30E0F" w:rsidRPr="00C30E0F" w:rsidRDefault="00C30E0F" w:rsidP="00BE200D">
      <w:pPr>
        <w:ind w:firstLine="709"/>
        <w:jc w:val="both"/>
        <w:rPr>
          <w:sz w:val="28"/>
          <w:szCs w:val="28"/>
        </w:rPr>
      </w:pPr>
    </w:p>
    <w:p w14:paraId="0968E82B" w14:textId="77777777" w:rsidR="00C30E0F" w:rsidRPr="00C30E0F" w:rsidRDefault="00C30E0F" w:rsidP="00BE200D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lastRenderedPageBreak/>
        <w:t>решение об отказе в предоставлении муниципальной услуги в форме письма, подписанного руководителем уполномоченного органа или уполномоченным им лицом.</w:t>
      </w:r>
    </w:p>
    <w:p w14:paraId="189F8082" w14:textId="77777777" w:rsidR="00C30E0F" w:rsidRPr="00C30E0F" w:rsidRDefault="00C30E0F" w:rsidP="00BE200D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2.3.4. Результат предоставления муниципальной услуги заявитель вправе получить по его выбору, за исключением случая обращения за получением муниципальной услуги посредством Портала: на бумажном носителе либо в форме электронного документа, подписанного усиленной квалифицированной электронной подписью:</w:t>
      </w:r>
    </w:p>
    <w:p w14:paraId="3A11A842" w14:textId="77777777" w:rsidR="00C30E0F" w:rsidRPr="00C30E0F" w:rsidRDefault="00C30E0F" w:rsidP="00BE200D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в случае обращения за получением муниципальной услуги через МФЦ - непосредственно в МФЦ;</w:t>
      </w:r>
    </w:p>
    <w:p w14:paraId="5270CC2F" w14:textId="77777777" w:rsidR="00C30E0F" w:rsidRPr="00C30E0F" w:rsidRDefault="00C30E0F" w:rsidP="00BE200D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в случае обращения заявителя за получением муниципальной услуги в уполномоченный орган - непосредственно в уполномоченном органе;</w:t>
      </w:r>
    </w:p>
    <w:p w14:paraId="4C56099B" w14:textId="77777777" w:rsidR="00C30E0F" w:rsidRPr="00C30E0F" w:rsidRDefault="00C30E0F" w:rsidP="00BE200D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в случае обращения за получением муниципальной услуги посредством Портала - непосредственно в уполномоченном органе. Сканированная копия результата предоставления муниципальной услуги направляется заявителю через Портал.</w:t>
      </w:r>
    </w:p>
    <w:p w14:paraId="1BBB53AE" w14:textId="77777777" w:rsidR="00C30E0F" w:rsidRPr="00C30E0F" w:rsidRDefault="00C30E0F" w:rsidP="00BE200D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2.3.5. 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14:paraId="7C8601EA" w14:textId="77777777" w:rsidR="00C30E0F" w:rsidRPr="00C30E0F" w:rsidRDefault="00C30E0F" w:rsidP="00BE200D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 xml:space="preserve"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администрацией </w:t>
      </w:r>
      <w:r w:rsidR="001252B2">
        <w:rPr>
          <w:sz w:val="28"/>
          <w:szCs w:val="28"/>
        </w:rPr>
        <w:t>Николенского</w:t>
      </w:r>
      <w:r w:rsidR="001252B2" w:rsidRPr="00C30E0F">
        <w:rPr>
          <w:sz w:val="28"/>
          <w:szCs w:val="28"/>
        </w:rPr>
        <w:t xml:space="preserve"> сельского поселения </w:t>
      </w:r>
      <w:r w:rsidR="001252B2">
        <w:rPr>
          <w:sz w:val="28"/>
          <w:szCs w:val="28"/>
        </w:rPr>
        <w:t>Гулькевичс</w:t>
      </w:r>
      <w:r w:rsidR="001252B2" w:rsidRPr="00C30E0F">
        <w:rPr>
          <w:sz w:val="28"/>
          <w:szCs w:val="28"/>
        </w:rPr>
        <w:t>кого района</w:t>
      </w:r>
      <w:r w:rsidRPr="00C30E0F">
        <w:rPr>
          <w:sz w:val="28"/>
          <w:szCs w:val="28"/>
        </w:rPr>
        <w:t>.</w:t>
      </w:r>
    </w:p>
    <w:p w14:paraId="3C0467B1" w14:textId="77777777" w:rsidR="00C30E0F" w:rsidRPr="00C30E0F" w:rsidRDefault="00C30E0F" w:rsidP="00BE200D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МФЦ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</w:p>
    <w:p w14:paraId="100ACA8B" w14:textId="77777777" w:rsidR="00C30E0F" w:rsidRPr="00C30E0F" w:rsidRDefault="00C30E0F" w:rsidP="00BE200D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14:paraId="0908F6CA" w14:textId="77777777" w:rsidR="00C30E0F" w:rsidRPr="00C30E0F" w:rsidRDefault="00C30E0F" w:rsidP="00BE200D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уполномоченный орган.</w:t>
      </w:r>
    </w:p>
    <w:p w14:paraId="37F05104" w14:textId="77777777" w:rsidR="00C30E0F" w:rsidRPr="00C30E0F" w:rsidRDefault="00C30E0F" w:rsidP="00BE200D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2.3.6.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</w:p>
    <w:p w14:paraId="1960D1AF" w14:textId="77777777" w:rsidR="00C30E0F" w:rsidRPr="00C30E0F" w:rsidRDefault="00C30E0F" w:rsidP="00C30E0F">
      <w:pPr>
        <w:jc w:val="both"/>
        <w:rPr>
          <w:sz w:val="28"/>
          <w:szCs w:val="28"/>
        </w:rPr>
      </w:pPr>
    </w:p>
    <w:p w14:paraId="3258E823" w14:textId="77777777" w:rsidR="00C30E0F" w:rsidRPr="00C30E0F" w:rsidRDefault="00C30E0F" w:rsidP="00BE200D">
      <w:pPr>
        <w:jc w:val="center"/>
        <w:rPr>
          <w:sz w:val="28"/>
          <w:szCs w:val="28"/>
        </w:rPr>
      </w:pPr>
      <w:r w:rsidRPr="00C30E0F">
        <w:rPr>
          <w:sz w:val="28"/>
          <w:szCs w:val="28"/>
        </w:rPr>
        <w:lastRenderedPageBreak/>
        <w:t>2.4. Срок предоставления муниципальной услуги</w:t>
      </w:r>
    </w:p>
    <w:p w14:paraId="17CE5E16" w14:textId="77777777" w:rsidR="00C30E0F" w:rsidRPr="00C30E0F" w:rsidRDefault="00C30E0F" w:rsidP="00C30E0F">
      <w:pPr>
        <w:jc w:val="both"/>
        <w:rPr>
          <w:sz w:val="28"/>
          <w:szCs w:val="28"/>
        </w:rPr>
      </w:pPr>
    </w:p>
    <w:p w14:paraId="62FC1D86" w14:textId="77777777" w:rsidR="00C30E0F" w:rsidRPr="00C30E0F" w:rsidRDefault="00C30E0F" w:rsidP="00B77C7D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2.4.1. Максимальный срок предоставления муниципальной услуги (получения заявителем результата предоставления муниципальной услуги) в случаях:</w:t>
      </w:r>
    </w:p>
    <w:p w14:paraId="7D058BF9" w14:textId="51DF394F" w:rsidR="00C30E0F" w:rsidRPr="00C30E0F" w:rsidRDefault="00A140D9" w:rsidP="00B77C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30E0F" w:rsidRPr="00C30E0F">
        <w:rPr>
          <w:sz w:val="28"/>
          <w:szCs w:val="28"/>
        </w:rPr>
        <w:t>Выдача разрешения на право организации розничного рынка</w:t>
      </w:r>
      <w:r w:rsidR="00F50BE6">
        <w:rPr>
          <w:sz w:val="28"/>
          <w:szCs w:val="28"/>
        </w:rPr>
        <w:t>»</w:t>
      </w:r>
      <w:r w:rsidR="00C30E0F" w:rsidRPr="00C30E0F">
        <w:rPr>
          <w:sz w:val="28"/>
          <w:szCs w:val="28"/>
        </w:rPr>
        <w:t xml:space="preserve"> не должен превышать 10 рабочих дней;</w:t>
      </w:r>
    </w:p>
    <w:p w14:paraId="58D7B7AE" w14:textId="516BFDF4" w:rsidR="00C30E0F" w:rsidRPr="00C30E0F" w:rsidRDefault="00F50BE6" w:rsidP="00B77C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30E0F" w:rsidRPr="00C30E0F">
        <w:rPr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</w:t>
      </w:r>
      <w:r>
        <w:rPr>
          <w:sz w:val="28"/>
          <w:szCs w:val="28"/>
        </w:rPr>
        <w:t>»</w:t>
      </w:r>
      <w:r w:rsidR="00C30E0F" w:rsidRPr="00C30E0F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="00C30E0F" w:rsidRPr="00C30E0F">
        <w:rPr>
          <w:sz w:val="28"/>
          <w:szCs w:val="28"/>
        </w:rPr>
        <w:t>Выдача дубликата документа, выданного по результату ранее предоставленной муниципальной услуги</w:t>
      </w:r>
      <w:r>
        <w:rPr>
          <w:sz w:val="28"/>
          <w:szCs w:val="28"/>
        </w:rPr>
        <w:t>»</w:t>
      </w:r>
      <w:r w:rsidR="00C30E0F" w:rsidRPr="00C30E0F">
        <w:rPr>
          <w:sz w:val="28"/>
          <w:szCs w:val="28"/>
        </w:rPr>
        <w:t xml:space="preserve"> - 5 рабочих дней.</w:t>
      </w:r>
    </w:p>
    <w:p w14:paraId="66AE8186" w14:textId="77777777" w:rsidR="00C30E0F" w:rsidRPr="00C30E0F" w:rsidRDefault="00C30E0F" w:rsidP="00B77C7D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2.4.2. Срок предоставления муниципальной услуги, предусмотренный в данном пункте,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услуги, вне зависимости от категории (признаков) заявителя и способа подачи указанного запроса.</w:t>
      </w:r>
    </w:p>
    <w:p w14:paraId="4FABE06C" w14:textId="77777777" w:rsidR="00C30E0F" w:rsidRPr="00C30E0F" w:rsidRDefault="00C30E0F" w:rsidP="00F50BE6">
      <w:pPr>
        <w:jc w:val="center"/>
        <w:rPr>
          <w:sz w:val="28"/>
          <w:szCs w:val="28"/>
        </w:rPr>
      </w:pPr>
    </w:p>
    <w:p w14:paraId="0FCD7AE9" w14:textId="77777777" w:rsidR="00C30E0F" w:rsidRPr="00C30E0F" w:rsidRDefault="00C30E0F" w:rsidP="00B77C7D">
      <w:pPr>
        <w:jc w:val="center"/>
        <w:rPr>
          <w:sz w:val="28"/>
          <w:szCs w:val="28"/>
        </w:rPr>
      </w:pPr>
      <w:r w:rsidRPr="00C30E0F">
        <w:rPr>
          <w:sz w:val="28"/>
          <w:szCs w:val="28"/>
        </w:rPr>
        <w:t>2.5. Размер платы, взимаемой с заявителя при предоставлении муниципальной услуги, и способы ее взимания</w:t>
      </w:r>
    </w:p>
    <w:p w14:paraId="58F0F0CB" w14:textId="77777777" w:rsidR="00C30E0F" w:rsidRPr="00C30E0F" w:rsidRDefault="00C30E0F" w:rsidP="00F50BE6">
      <w:pPr>
        <w:jc w:val="center"/>
        <w:rPr>
          <w:sz w:val="28"/>
          <w:szCs w:val="28"/>
        </w:rPr>
      </w:pPr>
    </w:p>
    <w:p w14:paraId="2E5285C5" w14:textId="77777777" w:rsidR="00C30E0F" w:rsidRPr="00C30E0F" w:rsidRDefault="00C30E0F" w:rsidP="00B77C7D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14:paraId="2EE2B13B" w14:textId="77777777" w:rsidR="00C30E0F" w:rsidRPr="00C30E0F" w:rsidRDefault="00C30E0F" w:rsidP="00F50BE6">
      <w:pPr>
        <w:jc w:val="center"/>
        <w:rPr>
          <w:sz w:val="28"/>
          <w:szCs w:val="28"/>
        </w:rPr>
      </w:pPr>
    </w:p>
    <w:p w14:paraId="49B5F608" w14:textId="77777777" w:rsidR="00C30E0F" w:rsidRPr="00C30E0F" w:rsidRDefault="00C30E0F" w:rsidP="00B77C7D">
      <w:pPr>
        <w:jc w:val="center"/>
        <w:rPr>
          <w:sz w:val="28"/>
          <w:szCs w:val="28"/>
        </w:rPr>
      </w:pPr>
      <w:r w:rsidRPr="00C30E0F">
        <w:rPr>
          <w:sz w:val="28"/>
          <w:szCs w:val="28"/>
        </w:rPr>
        <w:t>2.6. Максимальный срок ожидания в очереди при подаче заявления о предоставлении муниципальной</w:t>
      </w:r>
      <w:r w:rsidR="00B77C7D">
        <w:rPr>
          <w:sz w:val="28"/>
          <w:szCs w:val="28"/>
        </w:rPr>
        <w:t xml:space="preserve"> </w:t>
      </w:r>
      <w:r w:rsidRPr="00C30E0F">
        <w:rPr>
          <w:sz w:val="28"/>
          <w:szCs w:val="28"/>
        </w:rPr>
        <w:t>услуги и при получении результата предоставления муниципальной услуги</w:t>
      </w:r>
    </w:p>
    <w:p w14:paraId="64AC6353" w14:textId="77777777" w:rsidR="00C30E0F" w:rsidRPr="00C30E0F" w:rsidRDefault="00C30E0F" w:rsidP="00F50BE6">
      <w:pPr>
        <w:jc w:val="center"/>
        <w:rPr>
          <w:sz w:val="28"/>
          <w:szCs w:val="28"/>
        </w:rPr>
      </w:pPr>
    </w:p>
    <w:p w14:paraId="446B5FDD" w14:textId="77777777" w:rsidR="00C30E0F" w:rsidRPr="00C30E0F" w:rsidRDefault="00C30E0F" w:rsidP="00B77C7D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Максимальный срок ожидания в очереди при подаче заявления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приеме непосредственно в органе, предоставляющем муниципальную услугу, или МФЦ не должен превышать 15 минут.</w:t>
      </w:r>
    </w:p>
    <w:p w14:paraId="66496CA9" w14:textId="77777777" w:rsidR="00C30E0F" w:rsidRPr="00C30E0F" w:rsidRDefault="00C30E0F" w:rsidP="00F50BE6">
      <w:pPr>
        <w:jc w:val="center"/>
        <w:rPr>
          <w:sz w:val="28"/>
          <w:szCs w:val="28"/>
        </w:rPr>
      </w:pPr>
    </w:p>
    <w:p w14:paraId="3F37041A" w14:textId="36FA5DAC" w:rsidR="00C30E0F" w:rsidRPr="00C30E0F" w:rsidRDefault="00C30E0F" w:rsidP="00565830">
      <w:pPr>
        <w:jc w:val="center"/>
        <w:rPr>
          <w:sz w:val="28"/>
          <w:szCs w:val="28"/>
        </w:rPr>
      </w:pPr>
      <w:r w:rsidRPr="00C30E0F">
        <w:rPr>
          <w:sz w:val="28"/>
          <w:szCs w:val="28"/>
        </w:rPr>
        <w:t>2.7. Срок регистрации запроса заявителя о предоставлении муниципальной услуги</w:t>
      </w:r>
    </w:p>
    <w:p w14:paraId="3CA52C17" w14:textId="77777777" w:rsidR="00C30E0F" w:rsidRPr="00C30E0F" w:rsidRDefault="00C30E0F" w:rsidP="00F50BE6">
      <w:pPr>
        <w:jc w:val="center"/>
        <w:rPr>
          <w:sz w:val="28"/>
          <w:szCs w:val="28"/>
        </w:rPr>
      </w:pPr>
    </w:p>
    <w:p w14:paraId="2799559C" w14:textId="77777777" w:rsidR="00C30E0F" w:rsidRPr="00C30E0F" w:rsidRDefault="00C30E0F" w:rsidP="00565830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2.7.1. Регистрация запроса (заявления) и прилагаемых к нему документов осуществляется в день их поступления, а при поступлении их в выходной (нерабочий или праздничный) день - в первый за ним рабочий день.</w:t>
      </w:r>
    </w:p>
    <w:p w14:paraId="407600B0" w14:textId="77777777" w:rsidR="00C30E0F" w:rsidRPr="00C30E0F" w:rsidRDefault="00C30E0F" w:rsidP="00565830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2.7.2. Срок регистрации заявления и прилагаемых к нему документов работником уполномоченного органа или МФЦ не может превышать 20 минут.</w:t>
      </w:r>
    </w:p>
    <w:p w14:paraId="0A053090" w14:textId="77777777" w:rsidR="00C30E0F" w:rsidRPr="00C30E0F" w:rsidRDefault="00C30E0F" w:rsidP="00565830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lastRenderedPageBreak/>
        <w:t>2.7.3. Срок регистрации запроса в случае подачи заявления и прилагаемых к нему документов посредством использования Портала составляет один рабочий день.</w:t>
      </w:r>
    </w:p>
    <w:p w14:paraId="0424C8E0" w14:textId="77777777" w:rsidR="00C30E0F" w:rsidRPr="00C30E0F" w:rsidRDefault="00C30E0F" w:rsidP="008974B4">
      <w:pPr>
        <w:jc w:val="center"/>
        <w:rPr>
          <w:sz w:val="28"/>
          <w:szCs w:val="28"/>
        </w:rPr>
      </w:pPr>
    </w:p>
    <w:p w14:paraId="123AF492" w14:textId="77777777" w:rsidR="00565830" w:rsidRDefault="00C30E0F" w:rsidP="00565830">
      <w:pPr>
        <w:jc w:val="center"/>
        <w:rPr>
          <w:sz w:val="28"/>
          <w:szCs w:val="28"/>
        </w:rPr>
      </w:pPr>
      <w:r w:rsidRPr="00C30E0F">
        <w:rPr>
          <w:sz w:val="28"/>
          <w:szCs w:val="28"/>
        </w:rPr>
        <w:t xml:space="preserve">2.8. Требования к помещениям, </w:t>
      </w:r>
    </w:p>
    <w:p w14:paraId="7AC54B8B" w14:textId="77777777" w:rsidR="00C30E0F" w:rsidRPr="00C30E0F" w:rsidRDefault="00C30E0F" w:rsidP="00565830">
      <w:pPr>
        <w:jc w:val="center"/>
        <w:rPr>
          <w:sz w:val="28"/>
          <w:szCs w:val="28"/>
        </w:rPr>
      </w:pPr>
      <w:r w:rsidRPr="00C30E0F">
        <w:rPr>
          <w:sz w:val="28"/>
          <w:szCs w:val="28"/>
        </w:rPr>
        <w:t>в которых предоставляется муниципальная услуга</w:t>
      </w:r>
    </w:p>
    <w:p w14:paraId="7DF010C6" w14:textId="77777777" w:rsidR="00C30E0F" w:rsidRPr="00C30E0F" w:rsidRDefault="00C30E0F" w:rsidP="008974B4">
      <w:pPr>
        <w:jc w:val="center"/>
        <w:rPr>
          <w:sz w:val="28"/>
          <w:szCs w:val="28"/>
        </w:rPr>
      </w:pPr>
    </w:p>
    <w:p w14:paraId="7DC070BD" w14:textId="77777777" w:rsidR="00C30E0F" w:rsidRPr="00C30E0F" w:rsidRDefault="00C30E0F" w:rsidP="00565830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 в случае обращения заявителя непосредственно в уполномоченный орган или МФЦ,</w:t>
      </w:r>
      <w:r w:rsidR="00656278">
        <w:rPr>
          <w:sz w:val="28"/>
          <w:szCs w:val="28"/>
        </w:rPr>
        <w:t xml:space="preserve"> </w:t>
      </w:r>
      <w:r w:rsidR="00656278" w:rsidRPr="00656278">
        <w:rPr>
          <w:sz w:val="28"/>
          <w:szCs w:val="28"/>
        </w:rPr>
        <w:t>размещаются на Едином портале, Региональном портале,</w:t>
      </w:r>
      <w:r w:rsidRPr="00C30E0F">
        <w:rPr>
          <w:sz w:val="28"/>
          <w:szCs w:val="28"/>
        </w:rPr>
        <w:t xml:space="preserve"> </w:t>
      </w:r>
      <w:r w:rsidR="00656278">
        <w:rPr>
          <w:sz w:val="28"/>
          <w:szCs w:val="28"/>
        </w:rPr>
        <w:t>а также размещены</w:t>
      </w:r>
      <w:r w:rsidRPr="00C30E0F">
        <w:rPr>
          <w:sz w:val="28"/>
          <w:szCs w:val="28"/>
        </w:rPr>
        <w:t xml:space="preserve"> на официальном сайте администрации </w:t>
      </w:r>
      <w:r w:rsidR="00C21FEE">
        <w:rPr>
          <w:sz w:val="28"/>
          <w:szCs w:val="28"/>
        </w:rPr>
        <w:t>Николенского</w:t>
      </w:r>
      <w:r w:rsidRPr="00C30E0F">
        <w:rPr>
          <w:sz w:val="28"/>
          <w:szCs w:val="28"/>
        </w:rPr>
        <w:t xml:space="preserve"> сельского поселения </w:t>
      </w:r>
      <w:r w:rsidR="00C21FEE">
        <w:rPr>
          <w:sz w:val="28"/>
          <w:szCs w:val="28"/>
        </w:rPr>
        <w:t>Гулькевичского</w:t>
      </w:r>
      <w:r w:rsidR="00656278">
        <w:rPr>
          <w:sz w:val="28"/>
          <w:szCs w:val="28"/>
        </w:rPr>
        <w:t xml:space="preserve"> района</w:t>
      </w:r>
      <w:r w:rsidRPr="00C30E0F">
        <w:rPr>
          <w:sz w:val="28"/>
          <w:szCs w:val="28"/>
        </w:rPr>
        <w:t>.</w:t>
      </w:r>
    </w:p>
    <w:p w14:paraId="5AB209C1" w14:textId="77777777" w:rsidR="00C30E0F" w:rsidRPr="00C30E0F" w:rsidRDefault="00C30E0F" w:rsidP="008974B4">
      <w:pPr>
        <w:jc w:val="center"/>
        <w:rPr>
          <w:sz w:val="28"/>
          <w:szCs w:val="28"/>
        </w:rPr>
      </w:pPr>
    </w:p>
    <w:p w14:paraId="7B2D1E21" w14:textId="77777777" w:rsidR="00C30E0F" w:rsidRPr="00C30E0F" w:rsidRDefault="00C30E0F" w:rsidP="008974B4">
      <w:pPr>
        <w:jc w:val="center"/>
        <w:rPr>
          <w:sz w:val="28"/>
          <w:szCs w:val="28"/>
        </w:rPr>
      </w:pPr>
      <w:r w:rsidRPr="00C30E0F">
        <w:rPr>
          <w:sz w:val="28"/>
          <w:szCs w:val="28"/>
        </w:rPr>
        <w:t>2.9. Показатели качества и доступности муниципальной услуги</w:t>
      </w:r>
    </w:p>
    <w:p w14:paraId="0CE9E335" w14:textId="77777777" w:rsidR="00C30E0F" w:rsidRPr="00C30E0F" w:rsidRDefault="00C30E0F" w:rsidP="008974B4">
      <w:pPr>
        <w:jc w:val="center"/>
        <w:rPr>
          <w:sz w:val="28"/>
          <w:szCs w:val="28"/>
        </w:rPr>
      </w:pPr>
    </w:p>
    <w:p w14:paraId="03BE2E9E" w14:textId="77777777" w:rsidR="00C30E0F" w:rsidRPr="00C30E0F" w:rsidRDefault="00DC5A94" w:rsidP="00DC5A94">
      <w:pPr>
        <w:ind w:firstLine="709"/>
        <w:jc w:val="both"/>
        <w:rPr>
          <w:sz w:val="28"/>
          <w:szCs w:val="28"/>
        </w:rPr>
      </w:pPr>
      <w:r w:rsidRPr="00DC5A94">
        <w:rPr>
          <w:sz w:val="28"/>
          <w:szCs w:val="28"/>
        </w:rPr>
        <w:t xml:space="preserve">Перечень показателей качества и доступности </w:t>
      </w:r>
      <w:r w:rsidR="001A4007">
        <w:rPr>
          <w:sz w:val="28"/>
          <w:szCs w:val="28"/>
        </w:rPr>
        <w:t>муниципальной</w:t>
      </w:r>
      <w:r w:rsidRPr="00DC5A94">
        <w:rPr>
          <w:sz w:val="28"/>
          <w:szCs w:val="28"/>
        </w:rPr>
        <w:t xml:space="preserve"> услуги, в том числе о доступности электронных форм документов, необходимых для предоставления </w:t>
      </w:r>
      <w:r w:rsidR="00071558">
        <w:rPr>
          <w:sz w:val="28"/>
          <w:szCs w:val="28"/>
        </w:rPr>
        <w:t>муниципальн</w:t>
      </w:r>
      <w:r w:rsidRPr="00DC5A94">
        <w:rPr>
          <w:sz w:val="28"/>
          <w:szCs w:val="28"/>
        </w:rPr>
        <w:t xml:space="preserve">ой услуги, возможности подачи запроса на получение </w:t>
      </w:r>
      <w:r w:rsidR="00071558">
        <w:rPr>
          <w:sz w:val="28"/>
          <w:szCs w:val="28"/>
        </w:rPr>
        <w:t>муниципальн</w:t>
      </w:r>
      <w:r w:rsidR="00071558" w:rsidRPr="00DC5A94">
        <w:rPr>
          <w:sz w:val="28"/>
          <w:szCs w:val="28"/>
        </w:rPr>
        <w:t>ой</w:t>
      </w:r>
      <w:r w:rsidRPr="00DC5A94">
        <w:rPr>
          <w:sz w:val="28"/>
          <w:szCs w:val="28"/>
        </w:rPr>
        <w:t xml:space="preserve"> услуги и документов в электронной форме, своевременности предоставления </w:t>
      </w:r>
      <w:r w:rsidR="00071558">
        <w:rPr>
          <w:sz w:val="28"/>
          <w:szCs w:val="28"/>
        </w:rPr>
        <w:t>муниципальн</w:t>
      </w:r>
      <w:r w:rsidR="00071558" w:rsidRPr="00DC5A94">
        <w:rPr>
          <w:sz w:val="28"/>
          <w:szCs w:val="28"/>
        </w:rPr>
        <w:t>ой</w:t>
      </w:r>
      <w:r w:rsidRPr="00DC5A94">
        <w:rPr>
          <w:sz w:val="28"/>
          <w:szCs w:val="28"/>
        </w:rPr>
        <w:t xml:space="preserve"> услуги (при отсутствии нарушений сроков предоставления </w:t>
      </w:r>
      <w:r w:rsidR="00071558">
        <w:rPr>
          <w:sz w:val="28"/>
          <w:szCs w:val="28"/>
        </w:rPr>
        <w:t>муниципальн</w:t>
      </w:r>
      <w:r w:rsidR="00071558" w:rsidRPr="00DC5A94">
        <w:rPr>
          <w:sz w:val="28"/>
          <w:szCs w:val="28"/>
        </w:rPr>
        <w:t xml:space="preserve">ой </w:t>
      </w:r>
      <w:r w:rsidRPr="00DC5A94">
        <w:rPr>
          <w:sz w:val="28"/>
          <w:szCs w:val="28"/>
        </w:rPr>
        <w:t xml:space="preserve">услуги), удобства информирования Заявителя о ходе предоставления </w:t>
      </w:r>
      <w:r w:rsidR="00071558">
        <w:rPr>
          <w:sz w:val="28"/>
          <w:szCs w:val="28"/>
        </w:rPr>
        <w:t>муниципальн</w:t>
      </w:r>
      <w:r w:rsidR="00071558" w:rsidRPr="00DC5A94">
        <w:rPr>
          <w:sz w:val="28"/>
          <w:szCs w:val="28"/>
        </w:rPr>
        <w:t>ой</w:t>
      </w:r>
      <w:r w:rsidRPr="00DC5A94">
        <w:rPr>
          <w:sz w:val="28"/>
          <w:szCs w:val="28"/>
        </w:rPr>
        <w:t xml:space="preserve"> услуги, а также получения результата предоставления </w:t>
      </w:r>
      <w:r w:rsidR="00071558">
        <w:rPr>
          <w:sz w:val="28"/>
          <w:szCs w:val="28"/>
        </w:rPr>
        <w:t>муниципальн</w:t>
      </w:r>
      <w:r w:rsidR="00071558" w:rsidRPr="00DC5A94">
        <w:rPr>
          <w:sz w:val="28"/>
          <w:szCs w:val="28"/>
        </w:rPr>
        <w:t>ой</w:t>
      </w:r>
      <w:r w:rsidRPr="00DC5A94">
        <w:rPr>
          <w:sz w:val="28"/>
          <w:szCs w:val="28"/>
        </w:rPr>
        <w:t xml:space="preserve"> услуги содержится на Едином портале, </w:t>
      </w:r>
      <w:r>
        <w:rPr>
          <w:sz w:val="28"/>
          <w:szCs w:val="28"/>
        </w:rPr>
        <w:t>а также</w:t>
      </w:r>
      <w:r w:rsidR="00C30E0F" w:rsidRPr="00C30E0F">
        <w:rPr>
          <w:sz w:val="28"/>
          <w:szCs w:val="28"/>
        </w:rPr>
        <w:t xml:space="preserve"> на официальном сайте администрации </w:t>
      </w:r>
      <w:r w:rsidR="00656278">
        <w:rPr>
          <w:sz w:val="28"/>
          <w:szCs w:val="28"/>
        </w:rPr>
        <w:t>Николенского</w:t>
      </w:r>
      <w:r w:rsidR="00656278" w:rsidRPr="00C30E0F">
        <w:rPr>
          <w:sz w:val="28"/>
          <w:szCs w:val="28"/>
        </w:rPr>
        <w:t xml:space="preserve"> сельского поселения </w:t>
      </w:r>
      <w:r w:rsidR="00656278">
        <w:rPr>
          <w:sz w:val="28"/>
          <w:szCs w:val="28"/>
        </w:rPr>
        <w:t>Гулькевичского района</w:t>
      </w:r>
      <w:r w:rsidR="00C30E0F" w:rsidRPr="00C30E0F">
        <w:rPr>
          <w:sz w:val="28"/>
          <w:szCs w:val="28"/>
        </w:rPr>
        <w:t>.</w:t>
      </w:r>
    </w:p>
    <w:p w14:paraId="320F0604" w14:textId="77777777" w:rsidR="00C30E0F" w:rsidRPr="00C30E0F" w:rsidRDefault="00C30E0F" w:rsidP="008974B4">
      <w:pPr>
        <w:jc w:val="center"/>
        <w:rPr>
          <w:sz w:val="28"/>
          <w:szCs w:val="28"/>
        </w:rPr>
      </w:pPr>
    </w:p>
    <w:p w14:paraId="0EE5305B" w14:textId="146401B2" w:rsidR="001E4DB3" w:rsidRDefault="00C30E0F" w:rsidP="008974B4">
      <w:pPr>
        <w:jc w:val="center"/>
        <w:rPr>
          <w:sz w:val="28"/>
          <w:szCs w:val="28"/>
        </w:rPr>
      </w:pPr>
      <w:r w:rsidRPr="00C30E0F">
        <w:rPr>
          <w:sz w:val="28"/>
          <w:szCs w:val="28"/>
        </w:rPr>
        <w:t>2.10. Иные требования к предоставлению муниципальной услуги,</w:t>
      </w:r>
      <w:r w:rsidR="008974B4">
        <w:rPr>
          <w:sz w:val="28"/>
          <w:szCs w:val="28"/>
        </w:rPr>
        <w:t xml:space="preserve"> </w:t>
      </w:r>
      <w:r w:rsidRPr="00C30E0F">
        <w:rPr>
          <w:sz w:val="28"/>
          <w:szCs w:val="28"/>
        </w:rPr>
        <w:t>в том числе учитывающие особенности</w:t>
      </w:r>
      <w:r w:rsidR="001E4DB3">
        <w:rPr>
          <w:sz w:val="28"/>
          <w:szCs w:val="28"/>
        </w:rPr>
        <w:t xml:space="preserve"> </w:t>
      </w:r>
      <w:r w:rsidRPr="00C30E0F">
        <w:rPr>
          <w:sz w:val="28"/>
          <w:szCs w:val="28"/>
        </w:rPr>
        <w:t>предоставления</w:t>
      </w:r>
      <w:r w:rsidR="008974B4">
        <w:rPr>
          <w:sz w:val="28"/>
          <w:szCs w:val="28"/>
        </w:rPr>
        <w:t xml:space="preserve"> </w:t>
      </w:r>
      <w:r w:rsidRPr="00C30E0F">
        <w:rPr>
          <w:sz w:val="28"/>
          <w:szCs w:val="28"/>
        </w:rPr>
        <w:t>муниципальной услуги в МФЦ</w:t>
      </w:r>
    </w:p>
    <w:p w14:paraId="147FD46F" w14:textId="65FBEA18" w:rsidR="00C30E0F" w:rsidRPr="00C30E0F" w:rsidRDefault="00C30E0F" w:rsidP="008974B4">
      <w:pPr>
        <w:jc w:val="center"/>
        <w:rPr>
          <w:sz w:val="28"/>
          <w:szCs w:val="28"/>
        </w:rPr>
      </w:pPr>
      <w:r w:rsidRPr="00C30E0F">
        <w:rPr>
          <w:sz w:val="28"/>
          <w:szCs w:val="28"/>
        </w:rPr>
        <w:t>и особенности предоставления муниципальных услуг</w:t>
      </w:r>
      <w:r w:rsidR="008974B4">
        <w:rPr>
          <w:sz w:val="28"/>
          <w:szCs w:val="28"/>
        </w:rPr>
        <w:t xml:space="preserve"> </w:t>
      </w:r>
      <w:r w:rsidRPr="00C30E0F">
        <w:rPr>
          <w:sz w:val="28"/>
          <w:szCs w:val="28"/>
        </w:rPr>
        <w:t>в электронной форме</w:t>
      </w:r>
    </w:p>
    <w:p w14:paraId="0705615F" w14:textId="77777777" w:rsidR="00C30E0F" w:rsidRPr="00C30E0F" w:rsidRDefault="00C30E0F" w:rsidP="008974B4">
      <w:pPr>
        <w:jc w:val="center"/>
        <w:rPr>
          <w:sz w:val="28"/>
          <w:szCs w:val="28"/>
        </w:rPr>
      </w:pPr>
    </w:p>
    <w:p w14:paraId="74753214" w14:textId="77777777" w:rsidR="00C30E0F" w:rsidRPr="00C30E0F" w:rsidRDefault="00C30E0F" w:rsidP="002773FE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2.10.1. 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в соответствии с настоящим регламентом (при необходимости):</w:t>
      </w:r>
    </w:p>
    <w:p w14:paraId="4F0F2ECA" w14:textId="77777777" w:rsidR="00C30E0F" w:rsidRPr="00C30E0F" w:rsidRDefault="00C30E0F" w:rsidP="002773FE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получение нотариально заверенной доверенности, нотариально заверенных копий документов, удостоверяющих личность (паспортов), заявителя (в случае невозможности представления подлинников).</w:t>
      </w:r>
    </w:p>
    <w:p w14:paraId="1482C93C" w14:textId="77777777" w:rsidR="00C30E0F" w:rsidRPr="00C30E0F" w:rsidRDefault="00C30E0F" w:rsidP="002773FE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 Российской Федерации.</w:t>
      </w:r>
    </w:p>
    <w:p w14:paraId="786ED211" w14:textId="77777777" w:rsidR="00C30E0F" w:rsidRDefault="00C30E0F" w:rsidP="002773FE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 xml:space="preserve">2.10.2. В процессе предоставления муниципальной услуги используются следующие информационные системы: </w:t>
      </w:r>
    </w:p>
    <w:p w14:paraId="4E7DDD1F" w14:textId="77777777" w:rsidR="00ED181E" w:rsidRPr="00ED181E" w:rsidRDefault="00ED181E" w:rsidP="002773FE">
      <w:pPr>
        <w:ind w:firstLine="709"/>
        <w:jc w:val="both"/>
        <w:rPr>
          <w:sz w:val="28"/>
          <w:szCs w:val="28"/>
        </w:rPr>
      </w:pPr>
      <w:r w:rsidRPr="00ED181E">
        <w:rPr>
          <w:sz w:val="28"/>
          <w:szCs w:val="28"/>
        </w:rPr>
        <w:lastRenderedPageBreak/>
        <w:t xml:space="preserve">Единый портал, </w:t>
      </w:r>
    </w:p>
    <w:p w14:paraId="4D98CD58" w14:textId="77777777" w:rsidR="00ED181E" w:rsidRPr="00C30E0F" w:rsidRDefault="00ED181E" w:rsidP="002773FE">
      <w:pPr>
        <w:ind w:firstLine="709"/>
        <w:jc w:val="both"/>
        <w:rPr>
          <w:sz w:val="28"/>
          <w:szCs w:val="28"/>
        </w:rPr>
      </w:pPr>
      <w:r w:rsidRPr="00ED181E">
        <w:rPr>
          <w:sz w:val="28"/>
          <w:szCs w:val="28"/>
        </w:rPr>
        <w:t>Федеральная государственная географическая информационная система «Единая цифровая платформа «Национальная система пространственных данных» (ФГИС ЕЦП НСПД).</w:t>
      </w:r>
    </w:p>
    <w:p w14:paraId="7A0A9610" w14:textId="77777777" w:rsidR="00C30E0F" w:rsidRPr="00C30E0F" w:rsidRDefault="00C30E0F" w:rsidP="002773FE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2.10.3.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032BCFA3" w14:textId="77777777" w:rsidR="00C30E0F" w:rsidRPr="00C30E0F" w:rsidRDefault="00C30E0F" w:rsidP="002773FE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2.10.4.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муниципальной услуги в отношении несовершеннолетнего.</w:t>
      </w:r>
    </w:p>
    <w:p w14:paraId="42C96260" w14:textId="77777777" w:rsidR="00C30E0F" w:rsidRPr="00C30E0F" w:rsidRDefault="00C30E0F" w:rsidP="002773FE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2.10.5. Выдача результата предоставления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 несовершеннолетнего, являющимся заявителем.</w:t>
      </w:r>
    </w:p>
    <w:p w14:paraId="42CFE5A1" w14:textId="77777777" w:rsidR="00C30E0F" w:rsidRPr="00C30E0F" w:rsidRDefault="00C30E0F" w:rsidP="002773FE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2.10.6. Предоставление муниципальной услуги осуществляется, в том числе в МФЦ. МФЦ может принять решение об отказе в приеме запроса и документов и (или) информации, необходимых для предоставления муниципальной услуги при наличии оснований, предусмотренных настоящим регламентом.</w:t>
      </w:r>
    </w:p>
    <w:p w14:paraId="3CA9196C" w14:textId="77777777" w:rsidR="00C30E0F" w:rsidRPr="00C30E0F" w:rsidRDefault="00C30E0F" w:rsidP="002773FE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2.10.7. Выдача заявителю результатов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 возможны в МФЦ.</w:t>
      </w:r>
    </w:p>
    <w:p w14:paraId="3E410619" w14:textId="77777777" w:rsidR="00C30E0F" w:rsidRPr="00C30E0F" w:rsidRDefault="00C30E0F" w:rsidP="002773FE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Составление документов на бумажном носителе и заверение выписок в МФЦ не осуществляется.</w:t>
      </w:r>
    </w:p>
    <w:p w14:paraId="5F93B9F5" w14:textId="77777777" w:rsidR="00E91B89" w:rsidRDefault="00C30E0F" w:rsidP="00027227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lastRenderedPageBreak/>
        <w:t>2.10.</w:t>
      </w:r>
      <w:r w:rsidR="00E91B89">
        <w:rPr>
          <w:sz w:val="28"/>
          <w:szCs w:val="28"/>
        </w:rPr>
        <w:t xml:space="preserve">7. </w:t>
      </w:r>
      <w:r w:rsidR="00E91B89" w:rsidRPr="00E91B89">
        <w:rPr>
          <w:sz w:val="28"/>
          <w:szCs w:val="28"/>
        </w:rPr>
        <w:t xml:space="preserve">При предоставлении </w:t>
      </w:r>
      <w:r w:rsidR="00027227">
        <w:rPr>
          <w:sz w:val="28"/>
          <w:szCs w:val="28"/>
        </w:rPr>
        <w:t>муниципаль</w:t>
      </w:r>
      <w:r w:rsidR="00027227" w:rsidRPr="00E91B89">
        <w:rPr>
          <w:sz w:val="28"/>
          <w:szCs w:val="28"/>
        </w:rPr>
        <w:t>ной</w:t>
      </w:r>
      <w:r w:rsidR="00E91B89" w:rsidRPr="00E91B89">
        <w:rPr>
          <w:sz w:val="28"/>
          <w:szCs w:val="28"/>
        </w:rPr>
        <w:t xml:space="preserve">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</w:t>
      </w:r>
      <w:r w:rsidR="00027227">
        <w:rPr>
          <w:sz w:val="28"/>
          <w:szCs w:val="28"/>
        </w:rPr>
        <w:t xml:space="preserve">стемы пространственных данных, </w:t>
      </w:r>
      <w:r w:rsidR="00E91B89" w:rsidRPr="00E91B89">
        <w:rPr>
          <w:sz w:val="28"/>
          <w:szCs w:val="28"/>
        </w:rPr>
        <w:t>а также электронные сервисы указанной информационной системы.</w:t>
      </w:r>
    </w:p>
    <w:p w14:paraId="4151D3C8" w14:textId="30EBA224" w:rsidR="00C30E0F" w:rsidRPr="00C30E0F" w:rsidRDefault="00E91B89" w:rsidP="00277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="00C30E0F" w:rsidRPr="00C30E0F">
        <w:rPr>
          <w:sz w:val="28"/>
          <w:szCs w:val="28"/>
        </w:rPr>
        <w:t xml:space="preserve">8. Предоставление муниципальной услуги по комплексному запросу в порядке, установленном статьей 15.1 Федерального закона от 27 июля 2010 г. № 210-ФЗ </w:t>
      </w:r>
      <w:r w:rsidR="00D243F0">
        <w:rPr>
          <w:sz w:val="28"/>
          <w:szCs w:val="28"/>
        </w:rPr>
        <w:t>«</w:t>
      </w:r>
      <w:r w:rsidR="00C30E0F" w:rsidRPr="00C30E0F">
        <w:rPr>
          <w:sz w:val="28"/>
          <w:szCs w:val="28"/>
        </w:rPr>
        <w:t>Об организации предоставления государственных и муниципальных услуг</w:t>
      </w:r>
      <w:r w:rsidR="00D243F0">
        <w:rPr>
          <w:sz w:val="28"/>
          <w:szCs w:val="28"/>
        </w:rPr>
        <w:t>»</w:t>
      </w:r>
      <w:r w:rsidR="00C30E0F" w:rsidRPr="00C30E0F">
        <w:rPr>
          <w:sz w:val="28"/>
          <w:szCs w:val="28"/>
        </w:rPr>
        <w:t>, не предусмотрено.</w:t>
      </w:r>
    </w:p>
    <w:p w14:paraId="7B366915" w14:textId="77777777" w:rsidR="00C30E0F" w:rsidRPr="00C30E0F" w:rsidRDefault="00C30E0F" w:rsidP="00D243F0">
      <w:pPr>
        <w:jc w:val="center"/>
        <w:rPr>
          <w:sz w:val="28"/>
          <w:szCs w:val="28"/>
        </w:rPr>
      </w:pPr>
    </w:p>
    <w:p w14:paraId="716A4B21" w14:textId="77777777" w:rsidR="00027227" w:rsidRDefault="00C30E0F" w:rsidP="00D243F0">
      <w:pPr>
        <w:jc w:val="center"/>
        <w:rPr>
          <w:sz w:val="28"/>
          <w:szCs w:val="28"/>
        </w:rPr>
      </w:pPr>
      <w:r w:rsidRPr="00C30E0F">
        <w:rPr>
          <w:sz w:val="28"/>
          <w:szCs w:val="28"/>
        </w:rPr>
        <w:t>2.11. Исчерпывающий перечень документов,</w:t>
      </w:r>
    </w:p>
    <w:p w14:paraId="15D11E9C" w14:textId="77777777" w:rsidR="00C30E0F" w:rsidRPr="00C30E0F" w:rsidRDefault="00C30E0F" w:rsidP="00D243F0">
      <w:pPr>
        <w:jc w:val="center"/>
        <w:rPr>
          <w:sz w:val="28"/>
          <w:szCs w:val="28"/>
        </w:rPr>
      </w:pPr>
      <w:r w:rsidRPr="00C30E0F">
        <w:rPr>
          <w:sz w:val="28"/>
          <w:szCs w:val="28"/>
        </w:rPr>
        <w:t>необходимых для предоставления муниципальной услуги</w:t>
      </w:r>
    </w:p>
    <w:p w14:paraId="129016A0" w14:textId="77777777" w:rsidR="00C30E0F" w:rsidRPr="00C30E0F" w:rsidRDefault="00C30E0F" w:rsidP="00D243F0">
      <w:pPr>
        <w:jc w:val="center"/>
        <w:rPr>
          <w:sz w:val="28"/>
          <w:szCs w:val="28"/>
        </w:rPr>
      </w:pPr>
    </w:p>
    <w:p w14:paraId="3CC0A455" w14:textId="77777777" w:rsidR="00C30E0F" w:rsidRPr="00C30E0F" w:rsidRDefault="00C30E0F" w:rsidP="0084446F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 в приложении 3 к регламенту 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456D3129" w14:textId="77777777" w:rsidR="00C30E0F" w:rsidRPr="00C30E0F" w:rsidRDefault="00C30E0F" w:rsidP="0084446F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2.11.2. Форма заявления (запроса) о предоставлении муниципальной услуги приведена в приложении 1 к регламенту.</w:t>
      </w:r>
    </w:p>
    <w:p w14:paraId="0903DB66" w14:textId="77777777" w:rsidR="00C30E0F" w:rsidRPr="00C30E0F" w:rsidRDefault="00C30E0F" w:rsidP="0084446F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2.11.3. Перечень способов подачи запроса о предоставлении муниципальной услуги и документов, необходимых для предоставления муниципальной услуги, приведен в приложении 3 к регламенту.</w:t>
      </w:r>
    </w:p>
    <w:p w14:paraId="740481F0" w14:textId="77777777" w:rsidR="00C30E0F" w:rsidRPr="00C30E0F" w:rsidRDefault="00C30E0F" w:rsidP="00D243F0">
      <w:pPr>
        <w:jc w:val="center"/>
        <w:rPr>
          <w:sz w:val="28"/>
          <w:szCs w:val="28"/>
        </w:rPr>
      </w:pPr>
    </w:p>
    <w:p w14:paraId="3C36982F" w14:textId="599627DD" w:rsidR="00C30E0F" w:rsidRPr="00C30E0F" w:rsidRDefault="00C30E0F" w:rsidP="00D243F0">
      <w:pPr>
        <w:jc w:val="center"/>
        <w:rPr>
          <w:sz w:val="28"/>
          <w:szCs w:val="28"/>
        </w:rPr>
      </w:pPr>
      <w:r w:rsidRPr="00C30E0F">
        <w:rPr>
          <w:sz w:val="28"/>
          <w:szCs w:val="28"/>
        </w:rPr>
        <w:t>2.12. Исчерпывающий перечень оснований для отказа</w:t>
      </w:r>
      <w:r w:rsidR="00D243F0">
        <w:rPr>
          <w:sz w:val="28"/>
          <w:szCs w:val="28"/>
        </w:rPr>
        <w:t xml:space="preserve"> </w:t>
      </w:r>
      <w:r w:rsidRPr="00C30E0F">
        <w:rPr>
          <w:sz w:val="28"/>
          <w:szCs w:val="28"/>
        </w:rPr>
        <w:t>в приеме запроса</w:t>
      </w:r>
      <w:r w:rsidR="000B5F17">
        <w:rPr>
          <w:sz w:val="28"/>
          <w:szCs w:val="28"/>
        </w:rPr>
        <w:t xml:space="preserve"> о предоставлении муниципальной </w:t>
      </w:r>
      <w:r w:rsidRPr="00C30E0F">
        <w:rPr>
          <w:sz w:val="28"/>
          <w:szCs w:val="28"/>
        </w:rPr>
        <w:t>услуги и документов, необходимых для предоставления муниципальной услуги,</w:t>
      </w:r>
      <w:r w:rsidR="00D243F0">
        <w:rPr>
          <w:sz w:val="28"/>
          <w:szCs w:val="28"/>
        </w:rPr>
        <w:t xml:space="preserve"> </w:t>
      </w:r>
      <w:r w:rsidRPr="00C30E0F">
        <w:rPr>
          <w:sz w:val="28"/>
          <w:szCs w:val="28"/>
        </w:rPr>
        <w:t>и исчерпывающий перечень</w:t>
      </w:r>
      <w:r w:rsidR="000B5F17">
        <w:rPr>
          <w:sz w:val="28"/>
          <w:szCs w:val="28"/>
        </w:rPr>
        <w:t xml:space="preserve"> </w:t>
      </w:r>
      <w:r w:rsidRPr="00C30E0F">
        <w:rPr>
          <w:sz w:val="28"/>
          <w:szCs w:val="28"/>
        </w:rPr>
        <w:t>оснований для приостановления</w:t>
      </w:r>
      <w:r w:rsidR="00D243F0">
        <w:rPr>
          <w:sz w:val="28"/>
          <w:szCs w:val="28"/>
        </w:rPr>
        <w:t xml:space="preserve"> </w:t>
      </w:r>
      <w:r w:rsidRPr="00C30E0F">
        <w:rPr>
          <w:sz w:val="28"/>
          <w:szCs w:val="28"/>
        </w:rPr>
        <w:t>предоставления муниципальной услуги или</w:t>
      </w:r>
      <w:r w:rsidR="00D243F0">
        <w:rPr>
          <w:sz w:val="28"/>
          <w:szCs w:val="28"/>
        </w:rPr>
        <w:t xml:space="preserve"> </w:t>
      </w:r>
      <w:r w:rsidRPr="00C30E0F">
        <w:rPr>
          <w:sz w:val="28"/>
          <w:szCs w:val="28"/>
        </w:rPr>
        <w:t>для отказа в предоставлении</w:t>
      </w:r>
      <w:r w:rsidR="000B5F17">
        <w:rPr>
          <w:sz w:val="28"/>
          <w:szCs w:val="28"/>
        </w:rPr>
        <w:t xml:space="preserve"> </w:t>
      </w:r>
      <w:r w:rsidRPr="00C30E0F">
        <w:rPr>
          <w:sz w:val="28"/>
          <w:szCs w:val="28"/>
        </w:rPr>
        <w:t>муниципальной услуги</w:t>
      </w:r>
    </w:p>
    <w:p w14:paraId="157913B3" w14:textId="77777777" w:rsidR="00C30E0F" w:rsidRPr="00C30E0F" w:rsidRDefault="00C30E0F" w:rsidP="00D243F0">
      <w:pPr>
        <w:jc w:val="center"/>
        <w:rPr>
          <w:sz w:val="28"/>
          <w:szCs w:val="28"/>
        </w:rPr>
      </w:pPr>
    </w:p>
    <w:p w14:paraId="60F57E96" w14:textId="77777777" w:rsidR="00C30E0F" w:rsidRPr="00C30E0F" w:rsidRDefault="00C30E0F" w:rsidP="000B5F17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2.12.1.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приведен в приложении 4 к регламенту с учетом категории (признаков) заявителей.</w:t>
      </w:r>
    </w:p>
    <w:p w14:paraId="4506220D" w14:textId="77777777" w:rsidR="00C30E0F" w:rsidRPr="00C30E0F" w:rsidRDefault="00C30E0F" w:rsidP="000B5F17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2.12.2. Основания для приостановления предоставления муниципальной услуги законодательством Российской Федерации не предусмотрены.</w:t>
      </w:r>
    </w:p>
    <w:p w14:paraId="77A16C24" w14:textId="5C7A955D" w:rsidR="00C30E0F" w:rsidRPr="00C30E0F" w:rsidRDefault="00C30E0F" w:rsidP="00D243F0">
      <w:pPr>
        <w:jc w:val="center"/>
        <w:rPr>
          <w:sz w:val="28"/>
          <w:szCs w:val="28"/>
        </w:rPr>
      </w:pPr>
      <w:r w:rsidRPr="00C30E0F">
        <w:rPr>
          <w:sz w:val="28"/>
          <w:szCs w:val="28"/>
        </w:rPr>
        <w:lastRenderedPageBreak/>
        <w:t>3. Состав, последовательность и сроки</w:t>
      </w:r>
      <w:r w:rsidR="00D243F0">
        <w:rPr>
          <w:sz w:val="28"/>
          <w:szCs w:val="28"/>
        </w:rPr>
        <w:t xml:space="preserve"> </w:t>
      </w:r>
      <w:r w:rsidRPr="00C30E0F">
        <w:rPr>
          <w:sz w:val="28"/>
          <w:szCs w:val="28"/>
        </w:rPr>
        <w:t>выполнения административных процедур</w:t>
      </w:r>
    </w:p>
    <w:p w14:paraId="06BEA81A" w14:textId="77777777" w:rsidR="00C30E0F" w:rsidRPr="00C30E0F" w:rsidRDefault="00C30E0F" w:rsidP="00D243F0">
      <w:pPr>
        <w:jc w:val="center"/>
        <w:rPr>
          <w:sz w:val="28"/>
          <w:szCs w:val="28"/>
        </w:rPr>
      </w:pPr>
    </w:p>
    <w:p w14:paraId="4E58BA32" w14:textId="35350AF4" w:rsidR="00C30E0F" w:rsidRPr="00C30E0F" w:rsidRDefault="00C30E0F" w:rsidP="00D243F0">
      <w:pPr>
        <w:jc w:val="center"/>
        <w:rPr>
          <w:sz w:val="28"/>
          <w:szCs w:val="28"/>
        </w:rPr>
      </w:pPr>
      <w:r w:rsidRPr="00C30E0F">
        <w:rPr>
          <w:sz w:val="28"/>
          <w:szCs w:val="28"/>
        </w:rPr>
        <w:t>3.1. Перечень осуществляемых при предоставлении</w:t>
      </w:r>
      <w:r w:rsidR="00D243F0">
        <w:rPr>
          <w:sz w:val="28"/>
          <w:szCs w:val="28"/>
        </w:rPr>
        <w:t xml:space="preserve"> </w:t>
      </w:r>
      <w:r w:rsidRPr="00C30E0F">
        <w:rPr>
          <w:sz w:val="28"/>
          <w:szCs w:val="28"/>
        </w:rPr>
        <w:t>муниципальной услуги административных процедур</w:t>
      </w:r>
    </w:p>
    <w:p w14:paraId="3CEBF83D" w14:textId="77777777" w:rsidR="00C30E0F" w:rsidRPr="00C30E0F" w:rsidRDefault="00C30E0F" w:rsidP="00D243F0">
      <w:pPr>
        <w:jc w:val="center"/>
        <w:rPr>
          <w:sz w:val="28"/>
          <w:szCs w:val="28"/>
        </w:rPr>
      </w:pPr>
    </w:p>
    <w:p w14:paraId="439F2177" w14:textId="77777777" w:rsidR="00C30E0F" w:rsidRPr="00C30E0F" w:rsidRDefault="00C30E0F" w:rsidP="00A02B05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3.1.1. Прием заявления и прилагаемых документов, принятие решения об отказе в приеме заявления и документов и (или) информации, регистрация заявления и прилагаемых документов, передача принятых документов из МФЦ в уполномоченный орган (в случае обращения за получением муниципальной услуги через МФЦ);</w:t>
      </w:r>
    </w:p>
    <w:p w14:paraId="4AD39BE2" w14:textId="77777777" w:rsidR="00C30E0F" w:rsidRPr="00C30E0F" w:rsidRDefault="00C30E0F" w:rsidP="00A02B05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3.1.2. Рассмотрение заявления и прилагаемых документов, принятие решения о предоставлении муниципальной услуги, решения об отказе в предоставлении муниципальной услуги, об исправлении допущенных опечаток и ошибок в выданных в результате предоставления муниципальной услуги документах, в выдаче дубликата документа, выданного по результату ранее предоставленной муниципальной услуги, или об отказе в предоставлении муниципальной услуги, подготовка результата предоставления муниципальной услуги, подписание результата предоставления муниципальной услуги;</w:t>
      </w:r>
    </w:p>
    <w:p w14:paraId="33101C25" w14:textId="77777777" w:rsidR="00C30E0F" w:rsidRPr="00C30E0F" w:rsidRDefault="00C30E0F" w:rsidP="00A02B05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3.1.3. Передача результата предоставления муниципальной услуги в МФЦ для выдачи заявителю (в случае обращения за получением муниципальной услуги через МФЦ), выдача результата предоставления муниципальной услуги.</w:t>
      </w:r>
    </w:p>
    <w:p w14:paraId="0C1498A0" w14:textId="77777777" w:rsidR="00C30E0F" w:rsidRPr="00C30E0F" w:rsidRDefault="00C30E0F" w:rsidP="00D243F0">
      <w:pPr>
        <w:jc w:val="center"/>
        <w:rPr>
          <w:sz w:val="28"/>
          <w:szCs w:val="28"/>
        </w:rPr>
      </w:pPr>
    </w:p>
    <w:p w14:paraId="0D2FFC28" w14:textId="4EF1FE18" w:rsidR="00AE61A9" w:rsidRDefault="00C30E0F" w:rsidP="00D243F0">
      <w:pPr>
        <w:jc w:val="center"/>
        <w:rPr>
          <w:sz w:val="28"/>
          <w:szCs w:val="28"/>
        </w:rPr>
      </w:pPr>
      <w:r w:rsidRPr="00C30E0F">
        <w:rPr>
          <w:sz w:val="28"/>
          <w:szCs w:val="28"/>
        </w:rPr>
        <w:t>3.2. Описание административных процедур,</w:t>
      </w:r>
    </w:p>
    <w:p w14:paraId="04E94FB2" w14:textId="77777777" w:rsidR="00C30E0F" w:rsidRPr="00C30E0F" w:rsidRDefault="00C30E0F" w:rsidP="00D243F0">
      <w:pPr>
        <w:jc w:val="center"/>
        <w:rPr>
          <w:sz w:val="28"/>
          <w:szCs w:val="28"/>
        </w:rPr>
      </w:pPr>
      <w:r w:rsidRPr="00C30E0F">
        <w:rPr>
          <w:sz w:val="28"/>
          <w:szCs w:val="28"/>
        </w:rPr>
        <w:t>осуществляемых при предоставлении муниципальной услуги</w:t>
      </w:r>
    </w:p>
    <w:p w14:paraId="05A305E2" w14:textId="77777777" w:rsidR="00C30E0F" w:rsidRPr="00C30E0F" w:rsidRDefault="00C30E0F" w:rsidP="00D243F0">
      <w:pPr>
        <w:jc w:val="center"/>
        <w:rPr>
          <w:sz w:val="28"/>
          <w:szCs w:val="28"/>
        </w:rPr>
      </w:pPr>
    </w:p>
    <w:p w14:paraId="5A2554A4" w14:textId="77777777" w:rsidR="00C30E0F" w:rsidRPr="00C30E0F" w:rsidRDefault="00C30E0F" w:rsidP="00AE61A9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Настоящим регламентом не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 два и более раза).</w:t>
      </w:r>
    </w:p>
    <w:p w14:paraId="652CF17D" w14:textId="29031851" w:rsidR="00C30E0F" w:rsidRDefault="00C30E0F" w:rsidP="00225500">
      <w:pPr>
        <w:jc w:val="center"/>
        <w:rPr>
          <w:sz w:val="28"/>
          <w:szCs w:val="28"/>
        </w:rPr>
      </w:pPr>
    </w:p>
    <w:p w14:paraId="76C8B6C3" w14:textId="0D1840CB" w:rsidR="00225500" w:rsidRDefault="00225500" w:rsidP="00225500">
      <w:pPr>
        <w:jc w:val="center"/>
        <w:rPr>
          <w:sz w:val="28"/>
          <w:szCs w:val="28"/>
        </w:rPr>
      </w:pPr>
    </w:p>
    <w:p w14:paraId="767A5939" w14:textId="77777777" w:rsidR="00225500" w:rsidRPr="00C30E0F" w:rsidRDefault="00225500" w:rsidP="00225500">
      <w:pPr>
        <w:jc w:val="center"/>
        <w:rPr>
          <w:sz w:val="28"/>
          <w:szCs w:val="28"/>
        </w:rPr>
      </w:pPr>
    </w:p>
    <w:p w14:paraId="187582C7" w14:textId="1FF5852F" w:rsidR="00C30E0F" w:rsidRPr="00C30E0F" w:rsidRDefault="00C30E0F" w:rsidP="00225500">
      <w:pPr>
        <w:jc w:val="center"/>
        <w:rPr>
          <w:sz w:val="28"/>
          <w:szCs w:val="28"/>
        </w:rPr>
      </w:pPr>
      <w:r w:rsidRPr="00C30E0F">
        <w:rPr>
          <w:sz w:val="28"/>
          <w:szCs w:val="28"/>
        </w:rPr>
        <w:lastRenderedPageBreak/>
        <w:t>3.3. Описание предоставление муниципальной услуги</w:t>
      </w:r>
      <w:r w:rsidR="00225500">
        <w:rPr>
          <w:sz w:val="28"/>
          <w:szCs w:val="28"/>
        </w:rPr>
        <w:t xml:space="preserve"> </w:t>
      </w:r>
      <w:r w:rsidRPr="00C30E0F">
        <w:rPr>
          <w:sz w:val="28"/>
          <w:szCs w:val="28"/>
        </w:rPr>
        <w:t>в упреждающем (проактивном) режиме</w:t>
      </w:r>
    </w:p>
    <w:p w14:paraId="6F26DAE4" w14:textId="77777777" w:rsidR="00C30E0F" w:rsidRPr="00C30E0F" w:rsidRDefault="00C30E0F" w:rsidP="00225500">
      <w:pPr>
        <w:jc w:val="center"/>
        <w:rPr>
          <w:sz w:val="28"/>
          <w:szCs w:val="28"/>
        </w:rPr>
      </w:pPr>
    </w:p>
    <w:p w14:paraId="40A84B6C" w14:textId="77777777" w:rsidR="00C30E0F" w:rsidRPr="00C30E0F" w:rsidRDefault="00C30E0F" w:rsidP="00375F19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14:paraId="13624BF9" w14:textId="77777777" w:rsidR="00C30E0F" w:rsidRPr="00C30E0F" w:rsidRDefault="00C30E0F" w:rsidP="00225500">
      <w:pPr>
        <w:jc w:val="center"/>
        <w:rPr>
          <w:sz w:val="28"/>
          <w:szCs w:val="28"/>
        </w:rPr>
      </w:pPr>
    </w:p>
    <w:p w14:paraId="3D094BDA" w14:textId="77777777" w:rsidR="00C30E0F" w:rsidRPr="00C30E0F" w:rsidRDefault="00C30E0F" w:rsidP="00225500">
      <w:pPr>
        <w:jc w:val="center"/>
        <w:rPr>
          <w:sz w:val="28"/>
          <w:szCs w:val="28"/>
        </w:rPr>
      </w:pPr>
      <w:r w:rsidRPr="00C30E0F">
        <w:rPr>
          <w:sz w:val="28"/>
          <w:szCs w:val="28"/>
        </w:rPr>
        <w:t>4. Способы информирования заявителя об изменении статуса рассмо</w:t>
      </w:r>
      <w:r w:rsidR="003923B3">
        <w:rPr>
          <w:sz w:val="28"/>
          <w:szCs w:val="28"/>
        </w:rPr>
        <w:t xml:space="preserve">трения запроса о предоставлении </w:t>
      </w:r>
      <w:r w:rsidRPr="00C30E0F">
        <w:rPr>
          <w:sz w:val="28"/>
          <w:szCs w:val="28"/>
        </w:rPr>
        <w:t>муниципальной услуги</w:t>
      </w:r>
    </w:p>
    <w:p w14:paraId="28AFAD1C" w14:textId="77777777" w:rsidR="00C30E0F" w:rsidRPr="00C30E0F" w:rsidRDefault="00C30E0F" w:rsidP="00225500">
      <w:pPr>
        <w:jc w:val="center"/>
        <w:rPr>
          <w:sz w:val="28"/>
          <w:szCs w:val="28"/>
        </w:rPr>
      </w:pPr>
    </w:p>
    <w:p w14:paraId="7690C683" w14:textId="77777777" w:rsidR="00C30E0F" w:rsidRPr="00C30E0F" w:rsidRDefault="00C30E0F" w:rsidP="005C72C3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14:paraId="2B1C8A66" w14:textId="77777777" w:rsidR="00C30E0F" w:rsidRPr="00C30E0F" w:rsidRDefault="00C30E0F" w:rsidP="005C72C3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14:paraId="00F639CF" w14:textId="77777777" w:rsidR="00C30E0F" w:rsidRPr="00C30E0F" w:rsidRDefault="00C30E0F" w:rsidP="005C72C3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14:paraId="01146A02" w14:textId="77777777" w:rsidR="00C30E0F" w:rsidRPr="00C30E0F" w:rsidRDefault="00C30E0F" w:rsidP="005C72C3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уведомление о приеме и регистрации запроса и иных документов, необходимых для предоставления муниципальной услуги;</w:t>
      </w:r>
    </w:p>
    <w:p w14:paraId="07337DDD" w14:textId="77777777" w:rsidR="00C30E0F" w:rsidRPr="00C30E0F" w:rsidRDefault="00C30E0F" w:rsidP="005C72C3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уведомление о начале процедуры предоставления муниципальной услуги;</w:t>
      </w:r>
    </w:p>
    <w:p w14:paraId="5D702990" w14:textId="77777777" w:rsidR="00C30E0F" w:rsidRPr="00C30E0F" w:rsidRDefault="00C30E0F" w:rsidP="005C72C3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уведомление об окончании предоставления муниципальной услуги либо о мотивированном отказе в приеме запроса и иных документов, необходимых для предоставления муниципальной услуги;</w:t>
      </w:r>
    </w:p>
    <w:p w14:paraId="32F75333" w14:textId="77777777" w:rsidR="00C30E0F" w:rsidRPr="00C30E0F" w:rsidRDefault="00C30E0F" w:rsidP="005C72C3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услуги;</w:t>
      </w:r>
    </w:p>
    <w:p w14:paraId="553F9CC0" w14:textId="77777777" w:rsidR="00C30E0F" w:rsidRPr="00C30E0F" w:rsidRDefault="00C30E0F" w:rsidP="005C72C3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14:paraId="046D47B2" w14:textId="77777777" w:rsidR="00C30E0F" w:rsidRDefault="00C30E0F" w:rsidP="005C72C3">
      <w:pPr>
        <w:ind w:firstLine="709"/>
        <w:jc w:val="both"/>
        <w:rPr>
          <w:sz w:val="28"/>
          <w:szCs w:val="28"/>
        </w:rPr>
      </w:pPr>
      <w:r w:rsidRPr="00C30E0F">
        <w:rPr>
          <w:sz w:val="28"/>
          <w:szCs w:val="28"/>
        </w:rPr>
        <w:t>уведомление о мотивированном отказе в предоставлении муниципальной услуги.</w:t>
      </w:r>
    </w:p>
    <w:p w14:paraId="6F643840" w14:textId="77777777" w:rsidR="00420329" w:rsidRDefault="00420329" w:rsidP="00A34782">
      <w:pPr>
        <w:ind w:firstLine="709"/>
        <w:jc w:val="center"/>
        <w:rPr>
          <w:sz w:val="28"/>
          <w:szCs w:val="28"/>
        </w:rPr>
      </w:pPr>
    </w:p>
    <w:p w14:paraId="72CEDF1D" w14:textId="77777777" w:rsidR="00A34782" w:rsidRDefault="00A34782" w:rsidP="00A3478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 Иные положения, предусмотренные нормативным правовым актом</w:t>
      </w:r>
    </w:p>
    <w:p w14:paraId="05526316" w14:textId="77777777" w:rsidR="003E5CF6" w:rsidRDefault="003E5CF6" w:rsidP="00A3478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Правительства Российской Федерации</w:t>
      </w:r>
    </w:p>
    <w:p w14:paraId="44AFE6BC" w14:textId="77777777" w:rsidR="00E762C9" w:rsidRDefault="00E762C9" w:rsidP="00A34782">
      <w:pPr>
        <w:ind w:firstLine="709"/>
        <w:jc w:val="center"/>
        <w:rPr>
          <w:sz w:val="28"/>
          <w:szCs w:val="28"/>
        </w:rPr>
      </w:pPr>
    </w:p>
    <w:p w14:paraId="2B33866D" w14:textId="152E6BC2" w:rsidR="00E762C9" w:rsidRPr="00C30E0F" w:rsidRDefault="008C71CD" w:rsidP="00E762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начисления </w:t>
      </w:r>
      <w:r w:rsidR="00420329">
        <w:rPr>
          <w:sz w:val="28"/>
          <w:szCs w:val="28"/>
        </w:rPr>
        <w:t>платежа по оказанию платной муниципальной услуги</w:t>
      </w:r>
      <w:r w:rsidR="003A0988">
        <w:rPr>
          <w:sz w:val="28"/>
          <w:szCs w:val="28"/>
        </w:rPr>
        <w:t>, необходимо</w:t>
      </w:r>
      <w:r w:rsidR="00420329">
        <w:rPr>
          <w:sz w:val="28"/>
          <w:szCs w:val="28"/>
        </w:rPr>
        <w:t xml:space="preserve"> руководствоваться ч. 5 ст. 23</w:t>
      </w:r>
      <w:r w:rsidR="0001588C">
        <w:rPr>
          <w:sz w:val="28"/>
          <w:szCs w:val="28"/>
        </w:rPr>
        <w:t xml:space="preserve">.3 </w:t>
      </w:r>
      <w:r w:rsidR="002041A3">
        <w:rPr>
          <w:sz w:val="28"/>
          <w:szCs w:val="28"/>
        </w:rPr>
        <w:t xml:space="preserve">Федерального </w:t>
      </w:r>
      <w:r w:rsidR="0001588C">
        <w:rPr>
          <w:sz w:val="28"/>
          <w:szCs w:val="28"/>
        </w:rPr>
        <w:t xml:space="preserve">Закона </w:t>
      </w:r>
      <w:r w:rsidR="002041A3">
        <w:rPr>
          <w:sz w:val="28"/>
          <w:szCs w:val="28"/>
        </w:rPr>
        <w:t>от 27</w:t>
      </w:r>
      <w:r w:rsidR="00225500">
        <w:rPr>
          <w:sz w:val="28"/>
          <w:szCs w:val="28"/>
        </w:rPr>
        <w:t xml:space="preserve"> июля </w:t>
      </w:r>
      <w:r w:rsidR="002041A3">
        <w:rPr>
          <w:sz w:val="28"/>
          <w:szCs w:val="28"/>
        </w:rPr>
        <w:t>2010</w:t>
      </w:r>
      <w:r w:rsidR="00225500">
        <w:rPr>
          <w:sz w:val="28"/>
          <w:szCs w:val="28"/>
        </w:rPr>
        <w:t xml:space="preserve"> г.</w:t>
      </w:r>
      <w:r w:rsidR="002041A3">
        <w:rPr>
          <w:sz w:val="28"/>
          <w:szCs w:val="28"/>
        </w:rPr>
        <w:t xml:space="preserve"> </w:t>
      </w:r>
      <w:r w:rsidR="0001588C">
        <w:rPr>
          <w:sz w:val="28"/>
          <w:szCs w:val="28"/>
        </w:rPr>
        <w:t>№ 210-ФЗ</w:t>
      </w:r>
      <w:r w:rsidR="002041A3">
        <w:rPr>
          <w:sz w:val="28"/>
          <w:szCs w:val="28"/>
        </w:rPr>
        <w:t xml:space="preserve"> </w:t>
      </w:r>
      <w:r w:rsidR="002041A3" w:rsidRPr="002041A3">
        <w:rPr>
          <w:sz w:val="28"/>
          <w:szCs w:val="28"/>
        </w:rPr>
        <w:t>«Об организации предоставления государственных и муниципальных услуг»</w:t>
      </w:r>
      <w:r w:rsidR="00824794">
        <w:rPr>
          <w:sz w:val="28"/>
          <w:szCs w:val="28"/>
        </w:rPr>
        <w:t>.</w:t>
      </w:r>
    </w:p>
    <w:p w14:paraId="72B8CC0D" w14:textId="22B1E52E" w:rsidR="00C30E0F" w:rsidRDefault="00C30E0F" w:rsidP="00C30E0F">
      <w:pPr>
        <w:jc w:val="both"/>
        <w:rPr>
          <w:sz w:val="28"/>
          <w:szCs w:val="28"/>
        </w:rPr>
      </w:pPr>
    </w:p>
    <w:p w14:paraId="1DB1E9EF" w14:textId="4D682F98" w:rsidR="000915AC" w:rsidRDefault="000915AC" w:rsidP="00C30E0F">
      <w:pPr>
        <w:jc w:val="both"/>
        <w:rPr>
          <w:sz w:val="28"/>
          <w:szCs w:val="28"/>
        </w:rPr>
      </w:pPr>
    </w:p>
    <w:p w14:paraId="30F6B5C8" w14:textId="03A89227" w:rsidR="000915AC" w:rsidRDefault="000915AC" w:rsidP="00C30E0F">
      <w:pPr>
        <w:jc w:val="both"/>
        <w:rPr>
          <w:sz w:val="28"/>
          <w:szCs w:val="28"/>
        </w:rPr>
      </w:pPr>
    </w:p>
    <w:p w14:paraId="74FB8322" w14:textId="6FE2AC8E" w:rsidR="000915AC" w:rsidRDefault="000915AC" w:rsidP="00C30E0F">
      <w:pPr>
        <w:jc w:val="both"/>
        <w:rPr>
          <w:sz w:val="28"/>
          <w:szCs w:val="28"/>
        </w:rPr>
      </w:pPr>
    </w:p>
    <w:p w14:paraId="3679015D" w14:textId="4F4F65EA" w:rsidR="00972CFA" w:rsidRPr="00972CFA" w:rsidRDefault="00972CFA" w:rsidP="000915AC">
      <w:pPr>
        <w:suppressAutoHyphens w:val="0"/>
        <w:ind w:left="5529"/>
        <w:jc w:val="both"/>
        <w:rPr>
          <w:color w:val="000000"/>
          <w:kern w:val="0"/>
          <w:sz w:val="28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lastRenderedPageBreak/>
        <w:t>Приложение 1</w:t>
      </w:r>
    </w:p>
    <w:p w14:paraId="5B362353" w14:textId="77777777" w:rsidR="00972CFA" w:rsidRPr="00972CFA" w:rsidRDefault="00972CFA" w:rsidP="000915AC">
      <w:pPr>
        <w:suppressAutoHyphens w:val="0"/>
        <w:ind w:left="5529"/>
        <w:jc w:val="both"/>
        <w:rPr>
          <w:color w:val="000000"/>
          <w:kern w:val="0"/>
          <w:sz w:val="28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t>к административному регламенту</w:t>
      </w:r>
    </w:p>
    <w:p w14:paraId="46F61F7D" w14:textId="77777777" w:rsidR="00972CFA" w:rsidRPr="00972CFA" w:rsidRDefault="00972CFA" w:rsidP="000915AC">
      <w:pPr>
        <w:suppressAutoHyphens w:val="0"/>
        <w:ind w:left="5529"/>
        <w:jc w:val="both"/>
        <w:rPr>
          <w:color w:val="000000"/>
          <w:kern w:val="0"/>
          <w:sz w:val="28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t>предоставления муниципальной услуги</w:t>
      </w:r>
    </w:p>
    <w:p w14:paraId="312B33CE" w14:textId="6380D99F" w:rsidR="00972CFA" w:rsidRPr="00972CFA" w:rsidRDefault="000915AC" w:rsidP="000915AC">
      <w:pPr>
        <w:suppressAutoHyphens w:val="0"/>
        <w:ind w:left="5529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«</w:t>
      </w:r>
      <w:r w:rsidR="00972CFA" w:rsidRPr="00972CFA">
        <w:rPr>
          <w:color w:val="000000"/>
          <w:kern w:val="0"/>
          <w:sz w:val="28"/>
          <w:szCs w:val="28"/>
          <w:lang w:eastAsia="ru-RU"/>
        </w:rPr>
        <w:t>Выдача разрешения на право организации</w:t>
      </w:r>
      <w:r>
        <w:rPr>
          <w:color w:val="000000"/>
          <w:kern w:val="0"/>
          <w:sz w:val="28"/>
          <w:szCs w:val="28"/>
          <w:lang w:eastAsia="ru-RU"/>
        </w:rPr>
        <w:t xml:space="preserve"> </w:t>
      </w:r>
      <w:r w:rsidR="00972CFA" w:rsidRPr="00972CFA">
        <w:rPr>
          <w:color w:val="000000"/>
          <w:kern w:val="0"/>
          <w:sz w:val="28"/>
          <w:szCs w:val="28"/>
          <w:lang w:eastAsia="ru-RU"/>
        </w:rPr>
        <w:t>розничного рынка</w:t>
      </w:r>
      <w:r>
        <w:rPr>
          <w:color w:val="000000"/>
          <w:kern w:val="0"/>
          <w:sz w:val="28"/>
          <w:szCs w:val="28"/>
          <w:lang w:eastAsia="ru-RU"/>
        </w:rPr>
        <w:t>»</w:t>
      </w:r>
    </w:p>
    <w:p w14:paraId="616F3316" w14:textId="77777777" w:rsidR="00972CFA" w:rsidRPr="006D5314" w:rsidRDefault="00972CFA" w:rsidP="00EB4B22">
      <w:pPr>
        <w:suppressAutoHyphens w:val="0"/>
        <w:jc w:val="center"/>
        <w:rPr>
          <w:color w:val="000000"/>
          <w:kern w:val="0"/>
          <w:sz w:val="28"/>
          <w:szCs w:val="28"/>
          <w:lang w:val="en-US" w:eastAsia="ru-RU"/>
        </w:rPr>
      </w:pPr>
    </w:p>
    <w:p w14:paraId="0207B740" w14:textId="77777777" w:rsidR="00972CFA" w:rsidRPr="00972CFA" w:rsidRDefault="00972CFA" w:rsidP="00EB4B22">
      <w:pPr>
        <w:suppressAutoHyphens w:val="0"/>
        <w:jc w:val="center"/>
        <w:rPr>
          <w:color w:val="000000"/>
          <w:kern w:val="0"/>
          <w:sz w:val="28"/>
          <w:szCs w:val="28"/>
          <w:lang w:eastAsia="ru-RU"/>
        </w:rPr>
      </w:pPr>
    </w:p>
    <w:p w14:paraId="7D0DC712" w14:textId="77777777" w:rsidR="00972CFA" w:rsidRPr="00972CFA" w:rsidRDefault="00972CFA" w:rsidP="002B3DAC">
      <w:pPr>
        <w:suppressAutoHyphens w:val="0"/>
        <w:ind w:firstLine="567"/>
        <w:jc w:val="center"/>
        <w:rPr>
          <w:color w:val="000000"/>
          <w:kern w:val="0"/>
          <w:szCs w:val="28"/>
          <w:lang w:eastAsia="ru-RU"/>
        </w:rPr>
      </w:pPr>
      <w:r w:rsidRPr="00972CFA">
        <w:rPr>
          <w:color w:val="000000"/>
          <w:kern w:val="0"/>
          <w:szCs w:val="28"/>
          <w:lang w:eastAsia="ru-RU"/>
        </w:rPr>
        <w:t>Заявление</w:t>
      </w:r>
    </w:p>
    <w:p w14:paraId="149AFFEB" w14:textId="77777777" w:rsidR="00972CFA" w:rsidRPr="00972CFA" w:rsidRDefault="00972CFA" w:rsidP="002B3DAC">
      <w:pPr>
        <w:suppressAutoHyphens w:val="0"/>
        <w:ind w:firstLine="567"/>
        <w:jc w:val="center"/>
        <w:rPr>
          <w:color w:val="000000"/>
          <w:kern w:val="0"/>
          <w:szCs w:val="28"/>
          <w:lang w:eastAsia="ru-RU"/>
        </w:rPr>
      </w:pPr>
      <w:r w:rsidRPr="00972CFA">
        <w:rPr>
          <w:color w:val="000000"/>
          <w:kern w:val="0"/>
          <w:szCs w:val="28"/>
          <w:lang w:eastAsia="ru-RU"/>
        </w:rPr>
        <w:t xml:space="preserve">о выдаче разрешения на право организации розничного рынка на территории </w:t>
      </w:r>
      <w:r w:rsidR="00941F29">
        <w:rPr>
          <w:color w:val="000000"/>
          <w:kern w:val="0"/>
          <w:szCs w:val="28"/>
          <w:lang w:eastAsia="ru-RU"/>
        </w:rPr>
        <w:t>Николенского</w:t>
      </w:r>
      <w:r w:rsidRPr="00972CFA">
        <w:rPr>
          <w:color w:val="000000"/>
          <w:kern w:val="0"/>
          <w:szCs w:val="28"/>
          <w:lang w:eastAsia="ru-RU"/>
        </w:rPr>
        <w:t xml:space="preserve"> сельского поселения </w:t>
      </w:r>
      <w:r w:rsidR="00941F29">
        <w:rPr>
          <w:color w:val="000000"/>
          <w:kern w:val="0"/>
          <w:szCs w:val="28"/>
          <w:lang w:eastAsia="ru-RU"/>
        </w:rPr>
        <w:t>Гулькевич</w:t>
      </w:r>
      <w:r w:rsidRPr="00972CFA">
        <w:rPr>
          <w:color w:val="000000"/>
          <w:kern w:val="0"/>
          <w:szCs w:val="28"/>
          <w:lang w:eastAsia="ru-RU"/>
        </w:rPr>
        <w:t>ского района</w:t>
      </w:r>
    </w:p>
    <w:p w14:paraId="1958A707" w14:textId="77777777" w:rsidR="00972CFA" w:rsidRPr="00972CFA" w:rsidRDefault="00972CFA" w:rsidP="002B3DAC">
      <w:pPr>
        <w:suppressAutoHyphens w:val="0"/>
        <w:ind w:firstLine="567"/>
        <w:jc w:val="both"/>
        <w:rPr>
          <w:color w:val="000000"/>
          <w:kern w:val="0"/>
          <w:szCs w:val="28"/>
          <w:lang w:eastAsia="ru-RU"/>
        </w:rPr>
      </w:pPr>
    </w:p>
    <w:p w14:paraId="790C640C" w14:textId="77777777" w:rsidR="00972CFA" w:rsidRPr="00972CFA" w:rsidRDefault="00972CFA" w:rsidP="002B3DAC">
      <w:pPr>
        <w:suppressAutoHyphens w:val="0"/>
        <w:ind w:firstLine="567"/>
        <w:jc w:val="both"/>
        <w:rPr>
          <w:color w:val="000000"/>
          <w:kern w:val="0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t>Заявитель</w:t>
      </w:r>
      <w:r w:rsidRPr="00972CFA">
        <w:rPr>
          <w:color w:val="000000"/>
          <w:kern w:val="0"/>
          <w:szCs w:val="28"/>
          <w:lang w:eastAsia="ru-RU"/>
        </w:rPr>
        <w:t>___________________________________________________________________________________________________________________</w:t>
      </w:r>
      <w:r w:rsidR="00DE106B">
        <w:rPr>
          <w:color w:val="000000"/>
          <w:kern w:val="0"/>
          <w:szCs w:val="28"/>
          <w:lang w:eastAsia="ru-RU"/>
        </w:rPr>
        <w:t>_____________________________</w:t>
      </w:r>
      <w:r w:rsidRPr="00972CFA">
        <w:rPr>
          <w:color w:val="000000"/>
          <w:kern w:val="0"/>
          <w:szCs w:val="28"/>
          <w:lang w:eastAsia="ru-RU"/>
        </w:rPr>
        <w:t>,</w:t>
      </w:r>
    </w:p>
    <w:p w14:paraId="6B671C83" w14:textId="77777777" w:rsidR="00972CFA" w:rsidRPr="00972CFA" w:rsidRDefault="00972CFA" w:rsidP="00252DFF">
      <w:pPr>
        <w:suppressAutoHyphens w:val="0"/>
        <w:jc w:val="center"/>
        <w:rPr>
          <w:color w:val="000000"/>
          <w:kern w:val="0"/>
          <w:sz w:val="22"/>
          <w:szCs w:val="28"/>
          <w:lang w:eastAsia="ru-RU"/>
        </w:rPr>
      </w:pPr>
      <w:r w:rsidRPr="00972CFA">
        <w:rPr>
          <w:color w:val="000000"/>
          <w:kern w:val="0"/>
          <w:sz w:val="22"/>
          <w:szCs w:val="28"/>
          <w:lang w:eastAsia="ru-RU"/>
        </w:rPr>
        <w:t>(полное и (если имеется) сокращенное наименование (в том числе фирменное наименование),</w:t>
      </w:r>
    </w:p>
    <w:p w14:paraId="6DBDCD0A" w14:textId="77777777" w:rsidR="00252DFF" w:rsidRDefault="00252DFF" w:rsidP="002B3DAC">
      <w:pPr>
        <w:suppressAutoHyphens w:val="0"/>
        <w:ind w:firstLine="567"/>
        <w:jc w:val="both"/>
        <w:rPr>
          <w:color w:val="000000"/>
          <w:kern w:val="0"/>
          <w:szCs w:val="28"/>
          <w:lang w:eastAsia="ru-RU"/>
        </w:rPr>
      </w:pPr>
    </w:p>
    <w:p w14:paraId="256FF7CA" w14:textId="77777777" w:rsidR="00972CFA" w:rsidRPr="00972CFA" w:rsidRDefault="00972CFA" w:rsidP="002B3DAC">
      <w:pPr>
        <w:suppressAutoHyphens w:val="0"/>
        <w:ind w:firstLine="567"/>
        <w:jc w:val="both"/>
        <w:rPr>
          <w:color w:val="000000"/>
          <w:kern w:val="0"/>
          <w:szCs w:val="28"/>
          <w:lang w:eastAsia="ru-RU"/>
        </w:rPr>
      </w:pPr>
      <w:r w:rsidRPr="00972CFA">
        <w:rPr>
          <w:color w:val="000000"/>
          <w:kern w:val="0"/>
          <w:szCs w:val="28"/>
          <w:lang w:eastAsia="ru-RU"/>
        </w:rPr>
        <w:t>организационно-правовая форма юридического лица, место его нахождения) ________________________________________________</w:t>
      </w:r>
      <w:r w:rsidR="007D4265">
        <w:rPr>
          <w:color w:val="000000"/>
          <w:kern w:val="0"/>
          <w:szCs w:val="28"/>
          <w:lang w:eastAsia="ru-RU"/>
        </w:rPr>
        <w:t>_______________________________,</w:t>
      </w:r>
    </w:p>
    <w:p w14:paraId="5381BD4C" w14:textId="77777777" w:rsidR="00972CFA" w:rsidRPr="00972CFA" w:rsidRDefault="00252DFF" w:rsidP="00F51A08">
      <w:pPr>
        <w:suppressAutoHyphens w:val="0"/>
        <w:ind w:firstLine="567"/>
        <w:jc w:val="center"/>
        <w:rPr>
          <w:color w:val="000000"/>
          <w:kern w:val="0"/>
          <w:szCs w:val="28"/>
          <w:lang w:eastAsia="ru-RU"/>
        </w:rPr>
      </w:pPr>
      <w:r>
        <w:rPr>
          <w:color w:val="000000"/>
          <w:kern w:val="0"/>
          <w:szCs w:val="28"/>
          <w:lang w:eastAsia="ru-RU"/>
        </w:rPr>
        <w:t xml:space="preserve">в </w:t>
      </w:r>
      <w:r w:rsidR="00972CFA" w:rsidRPr="00972CFA">
        <w:rPr>
          <w:color w:val="000000"/>
          <w:kern w:val="0"/>
          <w:szCs w:val="28"/>
          <w:lang w:eastAsia="ru-RU"/>
        </w:rPr>
        <w:t>лице</w:t>
      </w:r>
      <w:r>
        <w:rPr>
          <w:color w:val="000000"/>
          <w:kern w:val="0"/>
          <w:szCs w:val="28"/>
          <w:lang w:eastAsia="ru-RU"/>
        </w:rPr>
        <w:t xml:space="preserve"> </w:t>
      </w:r>
      <w:r w:rsidR="00972CFA" w:rsidRPr="00972CFA">
        <w:rPr>
          <w:color w:val="000000"/>
          <w:kern w:val="0"/>
          <w:szCs w:val="28"/>
          <w:lang w:eastAsia="ru-RU"/>
        </w:rPr>
        <w:t>________________________________________________________________________________</w:t>
      </w:r>
    </w:p>
    <w:p w14:paraId="3348004D" w14:textId="77777777" w:rsidR="005D699A" w:rsidRDefault="00972CFA" w:rsidP="002B3DAC">
      <w:pPr>
        <w:suppressAutoHyphens w:val="0"/>
        <w:ind w:firstLine="567"/>
        <w:jc w:val="both"/>
        <w:rPr>
          <w:color w:val="000000"/>
          <w:kern w:val="0"/>
          <w:sz w:val="22"/>
          <w:szCs w:val="28"/>
          <w:lang w:eastAsia="ru-RU"/>
        </w:rPr>
      </w:pPr>
      <w:r w:rsidRPr="00972CFA">
        <w:rPr>
          <w:color w:val="000000"/>
          <w:kern w:val="0"/>
          <w:sz w:val="22"/>
          <w:szCs w:val="28"/>
          <w:lang w:eastAsia="ru-RU"/>
        </w:rPr>
        <w:t>контактны</w:t>
      </w:r>
      <w:r w:rsidR="009435FF" w:rsidRPr="009311B3">
        <w:rPr>
          <w:color w:val="000000"/>
          <w:kern w:val="0"/>
          <w:sz w:val="22"/>
          <w:szCs w:val="28"/>
          <w:lang w:eastAsia="ru-RU"/>
        </w:rPr>
        <w:t xml:space="preserve">й телефон ФИО (полностью) лица, </w:t>
      </w:r>
      <w:r w:rsidRPr="00972CFA">
        <w:rPr>
          <w:color w:val="000000"/>
          <w:kern w:val="0"/>
          <w:sz w:val="22"/>
          <w:szCs w:val="28"/>
          <w:lang w:eastAsia="ru-RU"/>
        </w:rPr>
        <w:t xml:space="preserve">представляющего интересы </w:t>
      </w:r>
    </w:p>
    <w:p w14:paraId="6C404ED4" w14:textId="77777777" w:rsidR="005D699A" w:rsidRDefault="005D699A" w:rsidP="005D699A">
      <w:pPr>
        <w:suppressAutoHyphens w:val="0"/>
        <w:jc w:val="both"/>
        <w:rPr>
          <w:color w:val="000000"/>
          <w:kern w:val="0"/>
          <w:sz w:val="22"/>
          <w:szCs w:val="28"/>
          <w:lang w:eastAsia="ru-RU"/>
        </w:rPr>
      </w:pPr>
    </w:p>
    <w:p w14:paraId="7A1D1871" w14:textId="77777777" w:rsidR="00972CFA" w:rsidRPr="00972CFA" w:rsidRDefault="005D699A" w:rsidP="005D699A">
      <w:pPr>
        <w:suppressAutoHyphens w:val="0"/>
        <w:jc w:val="both"/>
        <w:rPr>
          <w:color w:val="000000"/>
          <w:kern w:val="0"/>
          <w:szCs w:val="28"/>
          <w:lang w:eastAsia="ru-RU"/>
        </w:rPr>
      </w:pPr>
      <w:r>
        <w:rPr>
          <w:color w:val="000000"/>
          <w:kern w:val="0"/>
          <w:sz w:val="22"/>
          <w:szCs w:val="28"/>
          <w:lang w:eastAsia="ru-RU"/>
        </w:rPr>
        <w:t>_______</w:t>
      </w:r>
      <w:r w:rsidR="00972CFA" w:rsidRPr="00972CFA">
        <w:rPr>
          <w:color w:val="000000"/>
          <w:kern w:val="0"/>
          <w:sz w:val="22"/>
          <w:szCs w:val="28"/>
          <w:lang w:eastAsia="ru-RU"/>
        </w:rPr>
        <w:t>________________________________________________________________________________</w:t>
      </w:r>
    </w:p>
    <w:p w14:paraId="493FA9F3" w14:textId="77777777" w:rsidR="00972CFA" w:rsidRPr="00972CFA" w:rsidRDefault="00972CFA" w:rsidP="002B3DAC">
      <w:pPr>
        <w:suppressAutoHyphens w:val="0"/>
        <w:ind w:firstLine="567"/>
        <w:jc w:val="both"/>
        <w:rPr>
          <w:color w:val="000000"/>
          <w:kern w:val="0"/>
          <w:szCs w:val="28"/>
          <w:lang w:eastAsia="ru-RU"/>
        </w:rPr>
      </w:pPr>
      <w:r w:rsidRPr="00972CFA">
        <w:rPr>
          <w:color w:val="000000"/>
          <w:kern w:val="0"/>
          <w:sz w:val="22"/>
          <w:szCs w:val="28"/>
          <w:lang w:eastAsia="ru-RU"/>
        </w:rPr>
        <w:t>юридического лица в соответствии с учредительными документами или доверенностью</w:t>
      </w:r>
      <w:r w:rsidRPr="00972CFA">
        <w:rPr>
          <w:color w:val="000000"/>
          <w:kern w:val="0"/>
          <w:szCs w:val="28"/>
          <w:lang w:eastAsia="ru-RU"/>
        </w:rPr>
        <w:t>.</w:t>
      </w:r>
    </w:p>
    <w:p w14:paraId="2A67B5B5" w14:textId="77777777" w:rsidR="009311B3" w:rsidRDefault="009311B3" w:rsidP="002B3DAC">
      <w:pPr>
        <w:suppressAutoHyphens w:val="0"/>
        <w:ind w:firstLine="567"/>
        <w:jc w:val="both"/>
        <w:rPr>
          <w:color w:val="000000"/>
          <w:kern w:val="0"/>
          <w:szCs w:val="28"/>
          <w:lang w:eastAsia="ru-RU"/>
        </w:rPr>
      </w:pPr>
    </w:p>
    <w:p w14:paraId="67B29FD7" w14:textId="77777777" w:rsidR="00972CFA" w:rsidRPr="00972CFA" w:rsidRDefault="00972CFA" w:rsidP="002B3DAC">
      <w:pPr>
        <w:suppressAutoHyphens w:val="0"/>
        <w:ind w:firstLine="567"/>
        <w:jc w:val="both"/>
        <w:rPr>
          <w:color w:val="000000"/>
          <w:kern w:val="0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t xml:space="preserve">Адрес фактического расположения объекта </w:t>
      </w:r>
      <w:r w:rsidRPr="00972CFA">
        <w:rPr>
          <w:color w:val="000000"/>
          <w:kern w:val="0"/>
          <w:szCs w:val="28"/>
          <w:lang w:eastAsia="ru-RU"/>
        </w:rPr>
        <w:t>__________________________________________________________________________________________________________</w:t>
      </w:r>
      <w:r w:rsidR="009435FF">
        <w:rPr>
          <w:color w:val="000000"/>
          <w:kern w:val="0"/>
          <w:szCs w:val="28"/>
          <w:lang w:eastAsia="ru-RU"/>
        </w:rPr>
        <w:t>______________________________________________________</w:t>
      </w:r>
    </w:p>
    <w:p w14:paraId="4AAAF90F" w14:textId="77777777" w:rsidR="00972CFA" w:rsidRPr="00972CFA" w:rsidRDefault="00972CFA" w:rsidP="005D699A">
      <w:pPr>
        <w:suppressAutoHyphens w:val="0"/>
        <w:ind w:firstLine="567"/>
        <w:jc w:val="center"/>
        <w:rPr>
          <w:color w:val="000000"/>
          <w:kern w:val="0"/>
          <w:szCs w:val="28"/>
          <w:lang w:eastAsia="ru-RU"/>
        </w:rPr>
      </w:pPr>
      <w:r w:rsidRPr="00972CFA">
        <w:rPr>
          <w:color w:val="000000"/>
          <w:kern w:val="0"/>
          <w:szCs w:val="28"/>
          <w:lang w:eastAsia="ru-RU"/>
        </w:rPr>
        <w:t>месторасположение объекта (объектов)</w:t>
      </w:r>
    </w:p>
    <w:p w14:paraId="1C219B41" w14:textId="77777777" w:rsidR="00972CFA" w:rsidRPr="00972CFA" w:rsidRDefault="00972CFA" w:rsidP="00FD1BC6">
      <w:pPr>
        <w:suppressAutoHyphens w:val="0"/>
        <w:jc w:val="both"/>
        <w:rPr>
          <w:color w:val="000000"/>
          <w:kern w:val="0"/>
          <w:szCs w:val="28"/>
          <w:lang w:eastAsia="ru-RU"/>
        </w:rPr>
      </w:pPr>
      <w:r w:rsidRPr="00972CFA">
        <w:rPr>
          <w:color w:val="000000"/>
          <w:kern w:val="0"/>
          <w:szCs w:val="28"/>
          <w:lang w:eastAsia="ru-RU"/>
        </w:rPr>
        <w:t>_______________________________________________________________________________</w:t>
      </w:r>
      <w:r w:rsidR="00FD1BC6">
        <w:rPr>
          <w:color w:val="000000"/>
          <w:kern w:val="0"/>
          <w:szCs w:val="28"/>
          <w:lang w:eastAsia="ru-RU"/>
        </w:rPr>
        <w:t>_________________________________________________________________________________</w:t>
      </w:r>
    </w:p>
    <w:p w14:paraId="504DC82E" w14:textId="77777777" w:rsidR="00FD1BC6" w:rsidRDefault="00972CFA" w:rsidP="00FD1BC6">
      <w:pPr>
        <w:suppressAutoHyphens w:val="0"/>
        <w:jc w:val="center"/>
        <w:rPr>
          <w:color w:val="000000"/>
          <w:kern w:val="0"/>
          <w:sz w:val="22"/>
          <w:szCs w:val="28"/>
          <w:lang w:eastAsia="ru-RU"/>
        </w:rPr>
      </w:pPr>
      <w:r w:rsidRPr="00972CFA">
        <w:rPr>
          <w:color w:val="000000"/>
          <w:kern w:val="0"/>
          <w:sz w:val="22"/>
          <w:szCs w:val="28"/>
          <w:lang w:eastAsia="ru-RU"/>
        </w:rPr>
        <w:t xml:space="preserve">недвижимости, расположенных на территории, </w:t>
      </w:r>
    </w:p>
    <w:p w14:paraId="5305760F" w14:textId="77777777" w:rsidR="00972CFA" w:rsidRPr="00972CFA" w:rsidRDefault="00972CFA" w:rsidP="00FD1BC6">
      <w:pPr>
        <w:suppressAutoHyphens w:val="0"/>
        <w:jc w:val="center"/>
        <w:rPr>
          <w:color w:val="000000"/>
          <w:kern w:val="0"/>
          <w:sz w:val="22"/>
          <w:szCs w:val="28"/>
          <w:lang w:eastAsia="ru-RU"/>
        </w:rPr>
      </w:pPr>
      <w:r w:rsidRPr="00972CFA">
        <w:rPr>
          <w:color w:val="000000"/>
          <w:kern w:val="0"/>
          <w:sz w:val="22"/>
          <w:szCs w:val="28"/>
          <w:lang w:eastAsia="ru-RU"/>
        </w:rPr>
        <w:t>в пределах которой предполагается организовать розничный рынок</w:t>
      </w:r>
    </w:p>
    <w:p w14:paraId="138F0621" w14:textId="77777777" w:rsidR="00972CFA" w:rsidRPr="00972CFA" w:rsidRDefault="00972CFA" w:rsidP="002B3DAC">
      <w:pPr>
        <w:suppressAutoHyphens w:val="0"/>
        <w:ind w:firstLine="567"/>
        <w:jc w:val="both"/>
        <w:rPr>
          <w:color w:val="000000"/>
          <w:kern w:val="0"/>
          <w:szCs w:val="28"/>
          <w:lang w:eastAsia="ru-RU"/>
        </w:rPr>
      </w:pPr>
    </w:p>
    <w:p w14:paraId="70EAC9F2" w14:textId="77777777" w:rsidR="00972CFA" w:rsidRPr="00972CFA" w:rsidRDefault="00F73B6E" w:rsidP="00FD1BC6">
      <w:pPr>
        <w:suppressAutoHyphens w:val="0"/>
        <w:ind w:firstLine="567"/>
        <w:rPr>
          <w:color w:val="000000"/>
          <w:kern w:val="0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Кадастровый номер</w:t>
      </w:r>
      <w:r w:rsidR="00972CFA" w:rsidRPr="00972CFA">
        <w:rPr>
          <w:color w:val="000000"/>
          <w:kern w:val="0"/>
          <w:szCs w:val="28"/>
          <w:lang w:eastAsia="ru-RU"/>
        </w:rPr>
        <w:t>_______________________________________________________</w:t>
      </w:r>
    </w:p>
    <w:p w14:paraId="7A523E53" w14:textId="77777777" w:rsidR="00972CFA" w:rsidRPr="00972CFA" w:rsidRDefault="00972CFA" w:rsidP="00F73B6E">
      <w:pPr>
        <w:suppressAutoHyphens w:val="0"/>
        <w:ind w:firstLine="567"/>
        <w:jc w:val="center"/>
        <w:rPr>
          <w:color w:val="000000"/>
          <w:kern w:val="0"/>
          <w:szCs w:val="28"/>
          <w:lang w:eastAsia="ru-RU"/>
        </w:rPr>
      </w:pPr>
      <w:r w:rsidRPr="00972CFA">
        <w:rPr>
          <w:color w:val="000000"/>
          <w:kern w:val="0"/>
          <w:szCs w:val="28"/>
          <w:lang w:eastAsia="ru-RU"/>
        </w:rPr>
        <w:t>в соответствии с кадастровым паспортом на земельный участок, в пределах которого предполагается организация розничного рынка</w:t>
      </w:r>
    </w:p>
    <w:p w14:paraId="402DE845" w14:textId="77777777" w:rsidR="00972CFA" w:rsidRPr="00972CFA" w:rsidRDefault="00972CFA" w:rsidP="00F73B6E">
      <w:pPr>
        <w:suppressAutoHyphens w:val="0"/>
        <w:ind w:firstLine="567"/>
        <w:rPr>
          <w:color w:val="000000"/>
          <w:kern w:val="0"/>
          <w:szCs w:val="28"/>
          <w:lang w:eastAsia="ru-RU"/>
        </w:rPr>
      </w:pPr>
    </w:p>
    <w:p w14:paraId="3C346B1F" w14:textId="77777777" w:rsidR="00972CFA" w:rsidRPr="00972CFA" w:rsidRDefault="00972CFA" w:rsidP="00412AF6">
      <w:pPr>
        <w:suppressAutoHyphens w:val="0"/>
        <w:ind w:firstLine="567"/>
        <w:jc w:val="both"/>
        <w:rPr>
          <w:color w:val="000000"/>
          <w:kern w:val="0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t xml:space="preserve">Государственный регистрационный номер записи о создании юридического лица </w:t>
      </w:r>
      <w:r w:rsidRPr="00972CFA">
        <w:rPr>
          <w:color w:val="000000"/>
          <w:kern w:val="0"/>
          <w:szCs w:val="28"/>
          <w:lang w:eastAsia="ru-RU"/>
        </w:rPr>
        <w:t>__</w:t>
      </w:r>
      <w:r w:rsidR="00412AF6">
        <w:rPr>
          <w:color w:val="000000"/>
          <w:kern w:val="0"/>
          <w:szCs w:val="28"/>
          <w:lang w:eastAsia="ru-RU"/>
        </w:rPr>
        <w:t>_</w:t>
      </w:r>
      <w:r w:rsidRPr="00972CFA">
        <w:rPr>
          <w:color w:val="000000"/>
          <w:kern w:val="0"/>
          <w:szCs w:val="28"/>
          <w:lang w:eastAsia="ru-RU"/>
        </w:rPr>
        <w:t>________________________________________________________.</w:t>
      </w:r>
    </w:p>
    <w:p w14:paraId="41FE45C0" w14:textId="77777777" w:rsidR="00972CFA" w:rsidRPr="00972CFA" w:rsidRDefault="00972CFA" w:rsidP="00412AF6">
      <w:pPr>
        <w:suppressAutoHyphens w:val="0"/>
        <w:ind w:firstLine="567"/>
        <w:jc w:val="center"/>
        <w:rPr>
          <w:color w:val="000000"/>
          <w:kern w:val="0"/>
          <w:szCs w:val="28"/>
          <w:lang w:eastAsia="ru-RU"/>
        </w:rPr>
      </w:pPr>
      <w:r w:rsidRPr="00972CFA">
        <w:rPr>
          <w:color w:val="000000"/>
          <w:kern w:val="0"/>
          <w:szCs w:val="28"/>
          <w:lang w:eastAsia="ru-RU"/>
        </w:rPr>
        <w:t>Данные документа, подтверждающего факт внесения сведений о юридическом лице в Единый государственный реестр юридических лиц</w:t>
      </w:r>
    </w:p>
    <w:p w14:paraId="52C6A726" w14:textId="77777777" w:rsidR="00972CFA" w:rsidRPr="00972CFA" w:rsidRDefault="00972CFA" w:rsidP="006C2D5D">
      <w:pPr>
        <w:suppressAutoHyphens w:val="0"/>
        <w:jc w:val="both"/>
        <w:rPr>
          <w:color w:val="000000"/>
          <w:kern w:val="0"/>
          <w:szCs w:val="28"/>
          <w:lang w:eastAsia="ru-RU"/>
        </w:rPr>
      </w:pPr>
      <w:r w:rsidRPr="00972CFA">
        <w:rPr>
          <w:color w:val="000000"/>
          <w:kern w:val="0"/>
          <w:szCs w:val="28"/>
          <w:lang w:eastAsia="ru-RU"/>
        </w:rPr>
        <w:t>________________________________________________________________________________</w:t>
      </w:r>
    </w:p>
    <w:p w14:paraId="2A0732D3" w14:textId="77777777" w:rsidR="00972CFA" w:rsidRPr="00972CFA" w:rsidRDefault="00972CFA" w:rsidP="002B3DAC">
      <w:pPr>
        <w:suppressAutoHyphens w:val="0"/>
        <w:ind w:firstLine="567"/>
        <w:jc w:val="both"/>
        <w:rPr>
          <w:color w:val="000000"/>
          <w:kern w:val="0"/>
          <w:szCs w:val="28"/>
          <w:lang w:eastAsia="ru-RU"/>
        </w:rPr>
      </w:pPr>
      <w:r w:rsidRPr="00972CFA">
        <w:rPr>
          <w:color w:val="000000"/>
          <w:kern w:val="0"/>
          <w:szCs w:val="28"/>
          <w:lang w:eastAsia="ru-RU"/>
        </w:rPr>
        <w:t>Идентификационный номер налогоплательщика ____________________________________________________________.</w:t>
      </w:r>
    </w:p>
    <w:p w14:paraId="71359035" w14:textId="77777777" w:rsidR="00972CFA" w:rsidRPr="00972CFA" w:rsidRDefault="00972CFA" w:rsidP="002B3DAC">
      <w:pPr>
        <w:suppressAutoHyphens w:val="0"/>
        <w:ind w:firstLine="567"/>
        <w:jc w:val="both"/>
        <w:rPr>
          <w:color w:val="000000"/>
          <w:kern w:val="0"/>
          <w:szCs w:val="28"/>
          <w:lang w:eastAsia="ru-RU"/>
        </w:rPr>
      </w:pPr>
    </w:p>
    <w:p w14:paraId="2EEA2D01" w14:textId="77777777" w:rsidR="00972CFA" w:rsidRPr="00972CFA" w:rsidRDefault="00972CFA" w:rsidP="00B647F6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t>Данные документа о постановке юридического лица на учет в налоговом органе</w:t>
      </w:r>
      <w:r w:rsidRPr="00972CFA">
        <w:rPr>
          <w:color w:val="000000"/>
          <w:kern w:val="0"/>
          <w:szCs w:val="28"/>
          <w:lang w:eastAsia="ru-RU"/>
        </w:rPr>
        <w:t>____________________________________________________________________________________________________________________________________________</w:t>
      </w:r>
      <w:r w:rsidR="006C2D5D">
        <w:rPr>
          <w:color w:val="000000"/>
          <w:kern w:val="0"/>
          <w:szCs w:val="28"/>
          <w:lang w:eastAsia="ru-RU"/>
        </w:rPr>
        <w:t>___________</w:t>
      </w:r>
      <w:r w:rsidRPr="00972CFA">
        <w:rPr>
          <w:color w:val="000000"/>
          <w:kern w:val="0"/>
          <w:szCs w:val="28"/>
          <w:lang w:eastAsia="ru-RU"/>
        </w:rPr>
        <w:t>_.</w:t>
      </w:r>
    </w:p>
    <w:p w14:paraId="68CD3AA1" w14:textId="77777777" w:rsidR="00972CFA" w:rsidRPr="00972CFA" w:rsidRDefault="00972CFA" w:rsidP="006C2D5D">
      <w:pPr>
        <w:suppressAutoHyphens w:val="0"/>
        <w:ind w:firstLine="567"/>
        <w:jc w:val="center"/>
        <w:rPr>
          <w:color w:val="000000"/>
          <w:kern w:val="0"/>
          <w:szCs w:val="28"/>
          <w:lang w:eastAsia="ru-RU"/>
        </w:rPr>
      </w:pPr>
      <w:r w:rsidRPr="00972CFA">
        <w:rPr>
          <w:color w:val="000000"/>
          <w:kern w:val="0"/>
          <w:szCs w:val="28"/>
          <w:lang w:eastAsia="ru-RU"/>
        </w:rPr>
        <w:t>Тип розничного рынка, который предполагается организовать</w:t>
      </w:r>
    </w:p>
    <w:p w14:paraId="244F2654" w14:textId="77777777" w:rsidR="00972CFA" w:rsidRPr="00972CFA" w:rsidRDefault="00972CFA" w:rsidP="002B3DAC">
      <w:pPr>
        <w:suppressAutoHyphens w:val="0"/>
        <w:ind w:firstLine="567"/>
        <w:jc w:val="both"/>
        <w:rPr>
          <w:color w:val="000000"/>
          <w:kern w:val="0"/>
          <w:szCs w:val="28"/>
          <w:lang w:eastAsia="ru-RU"/>
        </w:rPr>
      </w:pPr>
    </w:p>
    <w:p w14:paraId="0B7E3751" w14:textId="77777777" w:rsidR="00972CFA" w:rsidRPr="00972CFA" w:rsidRDefault="00972CFA" w:rsidP="002B3DAC">
      <w:pPr>
        <w:suppressAutoHyphens w:val="0"/>
        <w:ind w:firstLine="567"/>
        <w:jc w:val="both"/>
        <w:rPr>
          <w:color w:val="000000"/>
          <w:kern w:val="0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t>Документы, прилагаемые к заявлению:</w:t>
      </w:r>
    </w:p>
    <w:p w14:paraId="041CC6E4" w14:textId="77777777" w:rsidR="00972CFA" w:rsidRPr="00972CFA" w:rsidRDefault="00972CFA" w:rsidP="002B3DAC">
      <w:pPr>
        <w:suppressAutoHyphens w:val="0"/>
        <w:ind w:firstLine="567"/>
        <w:jc w:val="both"/>
        <w:rPr>
          <w:color w:val="000000"/>
          <w:kern w:val="0"/>
          <w:szCs w:val="28"/>
          <w:lang w:eastAsia="ru-RU"/>
        </w:rPr>
      </w:pPr>
      <w:r w:rsidRPr="00972CFA">
        <w:rPr>
          <w:color w:val="000000"/>
          <w:kern w:val="0"/>
          <w:szCs w:val="28"/>
          <w:lang w:eastAsia="ru-RU"/>
        </w:rPr>
        <w:t>1._____________________________________________________________________________________________________</w:t>
      </w:r>
    </w:p>
    <w:p w14:paraId="5F06CF99" w14:textId="77777777" w:rsidR="00972CFA" w:rsidRPr="00972CFA" w:rsidRDefault="00972CFA" w:rsidP="002B3DAC">
      <w:pPr>
        <w:suppressAutoHyphens w:val="0"/>
        <w:ind w:firstLine="567"/>
        <w:jc w:val="both"/>
        <w:rPr>
          <w:color w:val="000000"/>
          <w:kern w:val="0"/>
          <w:szCs w:val="28"/>
          <w:lang w:eastAsia="ru-RU"/>
        </w:rPr>
      </w:pPr>
      <w:r w:rsidRPr="00972CFA">
        <w:rPr>
          <w:color w:val="000000"/>
          <w:kern w:val="0"/>
          <w:szCs w:val="28"/>
          <w:lang w:eastAsia="ru-RU"/>
        </w:rPr>
        <w:t>2._____________________________________________________________________________________________________</w:t>
      </w:r>
    </w:p>
    <w:p w14:paraId="23571852" w14:textId="77777777" w:rsidR="00972CFA" w:rsidRPr="00972CFA" w:rsidRDefault="00972CFA" w:rsidP="002B3DAC">
      <w:pPr>
        <w:suppressAutoHyphens w:val="0"/>
        <w:ind w:firstLine="567"/>
        <w:jc w:val="both"/>
        <w:rPr>
          <w:color w:val="000000"/>
          <w:kern w:val="0"/>
          <w:szCs w:val="28"/>
          <w:lang w:eastAsia="ru-RU"/>
        </w:rPr>
      </w:pPr>
      <w:r w:rsidRPr="00972CFA">
        <w:rPr>
          <w:color w:val="000000"/>
          <w:kern w:val="0"/>
          <w:szCs w:val="28"/>
          <w:lang w:eastAsia="ru-RU"/>
        </w:rPr>
        <w:t>3._____________________________________________________________________________________________________</w:t>
      </w:r>
    </w:p>
    <w:p w14:paraId="5F4CBF4E" w14:textId="77777777" w:rsidR="00972CFA" w:rsidRPr="00972CFA" w:rsidRDefault="00972CFA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1E53F20C" w14:textId="77777777" w:rsidR="00972CFA" w:rsidRPr="00972CFA" w:rsidRDefault="00972CFA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t>М.П.</w:t>
      </w:r>
    </w:p>
    <w:p w14:paraId="1579809E" w14:textId="77777777" w:rsidR="00972CFA" w:rsidRPr="00972CFA" w:rsidRDefault="00972CFA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7147E119" w14:textId="77777777" w:rsidR="002E43CD" w:rsidRDefault="00972CFA" w:rsidP="002E43CD">
      <w:pPr>
        <w:suppressAutoHyphens w:val="0"/>
        <w:ind w:firstLine="567"/>
        <w:rPr>
          <w:color w:val="000000"/>
          <w:kern w:val="0"/>
          <w:sz w:val="28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t>"____" ______________ 20___ г.</w:t>
      </w:r>
    </w:p>
    <w:p w14:paraId="6D9362A8" w14:textId="77777777" w:rsidR="00972CFA" w:rsidRPr="00972CFA" w:rsidRDefault="002E43CD" w:rsidP="002E43CD">
      <w:pPr>
        <w:suppressAutoHyphens w:val="0"/>
        <w:ind w:firstLine="567"/>
        <w:rPr>
          <w:color w:val="000000"/>
          <w:kern w:val="0"/>
          <w:sz w:val="28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t xml:space="preserve"> </w:t>
      </w:r>
      <w:r w:rsidR="00972CFA" w:rsidRPr="00972CFA">
        <w:rPr>
          <w:color w:val="000000"/>
          <w:kern w:val="0"/>
          <w:sz w:val="28"/>
          <w:szCs w:val="28"/>
          <w:lang w:eastAsia="ru-RU"/>
        </w:rPr>
        <w:t>_________________</w:t>
      </w:r>
    </w:p>
    <w:p w14:paraId="4A3CBA7F" w14:textId="77777777" w:rsidR="00972CFA" w:rsidRPr="00972CFA" w:rsidRDefault="002E43CD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 xml:space="preserve">            дата                                                                   </w:t>
      </w:r>
      <w:r w:rsidR="00972CFA" w:rsidRPr="00972CFA">
        <w:rPr>
          <w:color w:val="000000"/>
          <w:kern w:val="0"/>
          <w:sz w:val="28"/>
          <w:szCs w:val="28"/>
          <w:lang w:eastAsia="ru-RU"/>
        </w:rPr>
        <w:t>подпись заявителя</w:t>
      </w:r>
    </w:p>
    <w:p w14:paraId="16CB7088" w14:textId="77777777" w:rsidR="00972CFA" w:rsidRPr="00972CFA" w:rsidRDefault="00972CFA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15A8D572" w14:textId="77777777" w:rsidR="00972CFA" w:rsidRPr="00972CFA" w:rsidRDefault="00972CFA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09112732" w14:textId="77777777" w:rsidR="002E43CD" w:rsidRDefault="002E43CD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72196627" w14:textId="77777777" w:rsidR="00652189" w:rsidRDefault="00652189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5370E0D3" w14:textId="77777777" w:rsidR="00652189" w:rsidRDefault="00652189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2C6DE5D5" w14:textId="77777777" w:rsidR="00652189" w:rsidRDefault="00652189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0F16D46E" w14:textId="77777777" w:rsidR="00652189" w:rsidRDefault="00652189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79E02E57" w14:textId="77777777" w:rsidR="00652189" w:rsidRDefault="00652189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285EAA28" w14:textId="77777777" w:rsidR="00652189" w:rsidRDefault="00652189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52B27F65" w14:textId="77777777" w:rsidR="00652189" w:rsidRDefault="00652189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24CE2EBE" w14:textId="77777777" w:rsidR="00652189" w:rsidRDefault="00652189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14E3FBD4" w14:textId="77777777" w:rsidR="00652189" w:rsidRDefault="00652189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0940AE77" w14:textId="77777777" w:rsidR="00652189" w:rsidRDefault="00652189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1171B26C" w14:textId="77777777" w:rsidR="00652189" w:rsidRDefault="00652189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51D68CA2" w14:textId="77777777" w:rsidR="00652189" w:rsidRDefault="00652189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2EDE13EB" w14:textId="77777777" w:rsidR="00652189" w:rsidRDefault="00652189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18AEFBE2" w14:textId="77777777" w:rsidR="00652189" w:rsidRDefault="00652189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0C01DAF5" w14:textId="77777777" w:rsidR="00652189" w:rsidRDefault="00652189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3E3991EA" w14:textId="77777777" w:rsidR="00652189" w:rsidRDefault="00652189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419F9E97" w14:textId="77777777" w:rsidR="00652189" w:rsidRDefault="00652189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2393E5DE" w14:textId="77777777" w:rsidR="00652189" w:rsidRDefault="00652189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7BE63569" w14:textId="77777777" w:rsidR="00652189" w:rsidRDefault="00652189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499BED16" w14:textId="77777777" w:rsidR="00652189" w:rsidRDefault="00652189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7DE34D37" w14:textId="77777777" w:rsidR="00652189" w:rsidRDefault="00652189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14162A39" w14:textId="77777777" w:rsidR="00652189" w:rsidRDefault="00652189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315E8E45" w14:textId="77777777" w:rsidR="00652189" w:rsidRDefault="00652189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1384C470" w14:textId="77777777" w:rsidR="00652189" w:rsidRDefault="00652189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6770A838" w14:textId="77777777" w:rsidR="00652189" w:rsidRDefault="00652189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67F25AA3" w14:textId="77777777" w:rsidR="00652189" w:rsidRDefault="00652189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578C0770" w14:textId="77777777" w:rsidR="00652189" w:rsidRDefault="00652189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320646EE" w14:textId="77777777" w:rsidR="00652189" w:rsidRDefault="00652189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4E422FCE" w14:textId="3A8CD253" w:rsidR="00972CFA" w:rsidRPr="00972CFA" w:rsidRDefault="00972CFA" w:rsidP="00886886">
      <w:pPr>
        <w:suppressAutoHyphens w:val="0"/>
        <w:ind w:left="5529"/>
        <w:jc w:val="both"/>
        <w:rPr>
          <w:color w:val="000000"/>
          <w:kern w:val="0"/>
          <w:sz w:val="28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lastRenderedPageBreak/>
        <w:t>Приложение 2</w:t>
      </w:r>
    </w:p>
    <w:p w14:paraId="4EAFD845" w14:textId="572B9549" w:rsidR="00972CFA" w:rsidRPr="00972CFA" w:rsidRDefault="00972CFA" w:rsidP="00886886">
      <w:pPr>
        <w:suppressAutoHyphens w:val="0"/>
        <w:ind w:left="5529"/>
        <w:jc w:val="both"/>
        <w:rPr>
          <w:color w:val="000000"/>
          <w:kern w:val="0"/>
          <w:sz w:val="28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t>к административному регламенту</w:t>
      </w:r>
      <w:r w:rsidR="00886886">
        <w:rPr>
          <w:color w:val="000000"/>
          <w:kern w:val="0"/>
          <w:sz w:val="28"/>
          <w:szCs w:val="28"/>
          <w:lang w:eastAsia="ru-RU"/>
        </w:rPr>
        <w:t xml:space="preserve"> </w:t>
      </w:r>
      <w:r w:rsidRPr="00972CFA">
        <w:rPr>
          <w:color w:val="000000"/>
          <w:kern w:val="0"/>
          <w:sz w:val="28"/>
          <w:szCs w:val="28"/>
          <w:lang w:eastAsia="ru-RU"/>
        </w:rPr>
        <w:t>предоставления муниципальной услуги</w:t>
      </w:r>
      <w:r w:rsidR="00886886">
        <w:rPr>
          <w:color w:val="000000"/>
          <w:kern w:val="0"/>
          <w:sz w:val="28"/>
          <w:szCs w:val="28"/>
          <w:lang w:eastAsia="ru-RU"/>
        </w:rPr>
        <w:t xml:space="preserve"> </w:t>
      </w:r>
      <w:r w:rsidR="006D5314">
        <w:rPr>
          <w:color w:val="000000"/>
          <w:kern w:val="0"/>
          <w:sz w:val="28"/>
          <w:szCs w:val="28"/>
          <w:lang w:eastAsia="ru-RU"/>
        </w:rPr>
        <w:t>«</w:t>
      </w:r>
      <w:r w:rsidRPr="00972CFA">
        <w:rPr>
          <w:color w:val="000000"/>
          <w:kern w:val="0"/>
          <w:sz w:val="28"/>
          <w:szCs w:val="28"/>
          <w:lang w:eastAsia="ru-RU"/>
        </w:rPr>
        <w:t>Выдача разрешения на право организации</w:t>
      </w:r>
    </w:p>
    <w:p w14:paraId="4B089ECA" w14:textId="5AF7B67C" w:rsidR="00972CFA" w:rsidRPr="00972CFA" w:rsidRDefault="00972CFA" w:rsidP="00886886">
      <w:pPr>
        <w:suppressAutoHyphens w:val="0"/>
        <w:ind w:left="5529"/>
        <w:jc w:val="both"/>
        <w:rPr>
          <w:color w:val="000000"/>
          <w:kern w:val="0"/>
          <w:sz w:val="28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t>розничного рынка</w:t>
      </w:r>
      <w:r w:rsidR="006D5314">
        <w:rPr>
          <w:color w:val="000000"/>
          <w:kern w:val="0"/>
          <w:sz w:val="28"/>
          <w:szCs w:val="28"/>
          <w:lang w:eastAsia="ru-RU"/>
        </w:rPr>
        <w:t>»</w:t>
      </w:r>
    </w:p>
    <w:p w14:paraId="24C08F6A" w14:textId="34059DCC" w:rsidR="00972CFA" w:rsidRDefault="00972CFA" w:rsidP="00886886">
      <w:pPr>
        <w:suppressAutoHyphens w:val="0"/>
        <w:jc w:val="center"/>
        <w:rPr>
          <w:color w:val="000000"/>
          <w:kern w:val="0"/>
          <w:sz w:val="28"/>
          <w:szCs w:val="28"/>
          <w:lang w:eastAsia="ru-RU"/>
        </w:rPr>
      </w:pPr>
    </w:p>
    <w:p w14:paraId="56836224" w14:textId="77777777" w:rsidR="006D5314" w:rsidRPr="00972CFA" w:rsidRDefault="006D5314" w:rsidP="00886886">
      <w:pPr>
        <w:suppressAutoHyphens w:val="0"/>
        <w:jc w:val="center"/>
        <w:rPr>
          <w:color w:val="000000"/>
          <w:kern w:val="0"/>
          <w:sz w:val="28"/>
          <w:szCs w:val="28"/>
          <w:lang w:eastAsia="ru-RU"/>
        </w:rPr>
      </w:pPr>
    </w:p>
    <w:p w14:paraId="0A4A9BCB" w14:textId="77777777" w:rsidR="00972CFA" w:rsidRPr="00972CFA" w:rsidRDefault="00972CFA" w:rsidP="002B3DAC">
      <w:pPr>
        <w:suppressAutoHyphens w:val="0"/>
        <w:ind w:firstLine="567"/>
        <w:jc w:val="center"/>
        <w:rPr>
          <w:color w:val="000000"/>
          <w:kern w:val="0"/>
          <w:sz w:val="28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t>Идентификаторы</w:t>
      </w:r>
    </w:p>
    <w:p w14:paraId="6B477CC1" w14:textId="77777777" w:rsidR="00972CFA" w:rsidRPr="00972CFA" w:rsidRDefault="00972CFA" w:rsidP="002B3DAC">
      <w:pPr>
        <w:suppressAutoHyphens w:val="0"/>
        <w:ind w:firstLine="567"/>
        <w:jc w:val="center"/>
        <w:rPr>
          <w:color w:val="000000"/>
          <w:kern w:val="0"/>
          <w:sz w:val="28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t>категорий (признаков) заявителей</w:t>
      </w:r>
    </w:p>
    <w:p w14:paraId="3089F94A" w14:textId="77777777" w:rsidR="00972CFA" w:rsidRPr="00972CFA" w:rsidRDefault="00972CFA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tbl>
      <w:tblPr>
        <w:tblW w:w="96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4130"/>
        <w:gridCol w:w="5103"/>
      </w:tblGrid>
      <w:tr w:rsidR="00972CFA" w:rsidRPr="00972CFA" w14:paraId="24B1B9C7" w14:textId="77777777" w:rsidTr="00902049">
        <w:tc>
          <w:tcPr>
            <w:tcW w:w="4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2D6B6B" w14:textId="77777777" w:rsidR="00972CFA" w:rsidRPr="00972CFA" w:rsidRDefault="00972CFA" w:rsidP="005B18CA">
            <w:pPr>
              <w:suppressAutoHyphens w:val="0"/>
              <w:ind w:left="-567" w:firstLine="56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№</w:t>
            </w:r>
          </w:p>
          <w:p w14:paraId="417EB20D" w14:textId="77777777" w:rsidR="00972CFA" w:rsidRPr="00972CFA" w:rsidRDefault="00972CFA" w:rsidP="005B18CA">
            <w:pPr>
              <w:suppressAutoHyphens w:val="0"/>
              <w:ind w:left="-567" w:firstLine="56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816FD2" w14:textId="77777777" w:rsidR="00972CFA" w:rsidRPr="00972CFA" w:rsidRDefault="00972CFA" w:rsidP="002B3DAC">
            <w:pPr>
              <w:suppressAutoHyphens w:val="0"/>
              <w:ind w:firstLine="56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Перечень отдельных признаков заявителей</w:t>
            </w:r>
          </w:p>
        </w:tc>
        <w:tc>
          <w:tcPr>
            <w:tcW w:w="5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AB8F9F" w14:textId="77777777" w:rsidR="00972CFA" w:rsidRPr="00972CFA" w:rsidRDefault="00972CFA" w:rsidP="002B3DAC">
            <w:pPr>
              <w:suppressAutoHyphens w:val="0"/>
              <w:ind w:firstLine="56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Перечень результатов предоставления муниципальной услуги</w:t>
            </w:r>
          </w:p>
        </w:tc>
      </w:tr>
      <w:tr w:rsidR="00972CFA" w:rsidRPr="00972CFA" w14:paraId="10510E69" w14:textId="77777777" w:rsidTr="00902049">
        <w:tc>
          <w:tcPr>
            <w:tcW w:w="43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30DA2A" w14:textId="77777777" w:rsidR="00972CFA" w:rsidRPr="00972CFA" w:rsidRDefault="00972CFA" w:rsidP="005B18CA">
            <w:pPr>
              <w:suppressAutoHyphens w:val="0"/>
              <w:ind w:left="-567" w:firstLine="56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30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2E530D" w14:textId="77777777" w:rsidR="00972CFA" w:rsidRPr="00972CFA" w:rsidRDefault="00972CFA" w:rsidP="002B3DAC">
            <w:pPr>
              <w:suppressAutoHyphens w:val="0"/>
              <w:ind w:firstLine="56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34F2BD" w14:textId="77777777" w:rsidR="00972CFA" w:rsidRPr="00972CFA" w:rsidRDefault="00972CFA" w:rsidP="002B3DAC">
            <w:pPr>
              <w:suppressAutoHyphens w:val="0"/>
              <w:ind w:firstLine="56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3</w:t>
            </w:r>
          </w:p>
        </w:tc>
      </w:tr>
      <w:tr w:rsidR="00972CFA" w:rsidRPr="00972CFA" w14:paraId="56BA5158" w14:textId="77777777" w:rsidTr="00902049">
        <w:tc>
          <w:tcPr>
            <w:tcW w:w="43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A28C24" w14:textId="77777777" w:rsidR="00972CFA" w:rsidRPr="00972CFA" w:rsidRDefault="00972CFA" w:rsidP="005B18CA">
            <w:pPr>
              <w:suppressAutoHyphens w:val="0"/>
              <w:ind w:left="-454"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30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E70B2F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Физические и юридические лица, обратившиеся за получением муниципальной услуги</w:t>
            </w:r>
          </w:p>
        </w:tc>
        <w:tc>
          <w:tcPr>
            <w:tcW w:w="5103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A4D634" w14:textId="436CE02C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результат предоставления муниципальной услуги, указанный в подпункте 2.3.1.-2.3.4. пункта</w:t>
            </w:r>
            <w:r w:rsidR="00886886"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Pr="00972CFA">
              <w:rPr>
                <w:kern w:val="0"/>
                <w:sz w:val="28"/>
                <w:szCs w:val="28"/>
                <w:lang w:eastAsia="ru-RU"/>
              </w:rPr>
              <w:t>2.3 раздела 2 регламента, в виде письма, подписанного руководителем уполномоченного органа либо иным уполномоченным лицом</w:t>
            </w:r>
          </w:p>
        </w:tc>
      </w:tr>
      <w:tr w:rsidR="00972CFA" w:rsidRPr="00972CFA" w14:paraId="2754F8C3" w14:textId="77777777" w:rsidTr="00902049">
        <w:tc>
          <w:tcPr>
            <w:tcW w:w="43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CF8F9C" w14:textId="77777777" w:rsidR="00972CFA" w:rsidRPr="00972CFA" w:rsidRDefault="00972CFA" w:rsidP="005B18CA">
            <w:pPr>
              <w:suppressAutoHyphens w:val="0"/>
              <w:ind w:left="-454"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30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C52A10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Заявители, ранее обратившиеся за получением муниципальной услуги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5103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EB9236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результат предоставления муниципальной услуги, указанный в подпункте 2.3.3. пункта 2.3 раздела 2 регламента, в виде документа, выданного по результату ранее предоставленной муниципальной услуги, без опечаток и ошибок</w:t>
            </w:r>
          </w:p>
        </w:tc>
      </w:tr>
      <w:tr w:rsidR="00972CFA" w:rsidRPr="00972CFA" w14:paraId="206379F0" w14:textId="77777777" w:rsidTr="00902049">
        <w:tc>
          <w:tcPr>
            <w:tcW w:w="43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D80DD6" w14:textId="77777777" w:rsidR="00972CFA" w:rsidRPr="00972CFA" w:rsidRDefault="00972CFA" w:rsidP="005B18CA">
            <w:pPr>
              <w:suppressAutoHyphens w:val="0"/>
              <w:ind w:left="-454"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30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9778AC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Заявители, ранее обращавшиеся за получением муниципальной услуги за выдачей дубликата документа, выданного по результату ее предоставления</w:t>
            </w:r>
          </w:p>
        </w:tc>
        <w:tc>
          <w:tcPr>
            <w:tcW w:w="5103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FD4597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результат предоставления муниципальной услуги, указанный в подпункте 2.3.4. пункта 2.3 раздела 2 регламента, в виде дубликата документа, выданного по результату ранее предоставленной муниципальной услуги</w:t>
            </w:r>
          </w:p>
        </w:tc>
      </w:tr>
      <w:tr w:rsidR="00972CFA" w:rsidRPr="00972CFA" w14:paraId="7B269690" w14:textId="77777777" w:rsidTr="00902049">
        <w:tc>
          <w:tcPr>
            <w:tcW w:w="43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49BBFD" w14:textId="77777777" w:rsidR="00972CFA" w:rsidRPr="00972CFA" w:rsidRDefault="00972CFA" w:rsidP="005B18CA">
            <w:pPr>
              <w:suppressAutoHyphens w:val="0"/>
              <w:ind w:left="-454"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30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BD9D8B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От имени заявителя могут действовать его представители, наделенные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5103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51C606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 xml:space="preserve">результаты предоставления муниципальной услуги, указанные в пункте 2.3.1.-2.3.4. раздела 2 регламента, в виде письма, подписанного руководителем уполномоченного органа либо иным уполномоченным лицом, документа, выданного по результату ранее предоставленной муниципальной услуги, без опечаток и ошибок, </w:t>
            </w:r>
            <w:r w:rsidRPr="00972CFA">
              <w:rPr>
                <w:kern w:val="0"/>
                <w:sz w:val="28"/>
                <w:szCs w:val="28"/>
                <w:lang w:eastAsia="ru-RU"/>
              </w:rPr>
              <w:lastRenderedPageBreak/>
              <w:t>дубликата документа, выданного по результату ранее предоставленной муниципальной услуги</w:t>
            </w:r>
          </w:p>
        </w:tc>
      </w:tr>
    </w:tbl>
    <w:p w14:paraId="126B0FF8" w14:textId="77777777" w:rsidR="00294DA8" w:rsidRDefault="00294DA8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  <w:sectPr w:rsidR="00294DA8" w:rsidSect="00DD0469">
          <w:headerReference w:type="default" r:id="rId8"/>
          <w:headerReference w:type="first" r:id="rId9"/>
          <w:pgSz w:w="11906" w:h="16838"/>
          <w:pgMar w:top="1134" w:right="567" w:bottom="1134" w:left="1701" w:header="720" w:footer="720" w:gutter="0"/>
          <w:cols w:space="720"/>
          <w:titlePg/>
          <w:docGrid w:linePitch="600" w:charSpace="32768"/>
        </w:sectPr>
      </w:pPr>
    </w:p>
    <w:p w14:paraId="30506819" w14:textId="13E10C55" w:rsidR="00972CFA" w:rsidRPr="00972CFA" w:rsidRDefault="00972CFA" w:rsidP="00104767">
      <w:pPr>
        <w:suppressAutoHyphens w:val="0"/>
        <w:ind w:left="10632"/>
        <w:jc w:val="both"/>
        <w:rPr>
          <w:color w:val="000000"/>
          <w:kern w:val="0"/>
          <w:sz w:val="28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lastRenderedPageBreak/>
        <w:t>Приложение 3</w:t>
      </w:r>
    </w:p>
    <w:p w14:paraId="52A13E1F" w14:textId="0EC6DCC2" w:rsidR="00972CFA" w:rsidRPr="00972CFA" w:rsidRDefault="00972CFA" w:rsidP="00104767">
      <w:pPr>
        <w:suppressAutoHyphens w:val="0"/>
        <w:ind w:left="10632"/>
        <w:rPr>
          <w:color w:val="000000"/>
          <w:kern w:val="0"/>
          <w:sz w:val="28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t>к административному регламенту</w:t>
      </w:r>
      <w:r w:rsidR="00104767">
        <w:rPr>
          <w:color w:val="000000"/>
          <w:kern w:val="0"/>
          <w:sz w:val="28"/>
          <w:szCs w:val="28"/>
          <w:lang w:eastAsia="ru-RU"/>
        </w:rPr>
        <w:t xml:space="preserve"> </w:t>
      </w:r>
      <w:r w:rsidRPr="00972CFA">
        <w:rPr>
          <w:color w:val="000000"/>
          <w:kern w:val="0"/>
          <w:sz w:val="28"/>
          <w:szCs w:val="28"/>
          <w:lang w:eastAsia="ru-RU"/>
        </w:rPr>
        <w:t>предоставления муниципальной услуги</w:t>
      </w:r>
      <w:r w:rsidR="00104767">
        <w:rPr>
          <w:color w:val="000000"/>
          <w:kern w:val="0"/>
          <w:sz w:val="28"/>
          <w:szCs w:val="28"/>
          <w:lang w:eastAsia="ru-RU"/>
        </w:rPr>
        <w:t xml:space="preserve"> «</w:t>
      </w:r>
      <w:r w:rsidRPr="00972CFA">
        <w:rPr>
          <w:color w:val="000000"/>
          <w:kern w:val="0"/>
          <w:sz w:val="28"/>
          <w:szCs w:val="28"/>
          <w:lang w:eastAsia="ru-RU"/>
        </w:rPr>
        <w:t xml:space="preserve">Выдача разрешения </w:t>
      </w:r>
      <w:r w:rsidR="00294DA8">
        <w:rPr>
          <w:color w:val="000000"/>
          <w:kern w:val="0"/>
          <w:sz w:val="28"/>
          <w:szCs w:val="28"/>
          <w:lang w:eastAsia="ru-RU"/>
        </w:rPr>
        <w:t xml:space="preserve">на право организации розничного </w:t>
      </w:r>
      <w:r w:rsidRPr="00972CFA">
        <w:rPr>
          <w:color w:val="000000"/>
          <w:kern w:val="0"/>
          <w:sz w:val="28"/>
          <w:szCs w:val="28"/>
          <w:lang w:eastAsia="ru-RU"/>
        </w:rPr>
        <w:t>рынка</w:t>
      </w:r>
      <w:r w:rsidR="00104767">
        <w:rPr>
          <w:color w:val="000000"/>
          <w:kern w:val="0"/>
          <w:sz w:val="28"/>
          <w:szCs w:val="28"/>
          <w:lang w:eastAsia="ru-RU"/>
        </w:rPr>
        <w:t>»</w:t>
      </w:r>
    </w:p>
    <w:p w14:paraId="0ED8FDC3" w14:textId="77777777" w:rsidR="00972CFA" w:rsidRPr="00972CFA" w:rsidRDefault="00972CFA" w:rsidP="000F1B5C">
      <w:pPr>
        <w:suppressAutoHyphens w:val="0"/>
        <w:jc w:val="center"/>
        <w:rPr>
          <w:color w:val="000000"/>
          <w:kern w:val="0"/>
          <w:sz w:val="28"/>
          <w:szCs w:val="28"/>
          <w:lang w:eastAsia="ru-RU"/>
        </w:rPr>
      </w:pPr>
    </w:p>
    <w:p w14:paraId="358BD4CB" w14:textId="77777777" w:rsidR="00972CFA" w:rsidRPr="00972CFA" w:rsidRDefault="00972CFA" w:rsidP="000F1B5C">
      <w:pPr>
        <w:suppressAutoHyphens w:val="0"/>
        <w:jc w:val="center"/>
        <w:rPr>
          <w:color w:val="000000"/>
          <w:kern w:val="0"/>
          <w:sz w:val="28"/>
          <w:szCs w:val="28"/>
          <w:lang w:eastAsia="ru-RU"/>
        </w:rPr>
      </w:pPr>
    </w:p>
    <w:p w14:paraId="506F3701" w14:textId="77777777" w:rsidR="00972CFA" w:rsidRPr="00972CFA" w:rsidRDefault="00972CFA" w:rsidP="002B3DAC">
      <w:pPr>
        <w:suppressAutoHyphens w:val="0"/>
        <w:ind w:firstLine="567"/>
        <w:jc w:val="center"/>
        <w:rPr>
          <w:color w:val="000000"/>
          <w:kern w:val="0"/>
          <w:sz w:val="28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t>Исчерпывающий перечень</w:t>
      </w:r>
    </w:p>
    <w:p w14:paraId="559DF13C" w14:textId="77777777" w:rsidR="00972CFA" w:rsidRPr="00972CFA" w:rsidRDefault="00972CFA" w:rsidP="00703045">
      <w:pPr>
        <w:suppressAutoHyphens w:val="0"/>
        <w:jc w:val="center"/>
        <w:rPr>
          <w:color w:val="000000"/>
          <w:kern w:val="0"/>
          <w:sz w:val="28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t>документов, необходимых</w:t>
      </w:r>
      <w:r w:rsidR="00703045">
        <w:rPr>
          <w:color w:val="000000"/>
          <w:kern w:val="0"/>
          <w:sz w:val="28"/>
          <w:szCs w:val="28"/>
          <w:lang w:eastAsia="ru-RU"/>
        </w:rPr>
        <w:t xml:space="preserve"> </w:t>
      </w:r>
      <w:r w:rsidRPr="00972CFA">
        <w:rPr>
          <w:color w:val="000000"/>
          <w:kern w:val="0"/>
          <w:sz w:val="28"/>
          <w:szCs w:val="28"/>
          <w:lang w:eastAsia="ru-RU"/>
        </w:rPr>
        <w:t>для предоставления муниципальной услуги</w:t>
      </w:r>
    </w:p>
    <w:p w14:paraId="273C7CC4" w14:textId="77777777" w:rsidR="00972CFA" w:rsidRPr="00972CFA" w:rsidRDefault="00972CFA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tbl>
      <w:tblPr>
        <w:tblW w:w="148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2736"/>
        <w:gridCol w:w="2788"/>
        <w:gridCol w:w="3431"/>
        <w:gridCol w:w="2788"/>
        <w:gridCol w:w="2359"/>
      </w:tblGrid>
      <w:tr w:rsidR="00972CFA" w:rsidRPr="00972CFA" w14:paraId="0B2A3D05" w14:textId="77777777" w:rsidTr="000F1B5C">
        <w:trPr>
          <w:trHeight w:val="57"/>
        </w:trPr>
        <w:tc>
          <w:tcPr>
            <w:tcW w:w="73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8B293E" w14:textId="77777777" w:rsidR="00972CFA" w:rsidRPr="00972CFA" w:rsidRDefault="00972CFA" w:rsidP="006E4AA0">
            <w:pPr>
              <w:suppressAutoHyphens w:val="0"/>
              <w:ind w:left="-397" w:firstLine="56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№</w:t>
            </w:r>
          </w:p>
          <w:p w14:paraId="33BA18A6" w14:textId="77777777" w:rsidR="00972CFA" w:rsidRPr="00972CFA" w:rsidRDefault="00972CFA" w:rsidP="006E4AA0">
            <w:pPr>
              <w:suppressAutoHyphens w:val="0"/>
              <w:ind w:left="-397" w:firstLine="56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7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506C14" w14:textId="77777777" w:rsidR="00972CFA" w:rsidRPr="00972CFA" w:rsidRDefault="00972CFA" w:rsidP="002B3DAC">
            <w:pPr>
              <w:suppressAutoHyphens w:val="0"/>
              <w:ind w:firstLine="56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Идентификатор категории (признаков) заявителей</w:t>
            </w:r>
          </w:p>
        </w:tc>
        <w:tc>
          <w:tcPr>
            <w:tcW w:w="278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4EF196" w14:textId="77777777" w:rsidR="00972CFA" w:rsidRPr="00972CFA" w:rsidRDefault="00972CFA" w:rsidP="002B3DAC">
            <w:pPr>
              <w:suppressAutoHyphens w:val="0"/>
              <w:ind w:firstLine="56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Способы подачи таких документов и (или) информации</w:t>
            </w:r>
          </w:p>
        </w:tc>
        <w:tc>
          <w:tcPr>
            <w:tcW w:w="343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96FBC7" w14:textId="77777777" w:rsidR="00972CFA" w:rsidRPr="00972CFA" w:rsidRDefault="00972CFA" w:rsidP="002B3DAC">
            <w:pPr>
              <w:suppressAutoHyphens w:val="0"/>
              <w:ind w:firstLine="56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Требования к представлению документов заявителем</w:t>
            </w:r>
          </w:p>
        </w:tc>
        <w:tc>
          <w:tcPr>
            <w:tcW w:w="514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45FDE7" w14:textId="77777777" w:rsidR="00972CFA" w:rsidRPr="00972CFA" w:rsidRDefault="00972CFA" w:rsidP="002B3DAC">
            <w:pPr>
              <w:suppressAutoHyphens w:val="0"/>
              <w:ind w:firstLine="56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</w:tr>
      <w:tr w:rsidR="00972CFA" w:rsidRPr="00972CFA" w14:paraId="6F10C6FF" w14:textId="77777777" w:rsidTr="000F1B5C">
        <w:trPr>
          <w:trHeight w:val="57"/>
        </w:trPr>
        <w:tc>
          <w:tcPr>
            <w:tcW w:w="73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E73A1D6" w14:textId="77777777" w:rsidR="00972CFA" w:rsidRPr="00972CFA" w:rsidRDefault="00972CFA" w:rsidP="006E4AA0">
            <w:pPr>
              <w:suppressAutoHyphens w:val="0"/>
              <w:ind w:left="-397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73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5147159" w14:textId="77777777" w:rsidR="00972CFA" w:rsidRPr="00972CFA" w:rsidRDefault="00972CFA" w:rsidP="002B3DAC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78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C4D3EAB" w14:textId="77777777" w:rsidR="00972CFA" w:rsidRPr="00972CFA" w:rsidRDefault="00972CFA" w:rsidP="002B3DAC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A6A1013" w14:textId="77777777" w:rsidR="00972CFA" w:rsidRPr="00972CFA" w:rsidRDefault="00972CFA" w:rsidP="002B3DAC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788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1F7563B" w14:textId="77777777" w:rsidR="00972CFA" w:rsidRPr="00972CFA" w:rsidRDefault="00972CFA" w:rsidP="002B3DAC">
            <w:pPr>
              <w:suppressAutoHyphens w:val="0"/>
              <w:ind w:firstLine="56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документы и (или) информация, которые заявитель должен представить самостоятельно</w:t>
            </w:r>
          </w:p>
        </w:tc>
        <w:tc>
          <w:tcPr>
            <w:tcW w:w="235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B41184" w14:textId="77777777" w:rsidR="00972CFA" w:rsidRPr="00972CFA" w:rsidRDefault="00972CFA" w:rsidP="002B3DAC">
            <w:pPr>
              <w:suppressAutoHyphens w:val="0"/>
              <w:ind w:firstLine="56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документы и (или) информация, которые заявитель 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72CFA" w:rsidRPr="00972CFA" w14:paraId="4BEFFAC8" w14:textId="77777777" w:rsidTr="000F1B5C">
        <w:trPr>
          <w:trHeight w:val="57"/>
        </w:trPr>
        <w:tc>
          <w:tcPr>
            <w:tcW w:w="73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1AF20DD" w14:textId="77777777" w:rsidR="00972CFA" w:rsidRPr="00972CFA" w:rsidRDefault="00972CFA" w:rsidP="006E4AA0">
            <w:pPr>
              <w:suppressAutoHyphens w:val="0"/>
              <w:ind w:left="-397"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3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8CC4C8" w14:textId="77777777" w:rsidR="00972CFA" w:rsidRPr="00972CFA" w:rsidRDefault="0017295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17295A">
              <w:rPr>
                <w:kern w:val="0"/>
                <w:sz w:val="28"/>
                <w:szCs w:val="28"/>
                <w:lang w:eastAsia="ru-RU"/>
              </w:rPr>
              <w:t xml:space="preserve">Физические и </w:t>
            </w:r>
            <w:r w:rsidRPr="0017295A">
              <w:rPr>
                <w:kern w:val="0"/>
                <w:sz w:val="28"/>
                <w:szCs w:val="28"/>
                <w:lang w:eastAsia="ru-RU"/>
              </w:rPr>
              <w:lastRenderedPageBreak/>
              <w:t>юридические лица, обратившиеся за получением муниципальной услуг</w:t>
            </w:r>
            <w:r>
              <w:rPr>
                <w:kern w:val="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788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66084B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lastRenderedPageBreak/>
              <w:t xml:space="preserve">в электронной </w:t>
            </w:r>
            <w:r w:rsidRPr="00972CFA">
              <w:rPr>
                <w:kern w:val="0"/>
                <w:sz w:val="28"/>
                <w:szCs w:val="28"/>
                <w:lang w:eastAsia="ru-RU"/>
              </w:rPr>
              <w:lastRenderedPageBreak/>
              <w:t>форме посредством Портала;</w:t>
            </w:r>
          </w:p>
          <w:p w14:paraId="025904B5" w14:textId="77777777" w:rsidR="00972CFA" w:rsidRPr="00972CFA" w:rsidRDefault="00972CFA" w:rsidP="000023BE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 xml:space="preserve">на бумажном носителе посредством личного обращения в уполномоченный орган, в том числе через МФЦ, в соответствии с Соглашением о взаимодействии между МФЦ и администрацией </w:t>
            </w:r>
            <w:r w:rsidR="000023BE">
              <w:rPr>
                <w:kern w:val="0"/>
                <w:sz w:val="28"/>
                <w:szCs w:val="28"/>
                <w:lang w:eastAsia="ru-RU"/>
              </w:rPr>
              <w:t>Николенского</w:t>
            </w:r>
            <w:r w:rsidRPr="00972CFA">
              <w:rPr>
                <w:kern w:val="0"/>
                <w:sz w:val="28"/>
                <w:szCs w:val="28"/>
                <w:lang w:eastAsia="ru-RU"/>
              </w:rPr>
              <w:t xml:space="preserve"> сельского поселения </w:t>
            </w:r>
            <w:r w:rsidR="000023BE">
              <w:rPr>
                <w:kern w:val="0"/>
                <w:sz w:val="28"/>
                <w:szCs w:val="28"/>
                <w:lang w:eastAsia="ru-RU"/>
              </w:rPr>
              <w:t>Гулькевичского</w:t>
            </w:r>
            <w:r w:rsidRPr="00972CFA">
              <w:rPr>
                <w:kern w:val="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43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1656F7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lastRenderedPageBreak/>
              <w:t xml:space="preserve">требования к </w:t>
            </w:r>
            <w:r w:rsidRPr="00972CFA">
              <w:rPr>
                <w:kern w:val="0"/>
                <w:sz w:val="28"/>
                <w:szCs w:val="28"/>
                <w:lang w:eastAsia="ru-RU"/>
              </w:rPr>
              <w:lastRenderedPageBreak/>
              <w:t>представлению документов заявителем, включая требования к формату, количеству, представлению документов только отдельными категориями заявителей и иные необходимые требования предусмотрены настоящим регламентом, а также иными нормативными правовыми актами Российской Федерации;</w:t>
            </w:r>
          </w:p>
        </w:tc>
        <w:tc>
          <w:tcPr>
            <w:tcW w:w="2788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1318F2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lastRenderedPageBreak/>
              <w:t xml:space="preserve">заявление о </w:t>
            </w:r>
            <w:r w:rsidRPr="00972CFA">
              <w:rPr>
                <w:kern w:val="0"/>
                <w:sz w:val="28"/>
                <w:szCs w:val="28"/>
                <w:lang w:eastAsia="ru-RU"/>
              </w:rPr>
              <w:lastRenderedPageBreak/>
              <w:t>согласно приложению 1 к регламенту;</w:t>
            </w:r>
          </w:p>
        </w:tc>
        <w:tc>
          <w:tcPr>
            <w:tcW w:w="235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7B0FD3E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lastRenderedPageBreak/>
              <w:t>отсутствуют</w:t>
            </w:r>
          </w:p>
        </w:tc>
      </w:tr>
      <w:tr w:rsidR="00972CFA" w:rsidRPr="00972CFA" w14:paraId="0511741C" w14:textId="77777777" w:rsidTr="000F1B5C">
        <w:trPr>
          <w:trHeight w:val="57"/>
        </w:trPr>
        <w:tc>
          <w:tcPr>
            <w:tcW w:w="73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749A87" w14:textId="77777777" w:rsidR="00972CFA" w:rsidRPr="00972CFA" w:rsidRDefault="00972CFA" w:rsidP="006E4AA0">
            <w:pPr>
              <w:suppressAutoHyphens w:val="0"/>
              <w:ind w:left="-397"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73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591F03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788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077422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FEFF1D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копии страниц 2, 3, 5 подлинники для ознакомления</w:t>
            </w:r>
          </w:p>
        </w:tc>
        <w:tc>
          <w:tcPr>
            <w:tcW w:w="2788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8DCF4F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документ, удостоверяющий личность заявителя (паспорт)</w:t>
            </w:r>
          </w:p>
        </w:tc>
        <w:tc>
          <w:tcPr>
            <w:tcW w:w="235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56C005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</w:p>
        </w:tc>
      </w:tr>
      <w:tr w:rsidR="00972CFA" w:rsidRPr="00972CFA" w14:paraId="5D1AC5CA" w14:textId="77777777" w:rsidTr="000F1B5C">
        <w:trPr>
          <w:trHeight w:val="2422"/>
        </w:trPr>
        <w:tc>
          <w:tcPr>
            <w:tcW w:w="73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A0060E" w14:textId="77777777" w:rsidR="00972CFA" w:rsidRPr="00972CFA" w:rsidRDefault="00972CFA" w:rsidP="006E4AA0">
            <w:pPr>
              <w:suppressAutoHyphens w:val="0"/>
              <w:ind w:left="-397"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3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14FD2F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 xml:space="preserve">Физические и юридические лица, ранее обратившиеся за получением муниципальной услуги по результатам предоставления которой </w:t>
            </w:r>
            <w:r w:rsidRPr="00972CFA">
              <w:rPr>
                <w:kern w:val="0"/>
                <w:sz w:val="28"/>
                <w:szCs w:val="28"/>
                <w:lang w:eastAsia="ru-RU"/>
              </w:rPr>
              <w:lastRenderedPageBreak/>
              <w:t>выданы документы с допущенными опечатками и ошибками</w:t>
            </w:r>
          </w:p>
        </w:tc>
        <w:tc>
          <w:tcPr>
            <w:tcW w:w="2788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41D375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lastRenderedPageBreak/>
              <w:t>на бумажном носителе посредством личного обращения в уполномоченный орган</w:t>
            </w:r>
          </w:p>
        </w:tc>
        <w:tc>
          <w:tcPr>
            <w:tcW w:w="343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5A121C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 xml:space="preserve">требования к представлению документов заявителем, включая требования к формату, количеству, представлению документов только отдельными категориями заявителей и </w:t>
            </w:r>
            <w:r w:rsidRPr="00972CFA">
              <w:rPr>
                <w:kern w:val="0"/>
                <w:sz w:val="28"/>
                <w:szCs w:val="28"/>
                <w:lang w:eastAsia="ru-RU"/>
              </w:rPr>
              <w:lastRenderedPageBreak/>
              <w:t>иные необходимые требования предусмотрены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2788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759783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lastRenderedPageBreak/>
              <w:t xml:space="preserve">заявление в свободной форме, содержащее указание на опечатки и ошибки, допущенные в выданных в результате предоставления </w:t>
            </w:r>
            <w:r w:rsidRPr="00972CFA">
              <w:rPr>
                <w:kern w:val="0"/>
                <w:sz w:val="28"/>
                <w:szCs w:val="28"/>
                <w:lang w:eastAsia="ru-RU"/>
              </w:rPr>
              <w:lastRenderedPageBreak/>
              <w:t>муниципальной услуги документах;</w:t>
            </w:r>
          </w:p>
          <w:p w14:paraId="6F42402C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копия документа, удостоверяющего личность заявителя</w:t>
            </w:r>
          </w:p>
        </w:tc>
        <w:tc>
          <w:tcPr>
            <w:tcW w:w="235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A4D20B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lastRenderedPageBreak/>
              <w:t>отсутствуют</w:t>
            </w:r>
          </w:p>
        </w:tc>
      </w:tr>
      <w:tr w:rsidR="00972CFA" w:rsidRPr="00972CFA" w14:paraId="1CA81A42" w14:textId="77777777" w:rsidTr="000F1B5C">
        <w:trPr>
          <w:trHeight w:val="402"/>
        </w:trPr>
        <w:tc>
          <w:tcPr>
            <w:tcW w:w="73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22AF65" w14:textId="77777777" w:rsidR="00972CFA" w:rsidRPr="00972CFA" w:rsidRDefault="00972CFA" w:rsidP="006E4AA0">
            <w:pPr>
              <w:suppressAutoHyphens w:val="0"/>
              <w:ind w:left="-397"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3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AFADCD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Физические и юридические лица, ранее обращавшиеся за получением муниципальной услуги за выдачей дубликата документа, выданного по результату ее предоставления</w:t>
            </w:r>
          </w:p>
        </w:tc>
        <w:tc>
          <w:tcPr>
            <w:tcW w:w="2788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AB71D5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в электронной форме посредством Портала;</w:t>
            </w:r>
          </w:p>
          <w:p w14:paraId="3A3AC27C" w14:textId="77777777" w:rsidR="00972CFA" w:rsidRPr="00972CFA" w:rsidRDefault="00972CFA" w:rsidP="00BB656F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 xml:space="preserve">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</w:t>
            </w:r>
            <w:r w:rsidR="00BB656F">
              <w:rPr>
                <w:kern w:val="0"/>
                <w:sz w:val="28"/>
                <w:szCs w:val="28"/>
                <w:lang w:eastAsia="ru-RU"/>
              </w:rPr>
              <w:t>Николенского</w:t>
            </w:r>
            <w:r w:rsidRPr="00972CFA">
              <w:rPr>
                <w:kern w:val="0"/>
                <w:sz w:val="28"/>
                <w:szCs w:val="28"/>
                <w:lang w:eastAsia="ru-RU"/>
              </w:rPr>
              <w:t xml:space="preserve"> сельского поселения </w:t>
            </w:r>
            <w:r w:rsidR="00BB656F">
              <w:rPr>
                <w:kern w:val="0"/>
                <w:sz w:val="28"/>
                <w:szCs w:val="28"/>
                <w:lang w:eastAsia="ru-RU"/>
              </w:rPr>
              <w:t>Гулькевич</w:t>
            </w:r>
            <w:r w:rsidRPr="00972CFA">
              <w:rPr>
                <w:kern w:val="0"/>
                <w:sz w:val="28"/>
                <w:szCs w:val="28"/>
                <w:lang w:eastAsia="ru-RU"/>
              </w:rPr>
              <w:t>ского района</w:t>
            </w:r>
          </w:p>
        </w:tc>
        <w:tc>
          <w:tcPr>
            <w:tcW w:w="343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43DB2C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 предусмотрены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2788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3C15CD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заявление в произвольной форме о выдаче дубликата документа, выданного по результату ранее предоставленной муниципальной услуги, содержащее обоснование необходимости выдачи дубликата документа, а также вид, дату, номер выдачи (регистрации) документа, выданного в результате ранее предоставленной муниципальной услуги (при наличии такой информации);</w:t>
            </w:r>
          </w:p>
          <w:p w14:paraId="1D1D4C31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 xml:space="preserve">копия документа, удостоверяющего </w:t>
            </w:r>
            <w:r w:rsidRPr="00972CFA">
              <w:rPr>
                <w:kern w:val="0"/>
                <w:sz w:val="28"/>
                <w:szCs w:val="28"/>
                <w:lang w:eastAsia="ru-RU"/>
              </w:rPr>
              <w:lastRenderedPageBreak/>
              <w:t>личность заявителя</w:t>
            </w:r>
          </w:p>
        </w:tc>
        <w:tc>
          <w:tcPr>
            <w:tcW w:w="235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00AAE0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lastRenderedPageBreak/>
              <w:t>отсутствуют</w:t>
            </w:r>
          </w:p>
        </w:tc>
      </w:tr>
      <w:tr w:rsidR="00972CFA" w:rsidRPr="00972CFA" w14:paraId="3078FC41" w14:textId="77777777" w:rsidTr="000F1B5C">
        <w:trPr>
          <w:trHeight w:val="57"/>
        </w:trPr>
        <w:tc>
          <w:tcPr>
            <w:tcW w:w="73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04295E" w14:textId="77777777" w:rsidR="00972CFA" w:rsidRPr="00972CFA" w:rsidRDefault="00972CFA" w:rsidP="006E4AA0">
            <w:pPr>
              <w:suppressAutoHyphens w:val="0"/>
              <w:ind w:left="-397"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3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B401B8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От имени заявителя могут действовать его представители, наделенные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2788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B2D25F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в электронной форме посредством Портала;</w:t>
            </w:r>
          </w:p>
          <w:p w14:paraId="0D3D813F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 xml:space="preserve">на бумажном носителе </w:t>
            </w:r>
            <w:r w:rsidR="003E3FE9">
              <w:rPr>
                <w:kern w:val="0"/>
                <w:sz w:val="28"/>
                <w:szCs w:val="28"/>
                <w:lang w:eastAsia="ru-RU"/>
              </w:rPr>
              <w:t xml:space="preserve">посредством личного обращения в </w:t>
            </w:r>
            <w:r w:rsidRPr="00972CFA">
              <w:rPr>
                <w:kern w:val="0"/>
                <w:sz w:val="28"/>
                <w:szCs w:val="28"/>
                <w:lang w:eastAsia="ru-RU"/>
              </w:rPr>
              <w:t>уполномоченный орган, в том числе через МФЦ, в соответствии с Соглашением о взаимодейст</w:t>
            </w:r>
            <w:r w:rsidR="003E3FE9">
              <w:rPr>
                <w:kern w:val="0"/>
                <w:sz w:val="28"/>
                <w:szCs w:val="28"/>
                <w:lang w:eastAsia="ru-RU"/>
              </w:rPr>
              <w:t xml:space="preserve">вии между </w:t>
            </w:r>
            <w:r w:rsidRPr="00972CFA">
              <w:rPr>
                <w:kern w:val="0"/>
                <w:sz w:val="28"/>
                <w:szCs w:val="28"/>
                <w:lang w:eastAsia="ru-RU"/>
              </w:rPr>
              <w:t xml:space="preserve">МФЦ и администрацией </w:t>
            </w:r>
            <w:r w:rsidR="003E3FE9" w:rsidRPr="003E3FE9">
              <w:rPr>
                <w:kern w:val="0"/>
                <w:sz w:val="28"/>
                <w:szCs w:val="28"/>
                <w:lang w:eastAsia="ru-RU"/>
              </w:rPr>
              <w:t>Николенского сельского поселения Гулькевичского района</w:t>
            </w:r>
          </w:p>
        </w:tc>
        <w:tc>
          <w:tcPr>
            <w:tcW w:w="343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941599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 предусмотрены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2788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0D3B8A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документы и (или) информация предоставляются в зависимости от идентификаторов категории (признаков) заявителей, чьи интересы представляет уполномоченное лицо;</w:t>
            </w:r>
          </w:p>
          <w:p w14:paraId="55B1F65F" w14:textId="77777777" w:rsidR="00972CFA" w:rsidRPr="00972CFA" w:rsidRDefault="00972CFA" w:rsidP="003E3FE9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копия документа, удостоверяющего личность представителя, и документа, подтверждающего</w:t>
            </w:r>
            <w:r w:rsidR="003E3FE9"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Pr="00972CFA">
              <w:rPr>
                <w:kern w:val="0"/>
                <w:sz w:val="28"/>
                <w:szCs w:val="28"/>
                <w:lang w:eastAsia="ru-RU"/>
              </w:rPr>
              <w:t>полномочия представителя заявителя в соответствии с законодательством Российской Федерации, в случае обращения представителя заявителя</w:t>
            </w:r>
          </w:p>
        </w:tc>
        <w:tc>
          <w:tcPr>
            <w:tcW w:w="235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745812A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отсутствуют</w:t>
            </w:r>
          </w:p>
        </w:tc>
      </w:tr>
    </w:tbl>
    <w:p w14:paraId="2C7214D8" w14:textId="77777777" w:rsidR="00972CFA" w:rsidRPr="00972CFA" w:rsidRDefault="00972CFA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t> </w:t>
      </w:r>
    </w:p>
    <w:p w14:paraId="37885E46" w14:textId="77777777" w:rsidR="00972CFA" w:rsidRPr="00972CFA" w:rsidRDefault="00972CFA" w:rsidP="000F1B5C">
      <w:pPr>
        <w:suppressAutoHyphens w:val="0"/>
        <w:ind w:left="10490"/>
        <w:rPr>
          <w:color w:val="000000"/>
          <w:kern w:val="0"/>
          <w:sz w:val="28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lastRenderedPageBreak/>
        <w:t>Приложение № 4</w:t>
      </w:r>
    </w:p>
    <w:p w14:paraId="5A3C6074" w14:textId="225EE9E3" w:rsidR="00972CFA" w:rsidRPr="00972CFA" w:rsidRDefault="00972CFA" w:rsidP="000F1B5C">
      <w:pPr>
        <w:suppressAutoHyphens w:val="0"/>
        <w:ind w:left="10490"/>
        <w:rPr>
          <w:color w:val="000000"/>
          <w:kern w:val="0"/>
          <w:sz w:val="28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t>к административному регламенту</w:t>
      </w:r>
      <w:r w:rsidR="000F1B5C">
        <w:rPr>
          <w:color w:val="000000"/>
          <w:kern w:val="0"/>
          <w:sz w:val="28"/>
          <w:szCs w:val="28"/>
          <w:lang w:eastAsia="ru-RU"/>
        </w:rPr>
        <w:t xml:space="preserve"> </w:t>
      </w:r>
      <w:r w:rsidRPr="00972CFA">
        <w:rPr>
          <w:color w:val="000000"/>
          <w:kern w:val="0"/>
          <w:sz w:val="28"/>
          <w:szCs w:val="28"/>
          <w:lang w:eastAsia="ru-RU"/>
        </w:rPr>
        <w:t>предоставления муниципальной услуги</w:t>
      </w:r>
      <w:r w:rsidR="000F1B5C">
        <w:rPr>
          <w:color w:val="000000"/>
          <w:kern w:val="0"/>
          <w:sz w:val="28"/>
          <w:szCs w:val="28"/>
          <w:lang w:eastAsia="ru-RU"/>
        </w:rPr>
        <w:t xml:space="preserve"> «</w:t>
      </w:r>
      <w:r w:rsidRPr="00972CFA">
        <w:rPr>
          <w:color w:val="000000"/>
          <w:kern w:val="0"/>
          <w:sz w:val="28"/>
          <w:szCs w:val="28"/>
          <w:lang w:eastAsia="ru-RU"/>
        </w:rPr>
        <w:t>Выдача разрешения на право организации</w:t>
      </w:r>
      <w:r w:rsidR="000F1B5C">
        <w:rPr>
          <w:color w:val="000000"/>
          <w:kern w:val="0"/>
          <w:sz w:val="28"/>
          <w:szCs w:val="28"/>
          <w:lang w:eastAsia="ru-RU"/>
        </w:rPr>
        <w:t xml:space="preserve"> </w:t>
      </w:r>
      <w:r w:rsidRPr="00972CFA">
        <w:rPr>
          <w:color w:val="000000"/>
          <w:kern w:val="0"/>
          <w:sz w:val="28"/>
          <w:szCs w:val="28"/>
          <w:lang w:eastAsia="ru-RU"/>
        </w:rPr>
        <w:t>розничного рынка</w:t>
      </w:r>
      <w:r w:rsidR="000F1B5C">
        <w:rPr>
          <w:color w:val="000000"/>
          <w:kern w:val="0"/>
          <w:sz w:val="28"/>
          <w:szCs w:val="28"/>
          <w:lang w:eastAsia="ru-RU"/>
        </w:rPr>
        <w:t>»</w:t>
      </w:r>
    </w:p>
    <w:p w14:paraId="594D29EA" w14:textId="77777777" w:rsidR="00972CFA" w:rsidRPr="00972CFA" w:rsidRDefault="00972CFA" w:rsidP="000C0B23">
      <w:pPr>
        <w:suppressAutoHyphens w:val="0"/>
        <w:jc w:val="center"/>
        <w:rPr>
          <w:color w:val="000000"/>
          <w:kern w:val="0"/>
          <w:sz w:val="28"/>
          <w:szCs w:val="28"/>
          <w:lang w:eastAsia="ru-RU"/>
        </w:rPr>
      </w:pPr>
    </w:p>
    <w:p w14:paraId="004DE5CE" w14:textId="77777777" w:rsidR="00972CFA" w:rsidRPr="00972CFA" w:rsidRDefault="00972CFA" w:rsidP="000C0B23">
      <w:pPr>
        <w:suppressAutoHyphens w:val="0"/>
        <w:jc w:val="center"/>
        <w:rPr>
          <w:color w:val="000000"/>
          <w:kern w:val="0"/>
          <w:sz w:val="28"/>
          <w:szCs w:val="28"/>
          <w:lang w:eastAsia="ru-RU"/>
        </w:rPr>
      </w:pPr>
    </w:p>
    <w:p w14:paraId="4775C39C" w14:textId="77777777" w:rsidR="00972CFA" w:rsidRPr="00972CFA" w:rsidRDefault="00972CFA" w:rsidP="000C0B23">
      <w:pPr>
        <w:suppressAutoHyphens w:val="0"/>
        <w:jc w:val="center"/>
        <w:rPr>
          <w:color w:val="000000"/>
          <w:kern w:val="0"/>
          <w:sz w:val="28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t>Исчерпывающий перечень</w:t>
      </w:r>
    </w:p>
    <w:p w14:paraId="0BDE2539" w14:textId="77777777" w:rsidR="00972CFA" w:rsidRPr="00972CFA" w:rsidRDefault="00972CFA" w:rsidP="000C0B23">
      <w:pPr>
        <w:suppressAutoHyphens w:val="0"/>
        <w:jc w:val="center"/>
        <w:rPr>
          <w:color w:val="000000"/>
          <w:kern w:val="0"/>
          <w:sz w:val="28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t>оснований для отказа</w:t>
      </w:r>
      <w:r w:rsidR="008A4EDE">
        <w:rPr>
          <w:color w:val="000000"/>
          <w:kern w:val="0"/>
          <w:sz w:val="28"/>
          <w:szCs w:val="28"/>
          <w:lang w:eastAsia="ru-RU"/>
        </w:rPr>
        <w:t xml:space="preserve"> </w:t>
      </w:r>
      <w:r w:rsidRPr="00972CFA">
        <w:rPr>
          <w:color w:val="000000"/>
          <w:kern w:val="0"/>
          <w:sz w:val="28"/>
          <w:szCs w:val="28"/>
          <w:lang w:eastAsia="ru-RU"/>
        </w:rPr>
        <w:t>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6446ACA2" w14:textId="77777777" w:rsidR="00972CFA" w:rsidRPr="00972CFA" w:rsidRDefault="00972CFA" w:rsidP="000C0B23">
      <w:pPr>
        <w:suppressAutoHyphens w:val="0"/>
        <w:jc w:val="center"/>
        <w:rPr>
          <w:color w:val="000000"/>
          <w:kern w:val="0"/>
          <w:sz w:val="28"/>
          <w:szCs w:val="28"/>
          <w:lang w:eastAsia="ru-RU"/>
        </w:rPr>
      </w:pPr>
    </w:p>
    <w:tbl>
      <w:tblPr>
        <w:tblW w:w="14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3384"/>
        <w:gridCol w:w="3704"/>
        <w:gridCol w:w="3402"/>
        <w:gridCol w:w="3685"/>
      </w:tblGrid>
      <w:tr w:rsidR="00294DA8" w:rsidRPr="00972CFA" w14:paraId="03B9CE96" w14:textId="77777777" w:rsidTr="000C0B23">
        <w:trPr>
          <w:trHeight w:val="2303"/>
        </w:trPr>
        <w:tc>
          <w:tcPr>
            <w:tcW w:w="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59B426" w14:textId="77777777" w:rsidR="00972CFA" w:rsidRPr="00972CFA" w:rsidRDefault="00972CFA" w:rsidP="008A4EDE">
            <w:pPr>
              <w:suppressAutoHyphens w:val="0"/>
              <w:ind w:left="57" w:hanging="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№</w:t>
            </w:r>
            <w:r w:rsidR="008A4EDE"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Pr="00972CFA">
              <w:rPr>
                <w:kern w:val="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3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60BB7F" w14:textId="77777777" w:rsidR="00972CFA" w:rsidRPr="00972CFA" w:rsidRDefault="00972CFA" w:rsidP="008A4EDE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Идентификатор категории (признаков) заявителей</w:t>
            </w:r>
          </w:p>
        </w:tc>
        <w:tc>
          <w:tcPr>
            <w:tcW w:w="3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05B8A0" w14:textId="77777777" w:rsidR="00972CFA" w:rsidRPr="00972CFA" w:rsidRDefault="00972CFA" w:rsidP="008A4EDE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88A285" w14:textId="77777777" w:rsidR="00972CFA" w:rsidRPr="00972CFA" w:rsidRDefault="00972CFA" w:rsidP="008A4EDE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Перечень оснований для приостановления муниципальной услуги</w:t>
            </w:r>
          </w:p>
        </w:tc>
        <w:tc>
          <w:tcPr>
            <w:tcW w:w="3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CFC4B2" w14:textId="77777777" w:rsidR="00972CFA" w:rsidRPr="00972CFA" w:rsidRDefault="00972CFA" w:rsidP="008A4EDE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Перечень оснований для отказа в предоставлении муниципальной услуги</w:t>
            </w:r>
          </w:p>
        </w:tc>
      </w:tr>
      <w:tr w:rsidR="00294DA8" w:rsidRPr="00972CFA" w14:paraId="0748C653" w14:textId="77777777" w:rsidTr="000C0B23">
        <w:trPr>
          <w:trHeight w:val="2310"/>
        </w:trPr>
        <w:tc>
          <w:tcPr>
            <w:tcW w:w="59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3715F4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51F3B9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Физические и юридические лица, обратившиеся за получением муниципальной услуги</w:t>
            </w:r>
          </w:p>
        </w:tc>
        <w:tc>
          <w:tcPr>
            <w:tcW w:w="370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00085A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 xml:space="preserve">представление заявителем заявления и документов, оформленных не в соответствии с установленным порядком (наличие исправлений, серьезных повреждений, не позволяющих однозначно истолковать их содержание, </w:t>
            </w:r>
            <w:r w:rsidRPr="00972CFA">
              <w:rPr>
                <w:kern w:val="0"/>
                <w:sz w:val="28"/>
                <w:szCs w:val="28"/>
                <w:lang w:eastAsia="ru-RU"/>
              </w:rPr>
              <w:lastRenderedPageBreak/>
              <w:t>отсутствие обратного адреса, отсутствие подписи, печати (при наличии);</w:t>
            </w:r>
          </w:p>
          <w:p w14:paraId="014D4030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несоблюдение установленных законодательством Российской Федерации условий признания действительности электронной подписи</w:t>
            </w:r>
          </w:p>
        </w:tc>
        <w:tc>
          <w:tcPr>
            <w:tcW w:w="3402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A41C9A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lastRenderedPageBreak/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368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E9E50A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представление заявления о предоставлении муниципальной услуг</w:t>
            </w:r>
            <w:r w:rsidR="00EF0325">
              <w:rPr>
                <w:kern w:val="0"/>
                <w:sz w:val="28"/>
                <w:szCs w:val="28"/>
                <w:lang w:eastAsia="ru-RU"/>
              </w:rPr>
              <w:t xml:space="preserve">и </w:t>
            </w:r>
            <w:r w:rsidRPr="00972CFA">
              <w:rPr>
                <w:kern w:val="0"/>
                <w:sz w:val="28"/>
                <w:szCs w:val="28"/>
                <w:lang w:eastAsia="ru-RU"/>
              </w:rPr>
              <w:t>с нарушением установленных требований, а также представление документов, содержащих недостоверные сведения;</w:t>
            </w:r>
          </w:p>
          <w:p w14:paraId="75046C3C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 xml:space="preserve">обращение (в </w:t>
            </w:r>
            <w:r w:rsidRPr="00972CFA">
              <w:rPr>
                <w:kern w:val="0"/>
                <w:sz w:val="28"/>
                <w:szCs w:val="28"/>
                <w:lang w:eastAsia="ru-RU"/>
              </w:rPr>
              <w:lastRenderedPageBreak/>
              <w:t>письменном виде) заявителя с просьбой о прекращении предоставления муниципальной услуги;</w:t>
            </w:r>
          </w:p>
          <w:p w14:paraId="45B939D0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отсутствие у заявителя права (полномочий представителя) на получение муниципальной услуги;</w:t>
            </w:r>
          </w:p>
          <w:p w14:paraId="6DEBB41B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отсутствие документов, предусмотренных регламентом, обязанность представления которых возложена на заявителя;</w:t>
            </w:r>
          </w:p>
          <w:p w14:paraId="06695DF5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представление документов в ненадлежащий орган;</w:t>
            </w:r>
          </w:p>
          <w:p w14:paraId="13463415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адрес, наименование объекта, указанные в заявлении заявителя, не позволяют идентифицировать объект, в отношении которого требуется предоставление муниципальной услуги;</w:t>
            </w:r>
          </w:p>
        </w:tc>
      </w:tr>
      <w:tr w:rsidR="00294DA8" w:rsidRPr="00972CFA" w14:paraId="4FAD3FAA" w14:textId="77777777" w:rsidTr="000C0B23">
        <w:trPr>
          <w:trHeight w:val="147"/>
        </w:trPr>
        <w:tc>
          <w:tcPr>
            <w:tcW w:w="59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DED1694" w14:textId="2FA764F8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87D6A0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 xml:space="preserve">Физические и юридические лица, ранее обратившиеся за получением муниципальной услуги по </w:t>
            </w:r>
            <w:r w:rsidRPr="00972CFA">
              <w:rPr>
                <w:kern w:val="0"/>
                <w:sz w:val="28"/>
                <w:szCs w:val="28"/>
                <w:lang w:eastAsia="ru-RU"/>
              </w:rPr>
              <w:lastRenderedPageBreak/>
              <w:t>результатам предоставления которой выданы документы с допущенными опечатками и ошибками</w:t>
            </w:r>
          </w:p>
        </w:tc>
        <w:tc>
          <w:tcPr>
            <w:tcW w:w="370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418E12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lastRenderedPageBreak/>
              <w:t xml:space="preserve">представление заявителем документов, оформленных не в соответствии с установленным порядком </w:t>
            </w:r>
            <w:r w:rsidRPr="00972CFA">
              <w:rPr>
                <w:kern w:val="0"/>
                <w:sz w:val="28"/>
                <w:szCs w:val="28"/>
                <w:lang w:eastAsia="ru-RU"/>
              </w:rPr>
              <w:lastRenderedPageBreak/>
              <w:t>(наличие исправлений, серьезных повреждений, не позволяющих однозначно истолковать их содержание, отсутствие обратного адреса,</w:t>
            </w:r>
            <w:r w:rsidR="00EF0325"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Pr="00972CFA">
              <w:rPr>
                <w:kern w:val="0"/>
                <w:sz w:val="28"/>
                <w:szCs w:val="28"/>
                <w:lang w:eastAsia="ru-RU"/>
              </w:rPr>
              <w:t>отсутствие подписи, печати (при наличии);</w:t>
            </w:r>
          </w:p>
          <w:p w14:paraId="3EF40921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несоблюдение установленных законодательством Российской Федерации условий признания действительности электронной подписи</w:t>
            </w:r>
          </w:p>
        </w:tc>
        <w:tc>
          <w:tcPr>
            <w:tcW w:w="3402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0F007E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lastRenderedPageBreak/>
              <w:t xml:space="preserve">основания для приостановления предоставления муниципальной услуги законодательством </w:t>
            </w:r>
            <w:r w:rsidRPr="00972CFA">
              <w:rPr>
                <w:kern w:val="0"/>
                <w:sz w:val="28"/>
                <w:szCs w:val="28"/>
                <w:lang w:eastAsia="ru-RU"/>
              </w:rPr>
              <w:lastRenderedPageBreak/>
              <w:t>Российской Федерации не предусмотрены</w:t>
            </w:r>
          </w:p>
        </w:tc>
        <w:tc>
          <w:tcPr>
            <w:tcW w:w="368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92C2E1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lastRenderedPageBreak/>
              <w:t>отсутствие у заявителя права (полномочий представителя заявителя) на получение муниципальной услуги;</w:t>
            </w:r>
          </w:p>
          <w:p w14:paraId="564B1B29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lastRenderedPageBreak/>
              <w:t>представление документов в ненадлежащий орган;</w:t>
            </w:r>
          </w:p>
          <w:p w14:paraId="1A5DE38A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обращение (в письменном виде) заявителя с просьбой о прекращении предоставления</w:t>
            </w:r>
            <w:r w:rsidR="00EF0325"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Pr="00972CFA">
              <w:rPr>
                <w:kern w:val="0"/>
                <w:sz w:val="28"/>
                <w:szCs w:val="28"/>
                <w:lang w:eastAsia="ru-RU"/>
              </w:rPr>
              <w:t>муниципальной услуги;</w:t>
            </w:r>
          </w:p>
          <w:p w14:paraId="1EEEF156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отсутствие допущенных опечаток и ошибок в выданных в результате предоставления муниципальной услуги документах</w:t>
            </w:r>
          </w:p>
        </w:tc>
      </w:tr>
      <w:tr w:rsidR="00294DA8" w:rsidRPr="00972CFA" w14:paraId="3E9F5F99" w14:textId="77777777" w:rsidTr="000C0B23">
        <w:trPr>
          <w:trHeight w:val="147"/>
        </w:trPr>
        <w:tc>
          <w:tcPr>
            <w:tcW w:w="59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704B47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38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04B990" w14:textId="77777777" w:rsidR="00972CFA" w:rsidRPr="00972CFA" w:rsidRDefault="00972CFA" w:rsidP="00EF0325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Физические и юридические лица, ранее обращавшиеся за получением муниципальной услуги за выдачей дубликата документа,</w:t>
            </w:r>
            <w:r w:rsidR="00EF0325"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Pr="00972CFA">
              <w:rPr>
                <w:kern w:val="0"/>
                <w:sz w:val="28"/>
                <w:szCs w:val="28"/>
                <w:lang w:eastAsia="ru-RU"/>
              </w:rPr>
              <w:t>выданного по результату ее предоставления</w:t>
            </w:r>
          </w:p>
        </w:tc>
        <w:tc>
          <w:tcPr>
            <w:tcW w:w="370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74F89D4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представление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14:paraId="11674C8E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 xml:space="preserve">несоблюдение установленных законодательством </w:t>
            </w:r>
            <w:r w:rsidRPr="00972CFA">
              <w:rPr>
                <w:kern w:val="0"/>
                <w:sz w:val="28"/>
                <w:szCs w:val="28"/>
                <w:lang w:eastAsia="ru-RU"/>
              </w:rPr>
              <w:lastRenderedPageBreak/>
              <w:t>Российской Федерации условий признания действительности электронной подписи</w:t>
            </w:r>
          </w:p>
        </w:tc>
        <w:tc>
          <w:tcPr>
            <w:tcW w:w="3402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2F0A273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lastRenderedPageBreak/>
              <w:t>основания для приостановления предоставления муницип</w:t>
            </w:r>
            <w:r w:rsidR="00C629F8">
              <w:rPr>
                <w:kern w:val="0"/>
                <w:sz w:val="28"/>
                <w:szCs w:val="28"/>
                <w:lang w:eastAsia="ru-RU"/>
              </w:rPr>
              <w:t xml:space="preserve">альной услуги законодательством </w:t>
            </w:r>
            <w:r w:rsidRPr="00972CFA">
              <w:rPr>
                <w:kern w:val="0"/>
                <w:sz w:val="28"/>
                <w:szCs w:val="28"/>
                <w:lang w:eastAsia="ru-RU"/>
              </w:rPr>
              <w:t>Российской Федерации не предусмотрены</w:t>
            </w:r>
          </w:p>
        </w:tc>
        <w:tc>
          <w:tcPr>
            <w:tcW w:w="368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94FED4" w14:textId="77777777" w:rsidR="00C629F8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 xml:space="preserve">отсутствие у заявителя права (полномочий представителя заявителя) на получение муниципальной услуги; </w:t>
            </w:r>
          </w:p>
          <w:p w14:paraId="0300D7D2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представление документов в ненадлежащий орган;</w:t>
            </w:r>
          </w:p>
          <w:p w14:paraId="52644DBB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обращение (в письменном виде) заявителя с просьбой о</w:t>
            </w:r>
            <w:r w:rsidR="00C629F8"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Pr="00972CFA">
              <w:rPr>
                <w:kern w:val="0"/>
                <w:sz w:val="28"/>
                <w:szCs w:val="28"/>
                <w:lang w:eastAsia="ru-RU"/>
              </w:rPr>
              <w:t>прекращении предоставления муниципальной услуги;</w:t>
            </w:r>
          </w:p>
          <w:p w14:paraId="6D06F2D9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 xml:space="preserve">отсутствие факта обращения заявителя за </w:t>
            </w:r>
            <w:r w:rsidRPr="00972CFA">
              <w:rPr>
                <w:kern w:val="0"/>
                <w:sz w:val="28"/>
                <w:szCs w:val="28"/>
                <w:lang w:eastAsia="ru-RU"/>
              </w:rPr>
              <w:lastRenderedPageBreak/>
              <w:t>получением муниципальной услуги, по результатам которой выдан соответствующий документ</w:t>
            </w:r>
          </w:p>
        </w:tc>
      </w:tr>
      <w:tr w:rsidR="00294DA8" w:rsidRPr="00972CFA" w14:paraId="2B6DCFA6" w14:textId="77777777" w:rsidTr="000C0B23">
        <w:trPr>
          <w:trHeight w:val="147"/>
        </w:trPr>
        <w:tc>
          <w:tcPr>
            <w:tcW w:w="59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2358A9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38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0D0A55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От имени заявителя могут действовать его представители, наделенные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370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524EE6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представление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 (при наличии); несоблюдение установленных законодательством Российской Федерации условий признания действительности электронной подписи</w:t>
            </w:r>
          </w:p>
        </w:tc>
        <w:tc>
          <w:tcPr>
            <w:tcW w:w="3402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A9AD3D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368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67D546" w14:textId="77777777" w:rsidR="00972CFA" w:rsidRPr="00972CFA" w:rsidRDefault="00972CFA" w:rsidP="002B3DAC">
            <w:pPr>
              <w:suppressAutoHyphens w:val="0"/>
              <w:ind w:firstLine="567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972CFA">
              <w:rPr>
                <w:kern w:val="0"/>
                <w:sz w:val="28"/>
                <w:szCs w:val="28"/>
                <w:lang w:eastAsia="ru-RU"/>
              </w:rPr>
              <w:t>перечень оснований для отказа в предоставлении муниципальной услуги используется в зависимости от идентификаторов категории (признаков) заявителей, чьи интересы представляет уполномоченное лицо</w:t>
            </w:r>
          </w:p>
        </w:tc>
      </w:tr>
    </w:tbl>
    <w:p w14:paraId="2EC3D877" w14:textId="77777777" w:rsidR="00972CFA" w:rsidRPr="00972CFA" w:rsidRDefault="00972CFA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2A5419CF" w14:textId="77777777" w:rsidR="00972CFA" w:rsidRPr="00972CFA" w:rsidRDefault="00972CFA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776EE619" w14:textId="77777777" w:rsidR="00C629F8" w:rsidRDefault="00C629F8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747E4D5B" w14:textId="77777777" w:rsidR="00C629F8" w:rsidRDefault="00C629F8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</w:p>
    <w:p w14:paraId="2C6A9B10" w14:textId="77777777" w:rsidR="00C629F8" w:rsidRDefault="00C629F8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  <w:sectPr w:rsidR="00C629F8" w:rsidSect="00294DA8">
          <w:pgSz w:w="16838" w:h="11906" w:orient="landscape"/>
          <w:pgMar w:top="1701" w:right="1134" w:bottom="567" w:left="1134" w:header="720" w:footer="720" w:gutter="0"/>
          <w:cols w:space="720"/>
          <w:titlePg/>
          <w:docGrid w:linePitch="600" w:charSpace="32768"/>
        </w:sectPr>
      </w:pPr>
    </w:p>
    <w:p w14:paraId="6B7FF619" w14:textId="77777777" w:rsidR="00972CFA" w:rsidRPr="00972CFA" w:rsidRDefault="00972CFA" w:rsidP="00FA36AE">
      <w:pPr>
        <w:suppressAutoHyphens w:val="0"/>
        <w:ind w:left="5529"/>
        <w:rPr>
          <w:color w:val="000000"/>
          <w:kern w:val="0"/>
          <w:sz w:val="28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lastRenderedPageBreak/>
        <w:t>Приложение № 5</w:t>
      </w:r>
    </w:p>
    <w:p w14:paraId="3962651D" w14:textId="2EB13DF0" w:rsidR="00972CFA" w:rsidRPr="00972CFA" w:rsidRDefault="00972CFA" w:rsidP="00FA36AE">
      <w:pPr>
        <w:suppressAutoHyphens w:val="0"/>
        <w:ind w:left="5529"/>
        <w:rPr>
          <w:color w:val="000000"/>
          <w:kern w:val="0"/>
          <w:sz w:val="28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t>к административному регламенту</w:t>
      </w:r>
      <w:r w:rsidR="00FA36AE">
        <w:rPr>
          <w:color w:val="000000"/>
          <w:kern w:val="0"/>
          <w:sz w:val="28"/>
          <w:szCs w:val="28"/>
          <w:lang w:eastAsia="ru-RU"/>
        </w:rPr>
        <w:t xml:space="preserve"> </w:t>
      </w:r>
      <w:r w:rsidRPr="00972CFA">
        <w:rPr>
          <w:color w:val="000000"/>
          <w:kern w:val="0"/>
          <w:sz w:val="28"/>
          <w:szCs w:val="28"/>
          <w:lang w:eastAsia="ru-RU"/>
        </w:rPr>
        <w:t>предоставления муниципальной услуги</w:t>
      </w:r>
      <w:r w:rsidR="00FA36AE">
        <w:rPr>
          <w:color w:val="000000"/>
          <w:kern w:val="0"/>
          <w:sz w:val="28"/>
          <w:szCs w:val="28"/>
          <w:lang w:eastAsia="ru-RU"/>
        </w:rPr>
        <w:t xml:space="preserve"> «</w:t>
      </w:r>
      <w:r w:rsidRPr="00972CFA">
        <w:rPr>
          <w:color w:val="000000"/>
          <w:kern w:val="0"/>
          <w:sz w:val="28"/>
          <w:szCs w:val="28"/>
          <w:lang w:eastAsia="ru-RU"/>
        </w:rPr>
        <w:t>Выдача разрешения на право организации</w:t>
      </w:r>
      <w:r w:rsidR="00FA36AE">
        <w:rPr>
          <w:color w:val="000000"/>
          <w:kern w:val="0"/>
          <w:sz w:val="28"/>
          <w:szCs w:val="28"/>
          <w:lang w:eastAsia="ru-RU"/>
        </w:rPr>
        <w:t xml:space="preserve"> </w:t>
      </w:r>
      <w:r w:rsidRPr="00972CFA">
        <w:rPr>
          <w:color w:val="000000"/>
          <w:kern w:val="0"/>
          <w:sz w:val="28"/>
          <w:szCs w:val="28"/>
          <w:lang w:eastAsia="ru-RU"/>
        </w:rPr>
        <w:t>розничного рынка</w:t>
      </w:r>
      <w:r w:rsidR="00FA36AE">
        <w:rPr>
          <w:color w:val="000000"/>
          <w:kern w:val="0"/>
          <w:sz w:val="28"/>
          <w:szCs w:val="28"/>
          <w:lang w:eastAsia="ru-RU"/>
        </w:rPr>
        <w:t>»</w:t>
      </w:r>
    </w:p>
    <w:p w14:paraId="0ECDED91" w14:textId="77777777" w:rsidR="00972CFA" w:rsidRPr="00972CFA" w:rsidRDefault="00972CFA" w:rsidP="0099014C">
      <w:pPr>
        <w:suppressAutoHyphens w:val="0"/>
        <w:jc w:val="center"/>
        <w:rPr>
          <w:color w:val="000000"/>
          <w:kern w:val="0"/>
          <w:sz w:val="28"/>
          <w:szCs w:val="28"/>
          <w:lang w:eastAsia="ru-RU"/>
        </w:rPr>
      </w:pPr>
    </w:p>
    <w:p w14:paraId="0D1F99F6" w14:textId="77777777" w:rsidR="00972CFA" w:rsidRPr="00972CFA" w:rsidRDefault="00972CFA" w:rsidP="0099014C">
      <w:pPr>
        <w:suppressAutoHyphens w:val="0"/>
        <w:jc w:val="center"/>
        <w:rPr>
          <w:color w:val="000000"/>
          <w:kern w:val="0"/>
          <w:sz w:val="28"/>
          <w:szCs w:val="28"/>
          <w:lang w:eastAsia="ru-RU"/>
        </w:rPr>
      </w:pPr>
    </w:p>
    <w:p w14:paraId="10623462" w14:textId="77777777" w:rsidR="00972CFA" w:rsidRPr="00972CFA" w:rsidRDefault="00972CFA" w:rsidP="0099014C">
      <w:pPr>
        <w:suppressAutoHyphens w:val="0"/>
        <w:jc w:val="center"/>
        <w:rPr>
          <w:color w:val="000000"/>
          <w:kern w:val="0"/>
          <w:sz w:val="28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t>Перечень</w:t>
      </w:r>
    </w:p>
    <w:p w14:paraId="2280480E" w14:textId="77777777" w:rsidR="00972CFA" w:rsidRPr="00972CFA" w:rsidRDefault="00972CFA" w:rsidP="0099014C">
      <w:pPr>
        <w:suppressAutoHyphens w:val="0"/>
        <w:jc w:val="center"/>
        <w:rPr>
          <w:color w:val="000000"/>
          <w:kern w:val="0"/>
          <w:sz w:val="28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t>условных обозначений и сокращений</w:t>
      </w:r>
    </w:p>
    <w:p w14:paraId="2E58FA42" w14:textId="77777777" w:rsidR="00972CFA" w:rsidRPr="00972CFA" w:rsidRDefault="00972CFA" w:rsidP="0099014C">
      <w:pPr>
        <w:suppressAutoHyphens w:val="0"/>
        <w:jc w:val="center"/>
        <w:rPr>
          <w:color w:val="000000"/>
          <w:kern w:val="0"/>
          <w:sz w:val="28"/>
          <w:szCs w:val="28"/>
          <w:lang w:eastAsia="ru-RU"/>
        </w:rPr>
      </w:pPr>
    </w:p>
    <w:p w14:paraId="26858028" w14:textId="23188EA5" w:rsidR="00972CFA" w:rsidRPr="00972CFA" w:rsidRDefault="00972CFA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t xml:space="preserve">1. Регламент - административный регламент предоставления администрацией </w:t>
      </w:r>
      <w:r w:rsidR="00325765">
        <w:rPr>
          <w:kern w:val="0"/>
          <w:sz w:val="28"/>
          <w:szCs w:val="28"/>
          <w:lang w:eastAsia="ru-RU"/>
        </w:rPr>
        <w:t>Николенского</w:t>
      </w:r>
      <w:r w:rsidR="00325765" w:rsidRPr="00972CFA">
        <w:rPr>
          <w:kern w:val="0"/>
          <w:sz w:val="28"/>
          <w:szCs w:val="28"/>
          <w:lang w:eastAsia="ru-RU"/>
        </w:rPr>
        <w:t xml:space="preserve"> сельского поселения </w:t>
      </w:r>
      <w:r w:rsidR="00325765">
        <w:rPr>
          <w:kern w:val="0"/>
          <w:sz w:val="28"/>
          <w:szCs w:val="28"/>
          <w:lang w:eastAsia="ru-RU"/>
        </w:rPr>
        <w:t>Гулькевич</w:t>
      </w:r>
      <w:r w:rsidR="00325765" w:rsidRPr="00972CFA">
        <w:rPr>
          <w:kern w:val="0"/>
          <w:sz w:val="28"/>
          <w:szCs w:val="28"/>
          <w:lang w:eastAsia="ru-RU"/>
        </w:rPr>
        <w:t>ского района</w:t>
      </w:r>
      <w:r w:rsidR="00325765" w:rsidRPr="00972CFA">
        <w:rPr>
          <w:color w:val="000000"/>
          <w:kern w:val="0"/>
          <w:sz w:val="28"/>
          <w:szCs w:val="28"/>
          <w:lang w:eastAsia="ru-RU"/>
        </w:rPr>
        <w:t xml:space="preserve"> </w:t>
      </w:r>
      <w:r w:rsidRPr="00972CFA">
        <w:rPr>
          <w:color w:val="000000"/>
          <w:kern w:val="0"/>
          <w:sz w:val="28"/>
          <w:szCs w:val="28"/>
          <w:lang w:eastAsia="ru-RU"/>
        </w:rPr>
        <w:t xml:space="preserve">муниципальной услуги </w:t>
      </w:r>
      <w:r w:rsidR="0099014C">
        <w:rPr>
          <w:color w:val="000000"/>
          <w:kern w:val="0"/>
          <w:sz w:val="28"/>
          <w:szCs w:val="28"/>
          <w:lang w:eastAsia="ru-RU"/>
        </w:rPr>
        <w:t>«</w:t>
      </w:r>
      <w:r w:rsidRPr="00972CFA">
        <w:rPr>
          <w:color w:val="000000"/>
          <w:kern w:val="0"/>
          <w:sz w:val="28"/>
          <w:szCs w:val="28"/>
          <w:lang w:eastAsia="ru-RU"/>
        </w:rPr>
        <w:t>Выдача разрешения на право организации розничного рынка</w:t>
      </w:r>
      <w:r w:rsidR="0099014C">
        <w:rPr>
          <w:color w:val="000000"/>
          <w:kern w:val="0"/>
          <w:sz w:val="28"/>
          <w:szCs w:val="28"/>
          <w:lang w:eastAsia="ru-RU"/>
        </w:rPr>
        <w:t>»</w:t>
      </w:r>
      <w:r w:rsidRPr="00972CFA">
        <w:rPr>
          <w:color w:val="000000"/>
          <w:kern w:val="0"/>
          <w:sz w:val="28"/>
          <w:szCs w:val="28"/>
          <w:lang w:eastAsia="ru-RU"/>
        </w:rPr>
        <w:t>.</w:t>
      </w:r>
    </w:p>
    <w:p w14:paraId="6A9251A0" w14:textId="76390AF3" w:rsidR="00972CFA" w:rsidRPr="00972CFA" w:rsidRDefault="00972CFA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t xml:space="preserve">2. Муниципальная услуга - муниципальная услуга </w:t>
      </w:r>
      <w:r w:rsidR="0099014C">
        <w:rPr>
          <w:color w:val="000000"/>
          <w:kern w:val="0"/>
          <w:sz w:val="28"/>
          <w:szCs w:val="28"/>
          <w:lang w:eastAsia="ru-RU"/>
        </w:rPr>
        <w:t>«</w:t>
      </w:r>
      <w:r w:rsidRPr="00972CFA">
        <w:rPr>
          <w:color w:val="000000"/>
          <w:kern w:val="0"/>
          <w:sz w:val="28"/>
          <w:szCs w:val="28"/>
          <w:lang w:eastAsia="ru-RU"/>
        </w:rPr>
        <w:t>Выдача разрешения на право организации розничного рынка</w:t>
      </w:r>
      <w:r w:rsidR="007D57FC">
        <w:rPr>
          <w:color w:val="000000"/>
          <w:kern w:val="0"/>
          <w:sz w:val="28"/>
          <w:szCs w:val="28"/>
          <w:lang w:eastAsia="ru-RU"/>
        </w:rPr>
        <w:t>»</w:t>
      </w:r>
      <w:r w:rsidRPr="00972CFA">
        <w:rPr>
          <w:color w:val="000000"/>
          <w:kern w:val="0"/>
          <w:sz w:val="28"/>
          <w:szCs w:val="28"/>
          <w:lang w:eastAsia="ru-RU"/>
        </w:rPr>
        <w:t>.</w:t>
      </w:r>
    </w:p>
    <w:p w14:paraId="0A5251D4" w14:textId="77777777" w:rsidR="00972CFA" w:rsidRPr="00972CFA" w:rsidRDefault="00325765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 xml:space="preserve">3. Заявители - </w:t>
      </w:r>
      <w:r w:rsidR="00972CFA" w:rsidRPr="00972CFA">
        <w:rPr>
          <w:color w:val="000000"/>
          <w:kern w:val="0"/>
          <w:sz w:val="28"/>
          <w:szCs w:val="28"/>
          <w:lang w:eastAsia="ru-RU"/>
        </w:rPr>
        <w:t>физические и юридические лица.</w:t>
      </w:r>
    </w:p>
    <w:p w14:paraId="1319D84F" w14:textId="3E8135FA" w:rsidR="00972CFA" w:rsidRPr="00972CFA" w:rsidRDefault="00972CFA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t xml:space="preserve">4. Категории (признаки) заявителей - категории (признаки) заявителей, сведения о которых размещаются в реестре услуг и в федеральной государственной информационной системе </w:t>
      </w:r>
      <w:r w:rsidR="007D57FC">
        <w:rPr>
          <w:color w:val="000000"/>
          <w:kern w:val="0"/>
          <w:sz w:val="28"/>
          <w:szCs w:val="28"/>
          <w:lang w:eastAsia="ru-RU"/>
        </w:rPr>
        <w:t>«</w:t>
      </w:r>
      <w:r w:rsidRPr="00972CFA">
        <w:rPr>
          <w:color w:val="000000"/>
          <w:kern w:val="0"/>
          <w:sz w:val="28"/>
          <w:szCs w:val="28"/>
          <w:lang w:eastAsia="ru-RU"/>
        </w:rPr>
        <w:t>Единый портал государственных и муниципальных услуг</w:t>
      </w:r>
      <w:r w:rsidR="00325765">
        <w:rPr>
          <w:color w:val="000000"/>
          <w:kern w:val="0"/>
          <w:sz w:val="28"/>
          <w:szCs w:val="28"/>
          <w:lang w:eastAsia="ru-RU"/>
        </w:rPr>
        <w:t xml:space="preserve"> </w:t>
      </w:r>
      <w:r w:rsidRPr="00972CFA">
        <w:rPr>
          <w:color w:val="000000"/>
          <w:kern w:val="0"/>
          <w:sz w:val="28"/>
          <w:szCs w:val="28"/>
          <w:lang w:eastAsia="ru-RU"/>
        </w:rPr>
        <w:t>(функций), и (или) региональном портале государственных и муниципальных услуг Краснодарского края</w:t>
      </w:r>
      <w:r w:rsidR="00E71FD6">
        <w:rPr>
          <w:color w:val="000000"/>
          <w:kern w:val="0"/>
          <w:sz w:val="28"/>
          <w:szCs w:val="28"/>
          <w:lang w:eastAsia="ru-RU"/>
        </w:rPr>
        <w:t>»</w:t>
      </w:r>
      <w:r w:rsidRPr="00972CFA">
        <w:rPr>
          <w:color w:val="000000"/>
          <w:kern w:val="0"/>
          <w:sz w:val="28"/>
          <w:szCs w:val="28"/>
          <w:lang w:eastAsia="ru-RU"/>
        </w:rPr>
        <w:t xml:space="preserve"> в информационно-телекоммуникационной сети </w:t>
      </w:r>
      <w:r w:rsidR="00E71FD6">
        <w:rPr>
          <w:color w:val="000000"/>
          <w:kern w:val="0"/>
          <w:sz w:val="28"/>
          <w:szCs w:val="28"/>
          <w:lang w:eastAsia="ru-RU"/>
        </w:rPr>
        <w:t>«</w:t>
      </w:r>
      <w:r w:rsidRPr="00972CFA">
        <w:rPr>
          <w:color w:val="000000"/>
          <w:kern w:val="0"/>
          <w:sz w:val="28"/>
          <w:szCs w:val="28"/>
          <w:lang w:eastAsia="ru-RU"/>
        </w:rPr>
        <w:t>Интернет</w:t>
      </w:r>
      <w:r w:rsidR="00E71FD6">
        <w:rPr>
          <w:color w:val="000000"/>
          <w:kern w:val="0"/>
          <w:sz w:val="28"/>
          <w:szCs w:val="28"/>
          <w:lang w:eastAsia="ru-RU"/>
        </w:rPr>
        <w:t>»</w:t>
      </w:r>
      <w:r w:rsidRPr="00972CFA">
        <w:rPr>
          <w:color w:val="000000"/>
          <w:kern w:val="0"/>
          <w:sz w:val="28"/>
          <w:szCs w:val="28"/>
          <w:lang w:eastAsia="ru-RU"/>
        </w:rPr>
        <w:t>.</w:t>
      </w:r>
    </w:p>
    <w:p w14:paraId="618BFB34" w14:textId="357AB40E" w:rsidR="00972CFA" w:rsidRPr="00972CFA" w:rsidRDefault="00972CFA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t xml:space="preserve">5. Портал - федеральная государственная информационная система </w:t>
      </w:r>
      <w:r w:rsidR="00E71FD6">
        <w:rPr>
          <w:color w:val="000000"/>
          <w:kern w:val="0"/>
          <w:sz w:val="28"/>
          <w:szCs w:val="28"/>
          <w:lang w:eastAsia="ru-RU"/>
        </w:rPr>
        <w:t>«</w:t>
      </w:r>
      <w:r w:rsidRPr="00972CFA">
        <w:rPr>
          <w:color w:val="000000"/>
          <w:kern w:val="0"/>
          <w:sz w:val="28"/>
          <w:szCs w:val="28"/>
          <w:lang w:eastAsia="ru-RU"/>
        </w:rPr>
        <w:t>Единый портал государственных и муниципальных услуг (функций), и (или) региональный портал государственных и муниципальных услуг Краснодарского края</w:t>
      </w:r>
      <w:r w:rsidR="00E71FD6">
        <w:rPr>
          <w:color w:val="000000"/>
          <w:kern w:val="0"/>
          <w:sz w:val="28"/>
          <w:szCs w:val="28"/>
          <w:lang w:eastAsia="ru-RU"/>
        </w:rPr>
        <w:t>»</w:t>
      </w:r>
      <w:r w:rsidRPr="00972CFA">
        <w:rPr>
          <w:color w:val="000000"/>
          <w:kern w:val="0"/>
          <w:sz w:val="28"/>
          <w:szCs w:val="28"/>
          <w:lang w:eastAsia="ru-RU"/>
        </w:rPr>
        <w:t xml:space="preserve"> в информационно-телекоммуникационной сети </w:t>
      </w:r>
      <w:r w:rsidR="00E71FD6">
        <w:rPr>
          <w:color w:val="000000"/>
          <w:kern w:val="0"/>
          <w:sz w:val="28"/>
          <w:szCs w:val="28"/>
          <w:lang w:eastAsia="ru-RU"/>
        </w:rPr>
        <w:t>«</w:t>
      </w:r>
      <w:r w:rsidRPr="00972CFA">
        <w:rPr>
          <w:color w:val="000000"/>
          <w:kern w:val="0"/>
          <w:sz w:val="28"/>
          <w:szCs w:val="28"/>
          <w:lang w:eastAsia="ru-RU"/>
        </w:rPr>
        <w:t>Интернет</w:t>
      </w:r>
      <w:r w:rsidR="00E71FD6">
        <w:rPr>
          <w:color w:val="000000"/>
          <w:kern w:val="0"/>
          <w:sz w:val="28"/>
          <w:szCs w:val="28"/>
          <w:lang w:eastAsia="ru-RU"/>
        </w:rPr>
        <w:t>»</w:t>
      </w:r>
      <w:r w:rsidRPr="00972CFA">
        <w:rPr>
          <w:color w:val="000000"/>
          <w:kern w:val="0"/>
          <w:sz w:val="28"/>
          <w:szCs w:val="28"/>
          <w:lang w:eastAsia="ru-RU"/>
        </w:rPr>
        <w:t>.</w:t>
      </w:r>
    </w:p>
    <w:p w14:paraId="5230F60C" w14:textId="77777777" w:rsidR="00972CFA" w:rsidRPr="00972CFA" w:rsidRDefault="00972CFA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t xml:space="preserve">6. Орган, предоставляющий муниципальную услугу - администрация </w:t>
      </w:r>
      <w:r w:rsidR="00325765">
        <w:rPr>
          <w:kern w:val="0"/>
          <w:sz w:val="28"/>
          <w:szCs w:val="28"/>
          <w:lang w:eastAsia="ru-RU"/>
        </w:rPr>
        <w:t>Николенского</w:t>
      </w:r>
      <w:r w:rsidR="00325765" w:rsidRPr="00972CFA">
        <w:rPr>
          <w:kern w:val="0"/>
          <w:sz w:val="28"/>
          <w:szCs w:val="28"/>
          <w:lang w:eastAsia="ru-RU"/>
        </w:rPr>
        <w:t xml:space="preserve"> сельского поселения </w:t>
      </w:r>
      <w:r w:rsidR="00325765">
        <w:rPr>
          <w:kern w:val="0"/>
          <w:sz w:val="28"/>
          <w:szCs w:val="28"/>
          <w:lang w:eastAsia="ru-RU"/>
        </w:rPr>
        <w:t>Гулькевич</w:t>
      </w:r>
      <w:r w:rsidR="00325765" w:rsidRPr="00972CFA">
        <w:rPr>
          <w:kern w:val="0"/>
          <w:sz w:val="28"/>
          <w:szCs w:val="28"/>
          <w:lang w:eastAsia="ru-RU"/>
        </w:rPr>
        <w:t>ского района</w:t>
      </w:r>
      <w:r w:rsidRPr="00972CFA">
        <w:rPr>
          <w:color w:val="000000"/>
          <w:kern w:val="0"/>
          <w:sz w:val="28"/>
          <w:szCs w:val="28"/>
          <w:lang w:eastAsia="ru-RU"/>
        </w:rPr>
        <w:t>.</w:t>
      </w:r>
    </w:p>
    <w:p w14:paraId="3B5C0360" w14:textId="35FEE066" w:rsidR="00972CFA" w:rsidRPr="00972CFA" w:rsidRDefault="00972CFA" w:rsidP="002B3DAC">
      <w:pPr>
        <w:suppressAutoHyphens w:val="0"/>
        <w:ind w:firstLine="567"/>
        <w:jc w:val="both"/>
        <w:rPr>
          <w:color w:val="000000"/>
          <w:kern w:val="0"/>
          <w:sz w:val="28"/>
          <w:szCs w:val="28"/>
          <w:lang w:eastAsia="ru-RU"/>
        </w:rPr>
      </w:pPr>
      <w:r w:rsidRPr="00972CFA">
        <w:rPr>
          <w:color w:val="000000"/>
          <w:kern w:val="0"/>
          <w:sz w:val="28"/>
          <w:szCs w:val="28"/>
          <w:lang w:eastAsia="ru-RU"/>
        </w:rPr>
        <w:t xml:space="preserve">7. МФЦ - государственное автономное учреждение Краснодарского края </w:t>
      </w:r>
      <w:r w:rsidR="00E71FD6">
        <w:rPr>
          <w:color w:val="000000"/>
          <w:kern w:val="0"/>
          <w:sz w:val="28"/>
          <w:szCs w:val="28"/>
          <w:lang w:eastAsia="ru-RU"/>
        </w:rPr>
        <w:t>«</w:t>
      </w:r>
      <w:r w:rsidRPr="00972CFA">
        <w:rPr>
          <w:color w:val="000000"/>
          <w:kern w:val="0"/>
          <w:sz w:val="28"/>
          <w:szCs w:val="28"/>
          <w:lang w:eastAsia="ru-RU"/>
        </w:rPr>
        <w:t>Многофункциональный центр предоставления государственных и муниципальных услуг Краснодарского края</w:t>
      </w:r>
      <w:r w:rsidR="00E71FD6">
        <w:rPr>
          <w:color w:val="000000"/>
          <w:kern w:val="0"/>
          <w:sz w:val="28"/>
          <w:szCs w:val="28"/>
          <w:lang w:eastAsia="ru-RU"/>
        </w:rPr>
        <w:t>»</w:t>
      </w:r>
      <w:r w:rsidRPr="00972CFA">
        <w:rPr>
          <w:color w:val="000000"/>
          <w:kern w:val="0"/>
          <w:sz w:val="28"/>
          <w:szCs w:val="28"/>
          <w:lang w:eastAsia="ru-RU"/>
        </w:rPr>
        <w:t>.</w:t>
      </w:r>
    </w:p>
    <w:p w14:paraId="53FA4B9F" w14:textId="77777777" w:rsidR="00972CFA" w:rsidRPr="00972CFA" w:rsidRDefault="00972CFA" w:rsidP="00E71FD6">
      <w:pPr>
        <w:suppressAutoHyphens w:val="0"/>
        <w:jc w:val="both"/>
        <w:rPr>
          <w:color w:val="000000"/>
          <w:kern w:val="0"/>
          <w:sz w:val="28"/>
          <w:szCs w:val="28"/>
          <w:lang w:eastAsia="ru-RU"/>
        </w:rPr>
      </w:pPr>
    </w:p>
    <w:p w14:paraId="4433F31F" w14:textId="77777777" w:rsidR="00972CFA" w:rsidRPr="00972CFA" w:rsidRDefault="00972CFA" w:rsidP="00E71FD6">
      <w:pPr>
        <w:suppressAutoHyphens w:val="0"/>
        <w:jc w:val="both"/>
        <w:rPr>
          <w:color w:val="000000"/>
          <w:kern w:val="0"/>
          <w:sz w:val="28"/>
          <w:szCs w:val="28"/>
          <w:lang w:eastAsia="ru-RU"/>
        </w:rPr>
      </w:pPr>
    </w:p>
    <w:p w14:paraId="1802B65E" w14:textId="77777777" w:rsidR="000023BE" w:rsidRPr="00140CE2" w:rsidRDefault="00972CFA" w:rsidP="000023BE">
      <w:pPr>
        <w:jc w:val="both"/>
        <w:rPr>
          <w:kern w:val="0"/>
          <w:sz w:val="28"/>
          <w:szCs w:val="28"/>
        </w:rPr>
      </w:pPr>
      <w:r w:rsidRPr="00972CFA">
        <w:rPr>
          <w:color w:val="000000"/>
          <w:kern w:val="0"/>
          <w:sz w:val="28"/>
          <w:szCs w:val="28"/>
          <w:lang w:eastAsia="ru-RU"/>
        </w:rPr>
        <w:t>Глава</w:t>
      </w:r>
      <w:r w:rsidR="000023BE" w:rsidRPr="000023BE">
        <w:rPr>
          <w:kern w:val="0"/>
          <w:sz w:val="28"/>
          <w:szCs w:val="28"/>
        </w:rPr>
        <w:t xml:space="preserve"> </w:t>
      </w:r>
      <w:r w:rsidR="000023BE" w:rsidRPr="00140CE2">
        <w:rPr>
          <w:kern w:val="0"/>
          <w:sz w:val="28"/>
          <w:szCs w:val="28"/>
        </w:rPr>
        <w:t>Николенского сельского поселения</w:t>
      </w:r>
    </w:p>
    <w:p w14:paraId="15E66C40" w14:textId="0DF36992" w:rsidR="00C30E0F" w:rsidRDefault="000023BE" w:rsidP="00E71FD6">
      <w:pPr>
        <w:jc w:val="both"/>
        <w:rPr>
          <w:sz w:val="28"/>
          <w:szCs w:val="28"/>
        </w:rPr>
      </w:pPr>
      <w:r w:rsidRPr="00140CE2">
        <w:rPr>
          <w:kern w:val="0"/>
          <w:sz w:val="28"/>
          <w:szCs w:val="28"/>
        </w:rPr>
        <w:t>Гулькевичского района                                                                             А.А. Малов</w:t>
      </w:r>
    </w:p>
    <w:sectPr w:rsidR="00C30E0F" w:rsidSect="00C629F8">
      <w:pgSz w:w="11906" w:h="16838"/>
      <w:pgMar w:top="1134" w:right="567" w:bottom="1134" w:left="170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6EEFA" w14:textId="77777777" w:rsidR="009F504A" w:rsidRDefault="009F504A">
      <w:r>
        <w:separator/>
      </w:r>
    </w:p>
  </w:endnote>
  <w:endnote w:type="continuationSeparator" w:id="0">
    <w:p w14:paraId="3B669BEB" w14:textId="77777777" w:rsidR="009F504A" w:rsidRDefault="009F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A8F60" w14:textId="77777777" w:rsidR="009F504A" w:rsidRDefault="009F504A">
      <w:r>
        <w:separator/>
      </w:r>
    </w:p>
  </w:footnote>
  <w:footnote w:type="continuationSeparator" w:id="0">
    <w:p w14:paraId="5FB6E68C" w14:textId="77777777" w:rsidR="009F504A" w:rsidRDefault="009F5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3B620" w14:textId="77777777" w:rsidR="00C30E0F" w:rsidRDefault="00C30E0F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6E78">
      <w:rPr>
        <w:noProof/>
      </w:rPr>
      <w:t>2</w:t>
    </w:r>
    <w:r>
      <w:rPr>
        <w:noProof/>
      </w:rPr>
      <w:fldChar w:fldCharType="end"/>
    </w:r>
  </w:p>
  <w:p w14:paraId="501EE901" w14:textId="77777777" w:rsidR="00C30E0F" w:rsidRDefault="00C30E0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11B87" w14:textId="77777777" w:rsidR="00C30E0F" w:rsidRDefault="00C30E0F">
    <w:pPr>
      <w:pStyle w:val="a9"/>
      <w:jc w:val="center"/>
    </w:pPr>
  </w:p>
  <w:p w14:paraId="12E9FA83" w14:textId="77777777" w:rsidR="00C30E0F" w:rsidRDefault="00C30E0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6923E5"/>
    <w:multiLevelType w:val="multilevel"/>
    <w:tmpl w:val="5540E7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B77"/>
    <w:rsid w:val="000023BE"/>
    <w:rsid w:val="00013022"/>
    <w:rsid w:val="0001588C"/>
    <w:rsid w:val="00016424"/>
    <w:rsid w:val="00027227"/>
    <w:rsid w:val="000419B6"/>
    <w:rsid w:val="00041A36"/>
    <w:rsid w:val="00050B26"/>
    <w:rsid w:val="00065F1D"/>
    <w:rsid w:val="00066A4B"/>
    <w:rsid w:val="000707CE"/>
    <w:rsid w:val="00071558"/>
    <w:rsid w:val="00081EE4"/>
    <w:rsid w:val="00087584"/>
    <w:rsid w:val="00090F33"/>
    <w:rsid w:val="000915AC"/>
    <w:rsid w:val="000A5F66"/>
    <w:rsid w:val="000B5940"/>
    <w:rsid w:val="000B5F17"/>
    <w:rsid w:val="000C0B23"/>
    <w:rsid w:val="000C2ACA"/>
    <w:rsid w:val="000F1B5C"/>
    <w:rsid w:val="000F31BD"/>
    <w:rsid w:val="000F38C9"/>
    <w:rsid w:val="001019F2"/>
    <w:rsid w:val="001043B2"/>
    <w:rsid w:val="00104767"/>
    <w:rsid w:val="0011448D"/>
    <w:rsid w:val="001252B2"/>
    <w:rsid w:val="00127442"/>
    <w:rsid w:val="0016678A"/>
    <w:rsid w:val="0017295A"/>
    <w:rsid w:val="001800B0"/>
    <w:rsid w:val="00185A9F"/>
    <w:rsid w:val="001A4007"/>
    <w:rsid w:val="001B5BF8"/>
    <w:rsid w:val="001C0024"/>
    <w:rsid w:val="001C36C3"/>
    <w:rsid w:val="001C6504"/>
    <w:rsid w:val="001E2F75"/>
    <w:rsid w:val="001E4DB3"/>
    <w:rsid w:val="001F0917"/>
    <w:rsid w:val="0020290F"/>
    <w:rsid w:val="00203577"/>
    <w:rsid w:val="002041A3"/>
    <w:rsid w:val="00213CEB"/>
    <w:rsid w:val="0022130A"/>
    <w:rsid w:val="00225500"/>
    <w:rsid w:val="00226701"/>
    <w:rsid w:val="00252DFF"/>
    <w:rsid w:val="002773FE"/>
    <w:rsid w:val="00294DA8"/>
    <w:rsid w:val="00296EF9"/>
    <w:rsid w:val="002A7E00"/>
    <w:rsid w:val="002B32ED"/>
    <w:rsid w:val="002B3DAC"/>
    <w:rsid w:val="002B4A7E"/>
    <w:rsid w:val="002B5C64"/>
    <w:rsid w:val="002D0CA5"/>
    <w:rsid w:val="002E43CD"/>
    <w:rsid w:val="00310D3C"/>
    <w:rsid w:val="00325765"/>
    <w:rsid w:val="00340526"/>
    <w:rsid w:val="00354AD9"/>
    <w:rsid w:val="003560EA"/>
    <w:rsid w:val="00362423"/>
    <w:rsid w:val="00375F19"/>
    <w:rsid w:val="00384977"/>
    <w:rsid w:val="00384EB6"/>
    <w:rsid w:val="003923B3"/>
    <w:rsid w:val="003A0988"/>
    <w:rsid w:val="003A7754"/>
    <w:rsid w:val="003B390A"/>
    <w:rsid w:val="003C240D"/>
    <w:rsid w:val="003D70E7"/>
    <w:rsid w:val="003E2B8A"/>
    <w:rsid w:val="003E3FE9"/>
    <w:rsid w:val="003E5CF6"/>
    <w:rsid w:val="0040082A"/>
    <w:rsid w:val="004063DC"/>
    <w:rsid w:val="00407175"/>
    <w:rsid w:val="004122F6"/>
    <w:rsid w:val="00412AF6"/>
    <w:rsid w:val="00420329"/>
    <w:rsid w:val="00440DA1"/>
    <w:rsid w:val="00444A70"/>
    <w:rsid w:val="004516C4"/>
    <w:rsid w:val="00465366"/>
    <w:rsid w:val="00473A7D"/>
    <w:rsid w:val="00490AA0"/>
    <w:rsid w:val="004A7B94"/>
    <w:rsid w:val="004B279E"/>
    <w:rsid w:val="004B6B9A"/>
    <w:rsid w:val="004D3B9F"/>
    <w:rsid w:val="004F0628"/>
    <w:rsid w:val="00516CFE"/>
    <w:rsid w:val="0052713A"/>
    <w:rsid w:val="005602A9"/>
    <w:rsid w:val="00565830"/>
    <w:rsid w:val="005768F9"/>
    <w:rsid w:val="005B18CA"/>
    <w:rsid w:val="005C72C3"/>
    <w:rsid w:val="005D45CF"/>
    <w:rsid w:val="005D699A"/>
    <w:rsid w:val="005F538E"/>
    <w:rsid w:val="005F64A6"/>
    <w:rsid w:val="006135BF"/>
    <w:rsid w:val="00614683"/>
    <w:rsid w:val="00620DF4"/>
    <w:rsid w:val="00635150"/>
    <w:rsid w:val="006359B5"/>
    <w:rsid w:val="00637595"/>
    <w:rsid w:val="0064499E"/>
    <w:rsid w:val="00652189"/>
    <w:rsid w:val="00656278"/>
    <w:rsid w:val="00666909"/>
    <w:rsid w:val="006765D7"/>
    <w:rsid w:val="006B04EB"/>
    <w:rsid w:val="006C11F3"/>
    <w:rsid w:val="006C1A7A"/>
    <w:rsid w:val="006C2D5D"/>
    <w:rsid w:val="006C455D"/>
    <w:rsid w:val="006D5314"/>
    <w:rsid w:val="006E2FA0"/>
    <w:rsid w:val="006E4AA0"/>
    <w:rsid w:val="006E6A86"/>
    <w:rsid w:val="006E7EB5"/>
    <w:rsid w:val="006F0020"/>
    <w:rsid w:val="00700F6A"/>
    <w:rsid w:val="007020C9"/>
    <w:rsid w:val="00703045"/>
    <w:rsid w:val="00704E73"/>
    <w:rsid w:val="00706CD5"/>
    <w:rsid w:val="00715B28"/>
    <w:rsid w:val="007457B7"/>
    <w:rsid w:val="00754C12"/>
    <w:rsid w:val="00757B77"/>
    <w:rsid w:val="00766493"/>
    <w:rsid w:val="00795325"/>
    <w:rsid w:val="007C24DD"/>
    <w:rsid w:val="007D4265"/>
    <w:rsid w:val="007D57FC"/>
    <w:rsid w:val="007D7023"/>
    <w:rsid w:val="007F6D69"/>
    <w:rsid w:val="008123CD"/>
    <w:rsid w:val="00817C8B"/>
    <w:rsid w:val="00823E3C"/>
    <w:rsid w:val="00824794"/>
    <w:rsid w:val="00826D9B"/>
    <w:rsid w:val="00832733"/>
    <w:rsid w:val="0084446F"/>
    <w:rsid w:val="00850F83"/>
    <w:rsid w:val="00854932"/>
    <w:rsid w:val="008609A5"/>
    <w:rsid w:val="00865D21"/>
    <w:rsid w:val="00886886"/>
    <w:rsid w:val="00891742"/>
    <w:rsid w:val="008974B4"/>
    <w:rsid w:val="008A4EDE"/>
    <w:rsid w:val="008B30F8"/>
    <w:rsid w:val="008C71CD"/>
    <w:rsid w:val="008C71E0"/>
    <w:rsid w:val="008E4B04"/>
    <w:rsid w:val="008F02F5"/>
    <w:rsid w:val="008F7A5A"/>
    <w:rsid w:val="00902049"/>
    <w:rsid w:val="00912DE6"/>
    <w:rsid w:val="009311B3"/>
    <w:rsid w:val="009350F9"/>
    <w:rsid w:val="00941F29"/>
    <w:rsid w:val="009435FF"/>
    <w:rsid w:val="00972CFA"/>
    <w:rsid w:val="00980FEC"/>
    <w:rsid w:val="009842BE"/>
    <w:rsid w:val="0099014C"/>
    <w:rsid w:val="0099583E"/>
    <w:rsid w:val="009F504A"/>
    <w:rsid w:val="00A02B05"/>
    <w:rsid w:val="00A140D9"/>
    <w:rsid w:val="00A20B45"/>
    <w:rsid w:val="00A32C72"/>
    <w:rsid w:val="00A33933"/>
    <w:rsid w:val="00A34782"/>
    <w:rsid w:val="00A373C3"/>
    <w:rsid w:val="00A63AA8"/>
    <w:rsid w:val="00A74D00"/>
    <w:rsid w:val="00A755E1"/>
    <w:rsid w:val="00A848D4"/>
    <w:rsid w:val="00AB2B68"/>
    <w:rsid w:val="00AD5542"/>
    <w:rsid w:val="00AE24D9"/>
    <w:rsid w:val="00AE61A9"/>
    <w:rsid w:val="00AF1FBF"/>
    <w:rsid w:val="00B067D0"/>
    <w:rsid w:val="00B06F90"/>
    <w:rsid w:val="00B4152F"/>
    <w:rsid w:val="00B647F6"/>
    <w:rsid w:val="00B66669"/>
    <w:rsid w:val="00B75EA8"/>
    <w:rsid w:val="00B77C7D"/>
    <w:rsid w:val="00B8327D"/>
    <w:rsid w:val="00B87962"/>
    <w:rsid w:val="00BB656F"/>
    <w:rsid w:val="00BC6E78"/>
    <w:rsid w:val="00BD55F5"/>
    <w:rsid w:val="00BE200D"/>
    <w:rsid w:val="00BF4AA6"/>
    <w:rsid w:val="00BF7045"/>
    <w:rsid w:val="00C03DD7"/>
    <w:rsid w:val="00C050D5"/>
    <w:rsid w:val="00C21FEE"/>
    <w:rsid w:val="00C277C1"/>
    <w:rsid w:val="00C30E0F"/>
    <w:rsid w:val="00C45FB0"/>
    <w:rsid w:val="00C52E42"/>
    <w:rsid w:val="00C53672"/>
    <w:rsid w:val="00C629F8"/>
    <w:rsid w:val="00C67D16"/>
    <w:rsid w:val="00C84E46"/>
    <w:rsid w:val="00CA2A69"/>
    <w:rsid w:val="00CA66CC"/>
    <w:rsid w:val="00CB124F"/>
    <w:rsid w:val="00CC203A"/>
    <w:rsid w:val="00CD68D7"/>
    <w:rsid w:val="00CE0FA3"/>
    <w:rsid w:val="00CE11C6"/>
    <w:rsid w:val="00D12C59"/>
    <w:rsid w:val="00D13D1C"/>
    <w:rsid w:val="00D243F0"/>
    <w:rsid w:val="00D331ED"/>
    <w:rsid w:val="00D341CB"/>
    <w:rsid w:val="00D36AA5"/>
    <w:rsid w:val="00D4489F"/>
    <w:rsid w:val="00D520BC"/>
    <w:rsid w:val="00D71B8E"/>
    <w:rsid w:val="00D96D7A"/>
    <w:rsid w:val="00DA3934"/>
    <w:rsid w:val="00DA747D"/>
    <w:rsid w:val="00DB5B83"/>
    <w:rsid w:val="00DB7FAD"/>
    <w:rsid w:val="00DC31E2"/>
    <w:rsid w:val="00DC5A94"/>
    <w:rsid w:val="00DD0469"/>
    <w:rsid w:val="00DE05CE"/>
    <w:rsid w:val="00DE106B"/>
    <w:rsid w:val="00DE1E88"/>
    <w:rsid w:val="00DF13C9"/>
    <w:rsid w:val="00E0142A"/>
    <w:rsid w:val="00E23976"/>
    <w:rsid w:val="00E50BAE"/>
    <w:rsid w:val="00E665C8"/>
    <w:rsid w:val="00E67E02"/>
    <w:rsid w:val="00E71FD6"/>
    <w:rsid w:val="00E7572A"/>
    <w:rsid w:val="00E762C9"/>
    <w:rsid w:val="00E81810"/>
    <w:rsid w:val="00E87EEB"/>
    <w:rsid w:val="00E91B89"/>
    <w:rsid w:val="00EA1995"/>
    <w:rsid w:val="00EA77D7"/>
    <w:rsid w:val="00EB4867"/>
    <w:rsid w:val="00EB4B22"/>
    <w:rsid w:val="00ED181E"/>
    <w:rsid w:val="00ED1E86"/>
    <w:rsid w:val="00ED605E"/>
    <w:rsid w:val="00ED6C99"/>
    <w:rsid w:val="00ED6E6F"/>
    <w:rsid w:val="00ED7E8E"/>
    <w:rsid w:val="00EE3479"/>
    <w:rsid w:val="00EF0325"/>
    <w:rsid w:val="00EF7931"/>
    <w:rsid w:val="00F2418B"/>
    <w:rsid w:val="00F50BE6"/>
    <w:rsid w:val="00F51A08"/>
    <w:rsid w:val="00F550FF"/>
    <w:rsid w:val="00F56EEC"/>
    <w:rsid w:val="00F61E75"/>
    <w:rsid w:val="00F73B6E"/>
    <w:rsid w:val="00F76CC8"/>
    <w:rsid w:val="00F878FD"/>
    <w:rsid w:val="00F9212F"/>
    <w:rsid w:val="00FA36AE"/>
    <w:rsid w:val="00FB1DB8"/>
    <w:rsid w:val="00FC168F"/>
    <w:rsid w:val="00FD1BC6"/>
    <w:rsid w:val="00FD226A"/>
    <w:rsid w:val="00FD3359"/>
    <w:rsid w:val="00FE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E41A9D9"/>
  <w15:docId w15:val="{3566A26A-ECA3-4373-B91D-F8019B75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A86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E6A86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E6A86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qFormat/>
    <w:rsid w:val="006E6A86"/>
    <w:pPr>
      <w:keepNext/>
      <w:tabs>
        <w:tab w:val="num" w:pos="720"/>
      </w:tabs>
      <w:ind w:firstLine="708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E6A86"/>
  </w:style>
  <w:style w:type="character" w:customStyle="1" w:styleId="WW8Num1z1">
    <w:name w:val="WW8Num1z1"/>
    <w:rsid w:val="006E6A86"/>
  </w:style>
  <w:style w:type="character" w:customStyle="1" w:styleId="WW8Num1z2">
    <w:name w:val="WW8Num1z2"/>
    <w:rsid w:val="006E6A86"/>
  </w:style>
  <w:style w:type="character" w:customStyle="1" w:styleId="WW8Num1z3">
    <w:name w:val="WW8Num1z3"/>
    <w:rsid w:val="006E6A86"/>
  </w:style>
  <w:style w:type="character" w:customStyle="1" w:styleId="WW8Num1z4">
    <w:name w:val="WW8Num1z4"/>
    <w:rsid w:val="006E6A86"/>
  </w:style>
  <w:style w:type="character" w:customStyle="1" w:styleId="WW8Num1z5">
    <w:name w:val="WW8Num1z5"/>
    <w:rsid w:val="006E6A86"/>
  </w:style>
  <w:style w:type="character" w:customStyle="1" w:styleId="WW8Num1z6">
    <w:name w:val="WW8Num1z6"/>
    <w:rsid w:val="006E6A86"/>
  </w:style>
  <w:style w:type="character" w:customStyle="1" w:styleId="WW8Num1z7">
    <w:name w:val="WW8Num1z7"/>
    <w:rsid w:val="006E6A86"/>
  </w:style>
  <w:style w:type="character" w:customStyle="1" w:styleId="WW8Num1z8">
    <w:name w:val="WW8Num1z8"/>
    <w:rsid w:val="006E6A86"/>
  </w:style>
  <w:style w:type="character" w:customStyle="1" w:styleId="4">
    <w:name w:val="Основной шрифт абзаца4"/>
    <w:rsid w:val="006E6A86"/>
  </w:style>
  <w:style w:type="character" w:customStyle="1" w:styleId="30">
    <w:name w:val="Основной шрифт абзаца3"/>
    <w:rsid w:val="006E6A86"/>
  </w:style>
  <w:style w:type="character" w:customStyle="1" w:styleId="Absatz-Standardschriftart">
    <w:name w:val="Absatz-Standardschriftart"/>
    <w:rsid w:val="006E6A86"/>
  </w:style>
  <w:style w:type="character" w:customStyle="1" w:styleId="WW-Absatz-Standardschriftart">
    <w:name w:val="WW-Absatz-Standardschriftart"/>
    <w:rsid w:val="006E6A86"/>
  </w:style>
  <w:style w:type="character" w:customStyle="1" w:styleId="WW-Absatz-Standardschriftart1">
    <w:name w:val="WW-Absatz-Standardschriftart1"/>
    <w:rsid w:val="006E6A86"/>
  </w:style>
  <w:style w:type="character" w:customStyle="1" w:styleId="WW-Absatz-Standardschriftart11">
    <w:name w:val="WW-Absatz-Standardschriftart11"/>
    <w:rsid w:val="006E6A86"/>
  </w:style>
  <w:style w:type="character" w:customStyle="1" w:styleId="20">
    <w:name w:val="Основной шрифт абзаца2"/>
    <w:rsid w:val="006E6A86"/>
  </w:style>
  <w:style w:type="character" w:customStyle="1" w:styleId="WW-Absatz-Standardschriftart111">
    <w:name w:val="WW-Absatz-Standardschriftart111"/>
    <w:rsid w:val="006E6A86"/>
  </w:style>
  <w:style w:type="character" w:customStyle="1" w:styleId="WW-Absatz-Standardschriftart1111">
    <w:name w:val="WW-Absatz-Standardschriftart1111"/>
    <w:rsid w:val="006E6A86"/>
  </w:style>
  <w:style w:type="character" w:customStyle="1" w:styleId="WW-Absatz-Standardschriftart11111">
    <w:name w:val="WW-Absatz-Standardschriftart11111"/>
    <w:rsid w:val="006E6A86"/>
  </w:style>
  <w:style w:type="character" w:customStyle="1" w:styleId="WW-Absatz-Standardschriftart111111">
    <w:name w:val="WW-Absatz-Standardschriftart111111"/>
    <w:rsid w:val="006E6A86"/>
  </w:style>
  <w:style w:type="character" w:customStyle="1" w:styleId="WW-Absatz-Standardschriftart1111111">
    <w:name w:val="WW-Absatz-Standardschriftart1111111"/>
    <w:rsid w:val="006E6A86"/>
  </w:style>
  <w:style w:type="character" w:customStyle="1" w:styleId="WW-Absatz-Standardschriftart11111111">
    <w:name w:val="WW-Absatz-Standardschriftart11111111"/>
    <w:rsid w:val="006E6A86"/>
  </w:style>
  <w:style w:type="character" w:customStyle="1" w:styleId="WW-Absatz-Standardschriftart111111111">
    <w:name w:val="WW-Absatz-Standardschriftart111111111"/>
    <w:rsid w:val="006E6A86"/>
  </w:style>
  <w:style w:type="character" w:customStyle="1" w:styleId="WW-Absatz-Standardschriftart1111111111">
    <w:name w:val="WW-Absatz-Standardschriftart1111111111"/>
    <w:rsid w:val="006E6A86"/>
  </w:style>
  <w:style w:type="character" w:customStyle="1" w:styleId="WW-Absatz-Standardschriftart11111111111">
    <w:name w:val="WW-Absatz-Standardschriftart11111111111"/>
    <w:rsid w:val="006E6A86"/>
  </w:style>
  <w:style w:type="character" w:customStyle="1" w:styleId="WW-Absatz-Standardschriftart111111111111">
    <w:name w:val="WW-Absatz-Standardschriftart111111111111"/>
    <w:rsid w:val="006E6A86"/>
  </w:style>
  <w:style w:type="character" w:customStyle="1" w:styleId="WW-Absatz-Standardschriftart1111111111111">
    <w:name w:val="WW-Absatz-Standardschriftart1111111111111"/>
    <w:rsid w:val="006E6A86"/>
  </w:style>
  <w:style w:type="character" w:customStyle="1" w:styleId="WW-Absatz-Standardschriftart11111111111111">
    <w:name w:val="WW-Absatz-Standardschriftart11111111111111"/>
    <w:rsid w:val="006E6A86"/>
  </w:style>
  <w:style w:type="character" w:customStyle="1" w:styleId="10">
    <w:name w:val="Основной шрифт абзаца1"/>
    <w:rsid w:val="006E6A86"/>
  </w:style>
  <w:style w:type="character" w:customStyle="1" w:styleId="a3">
    <w:name w:val="Символ нумерации"/>
    <w:rsid w:val="006E6A86"/>
  </w:style>
  <w:style w:type="character" w:styleId="a4">
    <w:name w:val="page number"/>
    <w:basedOn w:val="20"/>
    <w:rsid w:val="006E6A86"/>
  </w:style>
  <w:style w:type="paragraph" w:customStyle="1" w:styleId="11">
    <w:name w:val="Заголовок1"/>
    <w:basedOn w:val="a"/>
    <w:next w:val="a5"/>
    <w:rsid w:val="006E6A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6E6A86"/>
    <w:pPr>
      <w:spacing w:after="120"/>
    </w:pPr>
  </w:style>
  <w:style w:type="paragraph" w:styleId="a6">
    <w:name w:val="List"/>
    <w:basedOn w:val="a5"/>
    <w:rsid w:val="006E6A86"/>
    <w:rPr>
      <w:rFonts w:cs="Tahoma"/>
    </w:rPr>
  </w:style>
  <w:style w:type="paragraph" w:customStyle="1" w:styleId="40">
    <w:name w:val="Название4"/>
    <w:basedOn w:val="a"/>
    <w:rsid w:val="006E6A86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6E6A86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6E6A86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rsid w:val="006E6A86"/>
    <w:pPr>
      <w:suppressLineNumbers/>
    </w:pPr>
    <w:rPr>
      <w:rFonts w:cs="Tahoma"/>
    </w:rPr>
  </w:style>
  <w:style w:type="paragraph" w:customStyle="1" w:styleId="21">
    <w:name w:val="Название2"/>
    <w:basedOn w:val="a"/>
    <w:rsid w:val="006E6A86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rsid w:val="006E6A86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6E6A86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6E6A86"/>
    <w:pPr>
      <w:suppressLineNumbers/>
    </w:pPr>
    <w:rPr>
      <w:rFonts w:cs="Tahoma"/>
    </w:rPr>
  </w:style>
  <w:style w:type="paragraph" w:styleId="a7">
    <w:name w:val="Title"/>
    <w:basedOn w:val="a"/>
    <w:next w:val="a8"/>
    <w:qFormat/>
    <w:rsid w:val="006E6A86"/>
    <w:pPr>
      <w:jc w:val="center"/>
    </w:pPr>
    <w:rPr>
      <w:b/>
      <w:bCs/>
      <w:sz w:val="32"/>
    </w:rPr>
  </w:style>
  <w:style w:type="paragraph" w:styleId="a8">
    <w:name w:val="Subtitle"/>
    <w:basedOn w:val="a"/>
    <w:next w:val="a5"/>
    <w:qFormat/>
    <w:rsid w:val="006E6A86"/>
    <w:pPr>
      <w:jc w:val="center"/>
    </w:pPr>
    <w:rPr>
      <w:b/>
      <w:bCs/>
      <w:sz w:val="28"/>
    </w:rPr>
  </w:style>
  <w:style w:type="paragraph" w:customStyle="1" w:styleId="210">
    <w:name w:val="Основной текст 21"/>
    <w:basedOn w:val="a"/>
    <w:rsid w:val="006E6A86"/>
    <w:pPr>
      <w:jc w:val="both"/>
    </w:pPr>
  </w:style>
  <w:style w:type="paragraph" w:styleId="a9">
    <w:name w:val="header"/>
    <w:basedOn w:val="a"/>
    <w:link w:val="aa"/>
    <w:uiPriority w:val="99"/>
    <w:rsid w:val="006E6A86"/>
    <w:pPr>
      <w:tabs>
        <w:tab w:val="center" w:pos="4677"/>
        <w:tab w:val="right" w:pos="9355"/>
      </w:tabs>
    </w:pPr>
  </w:style>
  <w:style w:type="paragraph" w:customStyle="1" w:styleId="ab">
    <w:name w:val="Содержимое врезки"/>
    <w:basedOn w:val="a5"/>
    <w:rsid w:val="006E6A86"/>
  </w:style>
  <w:style w:type="paragraph" w:styleId="ac">
    <w:name w:val="Normal (Web)"/>
    <w:basedOn w:val="a"/>
    <w:uiPriority w:val="99"/>
    <w:rsid w:val="006E6A86"/>
    <w:pPr>
      <w:widowControl w:val="0"/>
      <w:spacing w:before="280" w:after="119"/>
    </w:pPr>
  </w:style>
  <w:style w:type="paragraph" w:styleId="ad">
    <w:name w:val="footer"/>
    <w:basedOn w:val="a"/>
    <w:rsid w:val="006E6A86"/>
    <w:pPr>
      <w:suppressLineNumbers/>
      <w:tabs>
        <w:tab w:val="center" w:pos="4819"/>
        <w:tab w:val="right" w:pos="9638"/>
      </w:tabs>
    </w:pPr>
  </w:style>
  <w:style w:type="paragraph" w:customStyle="1" w:styleId="ConsPlusTitle">
    <w:name w:val="ConsPlusTitle"/>
    <w:rsid w:val="005F538E"/>
    <w:pPr>
      <w:widowControl w:val="0"/>
      <w:suppressAutoHyphens/>
      <w:autoSpaceDE w:val="0"/>
    </w:pPr>
    <w:rPr>
      <w:rFonts w:ascii="Calibri" w:eastAsia="Arial" w:hAnsi="Calibri" w:cs="Calibri"/>
      <w:b/>
      <w:bCs/>
      <w:kern w:val="1"/>
      <w:sz w:val="22"/>
      <w:szCs w:val="22"/>
      <w:lang w:eastAsia="ar-SA"/>
    </w:rPr>
  </w:style>
  <w:style w:type="paragraph" w:styleId="ae">
    <w:name w:val="Body Text Indent"/>
    <w:basedOn w:val="a"/>
    <w:link w:val="af"/>
    <w:uiPriority w:val="99"/>
    <w:semiHidden/>
    <w:unhideWhenUsed/>
    <w:rsid w:val="00F56EE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F56EEC"/>
    <w:rPr>
      <w:kern w:val="1"/>
      <w:sz w:val="24"/>
      <w:szCs w:val="24"/>
      <w:lang w:eastAsia="ar-SA"/>
    </w:rPr>
  </w:style>
  <w:style w:type="character" w:styleId="af0">
    <w:name w:val="Hyperlink"/>
    <w:rsid w:val="00F56EEC"/>
    <w:rPr>
      <w:color w:val="0000FF"/>
      <w:u w:val="single"/>
    </w:rPr>
  </w:style>
  <w:style w:type="character" w:customStyle="1" w:styleId="apple-style-span">
    <w:name w:val="apple-style-span"/>
    <w:basedOn w:val="10"/>
    <w:rsid w:val="00F56EEC"/>
  </w:style>
  <w:style w:type="character" w:customStyle="1" w:styleId="14">
    <w:name w:val="Стиль 14 пт"/>
    <w:rsid w:val="00F56EEC"/>
    <w:rPr>
      <w:rFonts w:ascii="Times New Roman" w:hAnsi="Times New Roman" w:cs="Times New Roman"/>
      <w:sz w:val="28"/>
    </w:rPr>
  </w:style>
  <w:style w:type="paragraph" w:customStyle="1" w:styleId="15">
    <w:name w:val="нум список 1"/>
    <w:basedOn w:val="a"/>
    <w:rsid w:val="00F56EEC"/>
    <w:pPr>
      <w:widowControl w:val="0"/>
      <w:spacing w:before="120" w:after="120"/>
      <w:jc w:val="both"/>
    </w:pPr>
    <w:rPr>
      <w:rFonts w:ascii="Arial" w:eastAsia="Lucida Sans Unicode" w:hAnsi="Arial"/>
      <w:sz w:val="20"/>
      <w:szCs w:val="20"/>
    </w:rPr>
  </w:style>
  <w:style w:type="paragraph" w:customStyle="1" w:styleId="ConsPlusNormal">
    <w:name w:val="ConsPlusNormal"/>
    <w:rsid w:val="00F56EEC"/>
    <w:pPr>
      <w:suppressAutoHyphens/>
      <w:autoSpaceDE w:val="0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16">
    <w:name w:val="марк список 1"/>
    <w:basedOn w:val="a"/>
    <w:uiPriority w:val="99"/>
    <w:rsid w:val="00F56EEC"/>
    <w:pPr>
      <w:spacing w:before="120" w:after="120"/>
      <w:jc w:val="both"/>
    </w:pPr>
    <w:rPr>
      <w:kern w:val="0"/>
      <w:szCs w:val="20"/>
    </w:rPr>
  </w:style>
  <w:style w:type="paragraph" w:customStyle="1" w:styleId="320">
    <w:name w:val="Основной текст с отступом 32"/>
    <w:basedOn w:val="a"/>
    <w:uiPriority w:val="99"/>
    <w:rsid w:val="00F56EEC"/>
    <w:pPr>
      <w:spacing w:after="120"/>
      <w:ind w:left="283"/>
    </w:pPr>
    <w:rPr>
      <w:kern w:val="0"/>
      <w:sz w:val="16"/>
      <w:szCs w:val="16"/>
    </w:rPr>
  </w:style>
  <w:style w:type="paragraph" w:customStyle="1" w:styleId="Style29">
    <w:name w:val="Style29"/>
    <w:basedOn w:val="a"/>
    <w:rsid w:val="00F56EEC"/>
    <w:pPr>
      <w:widowControl w:val="0"/>
      <w:autoSpaceDE w:val="0"/>
    </w:pPr>
    <w:rPr>
      <w:kern w:val="0"/>
      <w:sz w:val="20"/>
      <w:szCs w:val="20"/>
    </w:rPr>
  </w:style>
  <w:style w:type="paragraph" w:styleId="af1">
    <w:name w:val="No Spacing"/>
    <w:qFormat/>
    <w:rsid w:val="00F56EEC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FR1">
    <w:name w:val="FR1"/>
    <w:rsid w:val="00F56EEC"/>
    <w:pPr>
      <w:widowControl w:val="0"/>
      <w:suppressAutoHyphens/>
      <w:autoSpaceDE w:val="0"/>
      <w:jc w:val="right"/>
    </w:pPr>
    <w:rPr>
      <w:rFonts w:eastAsia="Calibri" w:cs="Calibri"/>
      <w:b/>
      <w:bCs/>
      <w:kern w:val="1"/>
      <w:lang w:eastAsia="ar-SA"/>
    </w:rPr>
  </w:style>
  <w:style w:type="paragraph" w:customStyle="1" w:styleId="af2">
    <w:name w:val="Содержимое таблицы"/>
    <w:basedOn w:val="a"/>
    <w:rsid w:val="00F56EEC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af3">
    <w:name w:val="Гипертекстовая ссылка"/>
    <w:rsid w:val="00F56EEC"/>
    <w:rPr>
      <w:b/>
      <w:bCs/>
      <w:color w:val="106BBE"/>
    </w:rPr>
  </w:style>
  <w:style w:type="paragraph" w:customStyle="1" w:styleId="af4">
    <w:name w:val="Заголовок таблицы"/>
    <w:basedOn w:val="af2"/>
    <w:rsid w:val="00F56E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customStyle="1" w:styleId="af5">
    <w:name w:val="Нормальный (таблица)"/>
    <w:basedOn w:val="a"/>
    <w:next w:val="a"/>
    <w:rsid w:val="00F56EEC"/>
    <w:pPr>
      <w:widowControl w:val="0"/>
      <w:suppressAutoHyphens w:val="0"/>
      <w:autoSpaceDE w:val="0"/>
      <w:jc w:val="both"/>
    </w:pPr>
    <w:rPr>
      <w:rFonts w:ascii="Arial" w:hAnsi="Arial" w:cs="Arial"/>
      <w:kern w:val="0"/>
    </w:rPr>
  </w:style>
  <w:style w:type="paragraph" w:customStyle="1" w:styleId="ConsPlusNonformat">
    <w:name w:val="ConsPlusNonformat"/>
    <w:rsid w:val="00F56EEC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af6">
    <w:name w:val="Прижатый влево"/>
    <w:basedOn w:val="a"/>
    <w:next w:val="a"/>
    <w:rsid w:val="00F56EEC"/>
    <w:pPr>
      <w:widowControl w:val="0"/>
      <w:suppressAutoHyphens w:val="0"/>
      <w:autoSpaceDE w:val="0"/>
    </w:pPr>
    <w:rPr>
      <w:rFonts w:ascii="Arial" w:hAnsi="Arial" w:cs="Arial"/>
    </w:rPr>
  </w:style>
  <w:style w:type="paragraph" w:styleId="af7">
    <w:name w:val="Balloon Text"/>
    <w:basedOn w:val="a"/>
    <w:link w:val="af8"/>
    <w:uiPriority w:val="99"/>
    <w:semiHidden/>
    <w:unhideWhenUsed/>
    <w:rsid w:val="000F38C9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0F38C9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aa">
    <w:name w:val="Верхний колонтитул Знак"/>
    <w:link w:val="a9"/>
    <w:uiPriority w:val="99"/>
    <w:rsid w:val="00A373C3"/>
    <w:rPr>
      <w:kern w:val="1"/>
      <w:sz w:val="24"/>
      <w:szCs w:val="24"/>
      <w:lang w:eastAsia="ar-SA"/>
    </w:rPr>
  </w:style>
  <w:style w:type="paragraph" w:customStyle="1" w:styleId="bodytext">
    <w:name w:val="bodytext"/>
    <w:basedOn w:val="a"/>
    <w:rsid w:val="00972CF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tablecontents">
    <w:name w:val="tablecontents"/>
    <w:basedOn w:val="a"/>
    <w:rsid w:val="00972CFA"/>
    <w:pPr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15FA-9840-4426-96BD-C516F1668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22</Pages>
  <Words>5343</Words>
  <Characters>30456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35728</CharactersWithSpaces>
  <SharedDoc>false</SharedDoc>
  <HLinks>
    <vt:vector size="90" baseType="variant">
      <vt:variant>
        <vt:i4>7864378</vt:i4>
      </vt:variant>
      <vt:variant>
        <vt:i4>42</vt:i4>
      </vt:variant>
      <vt:variant>
        <vt:i4>0</vt:i4>
      </vt:variant>
      <vt:variant>
        <vt:i4>5</vt:i4>
      </vt:variant>
      <vt:variant>
        <vt:lpwstr>garantf1://70059346.26/</vt:lpwstr>
      </vt:variant>
      <vt:variant>
        <vt:lpwstr/>
      </vt:variant>
      <vt:variant>
        <vt:i4>2949136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sub_16011</vt:lpwstr>
      </vt:variant>
      <vt:variant>
        <vt:i4>7077949</vt:i4>
      </vt:variant>
      <vt:variant>
        <vt:i4>36</vt:i4>
      </vt:variant>
      <vt:variant>
        <vt:i4>0</vt:i4>
      </vt:variant>
      <vt:variant>
        <vt:i4>5</vt:i4>
      </vt:variant>
      <vt:variant>
        <vt:lpwstr>garantf1://12077515.0/</vt:lpwstr>
      </vt:variant>
      <vt:variant>
        <vt:lpwstr/>
      </vt:variant>
      <vt:variant>
        <vt:i4>2949136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sub_16011</vt:lpwstr>
      </vt:variant>
      <vt:variant>
        <vt:i4>2949136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sub_16011</vt:lpwstr>
      </vt:variant>
      <vt:variant>
        <vt:i4>7798832</vt:i4>
      </vt:variant>
      <vt:variant>
        <vt:i4>27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2359401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consultantplus://offline/ref=409C938BF7BBFA69D038773E6D2756A3C15567B54642D57013BF301F522872EBBE0562EAeDa2K</vt:lpwstr>
      </vt:variant>
      <vt:variant>
        <vt:lpwstr/>
      </vt:variant>
      <vt:variant>
        <vt:i4>4194390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consultantplus://offline/ref=409C938BF7BBFA69D038773E6D2756A3C15567B54642D57013BF301F522872EBBE0562EDD7eBa9K</vt:lpwstr>
      </vt:variant>
      <vt:variant>
        <vt:lpwstr/>
      </vt:variant>
      <vt:variant>
        <vt:i4>2359351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consultantplus://offline/ref=409C938BF7BBFA69D038773E6D2756A3C15567B54642D57013BF301F522872EBBE0562E9eDa4K</vt:lpwstr>
      </vt:variant>
      <vt:variant>
        <vt:lpwstr/>
      </vt:variant>
      <vt:variant>
        <vt:i4>2228283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consultantplus://offline/ref=409C938BF7BBFA69D038773E6D2756A3C15567B54642D57013BF301F522872EBBE0562EDD3B8D9D9e3a9K</vt:lpwstr>
      </vt:variant>
      <vt:variant>
        <vt:lpwstr/>
      </vt:variant>
      <vt:variant>
        <vt:i4>4194306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consultantplus://offline/ref=409C938BF7BBFA69D038773E6D2756A3C15567B54642D57013BF301F522872EBBE0562EDDBeBa8K</vt:lpwstr>
      </vt:variant>
      <vt:variant>
        <vt:lpwstr/>
      </vt:variant>
      <vt:variant>
        <vt:i4>2359344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consultantplus://offline/ref=409C938BF7BBFA69D038773E6D2756A3C15567B54642D57013BF301F522872EBBE0562E9eDa3K</vt:lpwstr>
      </vt:variant>
      <vt:variant>
        <vt:lpwstr/>
      </vt:variant>
      <vt:variant>
        <vt:i4>2359349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consultantplus://offline/ref=409C938BF7BBFA69D038773E6D2756A3C15567B54642D57013BF301F522872EBBE0562E8eDa7K</vt:lpwstr>
      </vt:variant>
      <vt:variant>
        <vt:lpwstr/>
      </vt:variant>
      <vt:variant>
        <vt:i4>5963896</vt:i4>
      </vt:variant>
      <vt:variant>
        <vt:i4>3</vt:i4>
      </vt:variant>
      <vt:variant>
        <vt:i4>0</vt:i4>
      </vt:variant>
      <vt:variant>
        <vt:i4>5</vt:i4>
      </vt:variant>
      <vt:variant>
        <vt:lpwstr>mailto:adm.nikol.pos@mail.ru</vt:lpwstr>
      </vt:variant>
      <vt:variant>
        <vt:lpwstr/>
      </vt:variant>
      <vt:variant>
        <vt:i4>1900608</vt:i4>
      </vt:variant>
      <vt:variant>
        <vt:i4>0</vt:i4>
      </vt:variant>
      <vt:variant>
        <vt:i4>0</vt:i4>
      </vt:variant>
      <vt:variant>
        <vt:i4>5</vt:i4>
      </vt:variant>
      <vt:variant>
        <vt:lpwstr>http://www.e-mfc.ru/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VAL</dc:creator>
  <cp:keywords/>
  <cp:lastModifiedBy>Пользователь</cp:lastModifiedBy>
  <cp:revision>27</cp:revision>
  <cp:lastPrinted>2026-07-01T08:14:00Z</cp:lastPrinted>
  <dcterms:created xsi:type="dcterms:W3CDTF">2018-11-16T07:01:00Z</dcterms:created>
  <dcterms:modified xsi:type="dcterms:W3CDTF">2026-07-01T08:15:00Z</dcterms:modified>
</cp:coreProperties>
</file>