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850" w:type="dxa"/>
        <w:tblLook w:val="01E0"/>
      </w:tblPr>
      <w:tblGrid>
        <w:gridCol w:w="9889"/>
        <w:gridCol w:w="4961"/>
      </w:tblGrid>
      <w:tr w:rsidR="00E662D6" w:rsidRPr="009345DF" w:rsidTr="004E6A9E">
        <w:tc>
          <w:tcPr>
            <w:tcW w:w="9889" w:type="dxa"/>
            <w:shd w:val="clear" w:color="auto" w:fill="auto"/>
          </w:tcPr>
          <w:p w:rsidR="00655C58" w:rsidRPr="009345DF" w:rsidRDefault="00655C58" w:rsidP="00FF06BA">
            <w:pPr>
              <w:spacing w:after="0" w:line="240" w:lineRule="auto"/>
              <w:jc w:val="both"/>
              <w:rPr>
                <w:rFonts w:ascii="Times New Roman" w:eastAsia="Times New Roman" w:hAnsi="Times New Roman" w:cs="Times New Roman"/>
                <w:sz w:val="28"/>
                <w:szCs w:val="28"/>
                <w:lang w:val="en-US" w:eastAsia="ru-RU"/>
              </w:rPr>
            </w:pPr>
          </w:p>
          <w:p w:rsidR="004F3797" w:rsidRDefault="004F3797" w:rsidP="00655C58">
            <w:pPr>
              <w:tabs>
                <w:tab w:val="left" w:pos="5950"/>
              </w:tabs>
              <w:rPr>
                <w:rFonts w:ascii="Times New Roman" w:eastAsia="Times New Roman" w:hAnsi="Times New Roman" w:cs="Times New Roman"/>
                <w:sz w:val="28"/>
                <w:szCs w:val="28"/>
                <w:lang w:eastAsia="ru-RU"/>
              </w:rPr>
            </w:pPr>
          </w:p>
          <w:p w:rsidR="004F3797" w:rsidRPr="004F3797" w:rsidRDefault="004F3797" w:rsidP="004F3797">
            <w:pPr>
              <w:rPr>
                <w:rFonts w:ascii="Times New Roman" w:eastAsia="Times New Roman" w:hAnsi="Times New Roman" w:cs="Times New Roman"/>
                <w:sz w:val="28"/>
                <w:szCs w:val="28"/>
                <w:lang w:eastAsia="ru-RU"/>
              </w:rPr>
            </w:pPr>
          </w:p>
          <w:p w:rsidR="00E662D6" w:rsidRPr="004F3797" w:rsidRDefault="00E662D6" w:rsidP="004F3797">
            <w:pPr>
              <w:tabs>
                <w:tab w:val="left" w:pos="8370"/>
              </w:tabs>
              <w:rPr>
                <w:rFonts w:ascii="Times New Roman" w:eastAsia="Times New Roman" w:hAnsi="Times New Roman" w:cs="Times New Roman"/>
                <w:sz w:val="28"/>
                <w:szCs w:val="28"/>
                <w:lang w:eastAsia="ru-RU"/>
              </w:rPr>
            </w:pPr>
          </w:p>
        </w:tc>
        <w:tc>
          <w:tcPr>
            <w:tcW w:w="4961" w:type="dxa"/>
          </w:tcPr>
          <w:p w:rsidR="0012023E" w:rsidRPr="009345DF" w:rsidRDefault="008D08DC" w:rsidP="0012023E">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Приложение </w:t>
            </w:r>
            <w:r w:rsidR="00CF032F">
              <w:rPr>
                <w:rFonts w:ascii="Times New Roman" w:eastAsia="Times New Roman" w:hAnsi="Times New Roman" w:cs="Times New Roman"/>
                <w:sz w:val="28"/>
                <w:szCs w:val="28"/>
                <w:lang w:eastAsia="ru-RU"/>
              </w:rPr>
              <w:t>10</w:t>
            </w:r>
          </w:p>
          <w:p w:rsidR="00A97107" w:rsidRPr="00A97107" w:rsidRDefault="00A97107" w:rsidP="00A97107">
            <w:pPr>
              <w:spacing w:after="0" w:line="240" w:lineRule="auto"/>
              <w:jc w:val="both"/>
              <w:rPr>
                <w:rFonts w:ascii="Times New Roman" w:eastAsia="Times New Roman" w:hAnsi="Times New Roman" w:cs="Times New Roman"/>
                <w:sz w:val="28"/>
                <w:szCs w:val="28"/>
                <w:lang w:eastAsia="ru-RU"/>
              </w:rPr>
            </w:pPr>
            <w:r w:rsidRPr="00A97107">
              <w:rPr>
                <w:rFonts w:ascii="Times New Roman" w:eastAsia="Times New Roman" w:hAnsi="Times New Roman" w:cs="Times New Roman"/>
                <w:sz w:val="28"/>
                <w:szCs w:val="28"/>
                <w:lang w:eastAsia="ru-RU"/>
              </w:rPr>
              <w:t xml:space="preserve">к решению Совета муниципального                                                      образования Гулькевичский  район </w:t>
            </w:r>
          </w:p>
          <w:p w:rsidR="00A97107" w:rsidRDefault="00A97107" w:rsidP="00A97107">
            <w:pPr>
              <w:spacing w:after="0" w:line="240" w:lineRule="auto"/>
              <w:jc w:val="both"/>
              <w:rPr>
                <w:rFonts w:ascii="Times New Roman" w:eastAsia="Times New Roman" w:hAnsi="Times New Roman" w:cs="Times New Roman"/>
                <w:sz w:val="28"/>
                <w:szCs w:val="28"/>
                <w:lang w:eastAsia="ru-RU"/>
              </w:rPr>
            </w:pPr>
            <w:r w:rsidRPr="00A97107">
              <w:rPr>
                <w:rFonts w:ascii="Times New Roman" w:eastAsia="Times New Roman" w:hAnsi="Times New Roman" w:cs="Times New Roman"/>
                <w:sz w:val="28"/>
                <w:szCs w:val="28"/>
                <w:lang w:eastAsia="ru-RU"/>
              </w:rPr>
              <w:t xml:space="preserve">от </w:t>
            </w:r>
            <w:r w:rsidR="004E6A9E" w:rsidRPr="004E6A9E">
              <w:rPr>
                <w:rFonts w:ascii="Times New Roman" w:eastAsia="Times New Roman" w:hAnsi="Times New Roman" w:cs="Times New Roman"/>
                <w:sz w:val="28"/>
                <w:szCs w:val="28"/>
                <w:u w:val="single"/>
                <w:lang w:eastAsia="ru-RU"/>
              </w:rPr>
              <w:t>20.08.2026</w:t>
            </w:r>
            <w:r w:rsidRPr="00A97107">
              <w:rPr>
                <w:rFonts w:ascii="Times New Roman" w:eastAsia="Times New Roman" w:hAnsi="Times New Roman" w:cs="Times New Roman"/>
                <w:sz w:val="28"/>
                <w:szCs w:val="28"/>
                <w:lang w:eastAsia="ru-RU"/>
              </w:rPr>
              <w:t xml:space="preserve"> № </w:t>
            </w:r>
            <w:r w:rsidR="004E6A9E" w:rsidRPr="004E6A9E">
              <w:rPr>
                <w:rFonts w:ascii="Times New Roman" w:eastAsia="Times New Roman" w:hAnsi="Times New Roman" w:cs="Times New Roman"/>
                <w:sz w:val="28"/>
                <w:szCs w:val="28"/>
                <w:u w:val="single"/>
                <w:lang w:eastAsia="ru-RU"/>
              </w:rPr>
              <w:t>3</w:t>
            </w:r>
          </w:p>
          <w:p w:rsidR="00A42DD9" w:rsidRDefault="00A42DD9" w:rsidP="00A97107">
            <w:pPr>
              <w:spacing w:after="0" w:line="240" w:lineRule="auto"/>
              <w:jc w:val="both"/>
              <w:rPr>
                <w:rFonts w:ascii="Times New Roman" w:eastAsia="Times New Roman" w:hAnsi="Times New Roman" w:cs="Times New Roman"/>
                <w:sz w:val="28"/>
                <w:szCs w:val="28"/>
                <w:lang w:eastAsia="ru-RU"/>
              </w:rPr>
            </w:pPr>
          </w:p>
          <w:p w:rsidR="00A42DD9" w:rsidRPr="00A42DD9" w:rsidRDefault="00A42DD9" w:rsidP="00A42DD9">
            <w:pPr>
              <w:spacing w:after="0" w:line="240" w:lineRule="auto"/>
              <w:jc w:val="both"/>
              <w:rPr>
                <w:rFonts w:ascii="Times New Roman" w:eastAsia="Times New Roman" w:hAnsi="Times New Roman" w:cs="Times New Roman"/>
                <w:sz w:val="28"/>
                <w:szCs w:val="28"/>
                <w:lang w:eastAsia="ru-RU"/>
              </w:rPr>
            </w:pPr>
            <w:r w:rsidRPr="00A42DD9">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10</w:t>
            </w:r>
          </w:p>
          <w:p w:rsidR="00A42DD9" w:rsidRPr="00A42DD9" w:rsidRDefault="00A42DD9" w:rsidP="00A42DD9">
            <w:pPr>
              <w:spacing w:after="0" w:line="240" w:lineRule="auto"/>
              <w:jc w:val="both"/>
              <w:rPr>
                <w:rFonts w:ascii="Times New Roman" w:eastAsia="Times New Roman" w:hAnsi="Times New Roman" w:cs="Times New Roman"/>
                <w:sz w:val="28"/>
                <w:szCs w:val="28"/>
                <w:lang w:eastAsia="ru-RU"/>
              </w:rPr>
            </w:pPr>
            <w:r w:rsidRPr="00A42DD9">
              <w:rPr>
                <w:rFonts w:ascii="Times New Roman" w:eastAsia="Times New Roman" w:hAnsi="Times New Roman" w:cs="Times New Roman"/>
                <w:sz w:val="28"/>
                <w:szCs w:val="28"/>
                <w:lang w:eastAsia="ru-RU"/>
              </w:rPr>
              <w:t>к решению Совета муниципального образования Гулькевичский район от 18.12.2025 г. № 5 «О бюджете муниципального образования Гулькевичский район на 2026 год и на плановый период 2027 и 2028 годов»</w:t>
            </w:r>
          </w:p>
          <w:p w:rsidR="00A42DD9" w:rsidRPr="00A42DD9" w:rsidRDefault="00A42DD9" w:rsidP="00A42DD9">
            <w:pPr>
              <w:spacing w:after="0" w:line="240" w:lineRule="auto"/>
              <w:jc w:val="both"/>
              <w:rPr>
                <w:rFonts w:ascii="Times New Roman" w:eastAsia="Times New Roman" w:hAnsi="Times New Roman" w:cs="Times New Roman"/>
                <w:sz w:val="28"/>
                <w:szCs w:val="28"/>
                <w:lang w:eastAsia="ru-RU"/>
              </w:rPr>
            </w:pPr>
            <w:r w:rsidRPr="00A42DD9">
              <w:rPr>
                <w:rFonts w:ascii="Times New Roman" w:eastAsia="Times New Roman" w:hAnsi="Times New Roman" w:cs="Times New Roman"/>
                <w:sz w:val="28"/>
                <w:szCs w:val="28"/>
                <w:lang w:eastAsia="ru-RU"/>
              </w:rPr>
              <w:t xml:space="preserve">(в редакции решения Совета муниципального образования Гулькевичский район </w:t>
            </w:r>
          </w:p>
          <w:p w:rsidR="00A42DD9" w:rsidRPr="004E6A9E" w:rsidRDefault="00A42DD9" w:rsidP="00A42DD9">
            <w:pPr>
              <w:spacing w:after="0" w:line="240" w:lineRule="auto"/>
              <w:jc w:val="both"/>
              <w:rPr>
                <w:rFonts w:ascii="Times New Roman" w:eastAsia="Times New Roman" w:hAnsi="Times New Roman" w:cs="Times New Roman"/>
                <w:sz w:val="28"/>
                <w:szCs w:val="28"/>
                <w:lang w:eastAsia="ru-RU"/>
              </w:rPr>
            </w:pPr>
            <w:r w:rsidRPr="004E6A9E">
              <w:rPr>
                <w:rFonts w:ascii="Times New Roman" w:eastAsia="Times New Roman" w:hAnsi="Times New Roman" w:cs="Times New Roman"/>
                <w:sz w:val="28"/>
                <w:szCs w:val="28"/>
                <w:lang w:eastAsia="ru-RU"/>
              </w:rPr>
              <w:t xml:space="preserve">от </w:t>
            </w:r>
            <w:r w:rsidR="004E6A9E" w:rsidRPr="004E6A9E">
              <w:rPr>
                <w:rFonts w:ascii="Times New Roman" w:eastAsia="Times New Roman" w:hAnsi="Times New Roman" w:cs="Times New Roman"/>
                <w:sz w:val="28"/>
                <w:szCs w:val="28"/>
                <w:u w:val="single"/>
                <w:lang w:eastAsia="ru-RU"/>
              </w:rPr>
              <w:t>20.08.2026</w:t>
            </w:r>
            <w:r w:rsidRPr="004E6A9E">
              <w:rPr>
                <w:rFonts w:ascii="Times New Roman" w:eastAsia="Times New Roman" w:hAnsi="Times New Roman" w:cs="Times New Roman"/>
                <w:sz w:val="28"/>
                <w:szCs w:val="28"/>
                <w:lang w:eastAsia="ru-RU"/>
              </w:rPr>
              <w:t xml:space="preserve"> № </w:t>
            </w:r>
            <w:r w:rsidR="004E6A9E" w:rsidRPr="004E6A9E">
              <w:rPr>
                <w:rFonts w:ascii="Times New Roman" w:eastAsia="Times New Roman" w:hAnsi="Times New Roman" w:cs="Times New Roman"/>
                <w:sz w:val="28"/>
                <w:szCs w:val="28"/>
                <w:u w:val="single"/>
                <w:lang w:eastAsia="ru-RU"/>
              </w:rPr>
              <w:t>3</w:t>
            </w:r>
            <w:r w:rsidRPr="004E6A9E">
              <w:rPr>
                <w:rFonts w:ascii="Times New Roman" w:eastAsia="Times New Roman" w:hAnsi="Times New Roman" w:cs="Times New Roman"/>
                <w:sz w:val="28"/>
                <w:szCs w:val="28"/>
                <w:lang w:eastAsia="ru-RU"/>
              </w:rPr>
              <w:t>)</w:t>
            </w:r>
          </w:p>
          <w:p w:rsidR="00A97107" w:rsidRPr="00A97107" w:rsidRDefault="00A97107" w:rsidP="00A97107">
            <w:pPr>
              <w:spacing w:after="0" w:line="240" w:lineRule="auto"/>
              <w:jc w:val="both"/>
              <w:rPr>
                <w:rFonts w:ascii="Times New Roman" w:eastAsia="Times New Roman" w:hAnsi="Times New Roman" w:cs="Times New Roman"/>
                <w:sz w:val="28"/>
                <w:szCs w:val="28"/>
                <w:lang w:eastAsia="ru-RU"/>
              </w:rPr>
            </w:pPr>
          </w:p>
          <w:p w:rsidR="00ED637F" w:rsidRPr="009345DF" w:rsidRDefault="00ED637F" w:rsidP="004E6A9E">
            <w:pPr>
              <w:spacing w:after="0" w:line="240" w:lineRule="auto"/>
              <w:ind w:left="34" w:right="-391"/>
              <w:jc w:val="both"/>
              <w:rPr>
                <w:rFonts w:ascii="Times New Roman" w:hAnsi="Times New Roman" w:cs="Times New Roman"/>
                <w:sz w:val="28"/>
                <w:szCs w:val="28"/>
              </w:rPr>
            </w:pPr>
          </w:p>
        </w:tc>
      </w:tr>
    </w:tbl>
    <w:p w:rsidR="00DD17F3" w:rsidRPr="009345DF" w:rsidRDefault="004F3797" w:rsidP="004F3797">
      <w:pPr>
        <w:tabs>
          <w:tab w:val="left" w:pos="6000"/>
          <w:tab w:val="right" w:pos="9355"/>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p>
    <w:p w:rsidR="00E662D6" w:rsidRPr="009345DF" w:rsidRDefault="00E662D6" w:rsidP="00E662D6">
      <w:pPr>
        <w:tabs>
          <w:tab w:val="right" w:pos="9355"/>
        </w:tabs>
        <w:spacing w:after="0" w:line="240" w:lineRule="auto"/>
        <w:jc w:val="center"/>
        <w:rPr>
          <w:rFonts w:ascii="Times New Roman" w:eastAsia="Times New Roman" w:hAnsi="Times New Roman" w:cs="Times New Roman"/>
          <w:b/>
          <w:sz w:val="28"/>
          <w:szCs w:val="28"/>
          <w:lang w:eastAsia="ru-RU"/>
        </w:rPr>
      </w:pPr>
      <w:r w:rsidRPr="009345DF">
        <w:rPr>
          <w:rFonts w:ascii="Times New Roman" w:eastAsia="Times New Roman" w:hAnsi="Times New Roman" w:cs="Times New Roman"/>
          <w:b/>
          <w:sz w:val="28"/>
          <w:szCs w:val="28"/>
          <w:lang w:eastAsia="ru-RU"/>
        </w:rPr>
        <w:t>Ведомственная структура ра</w:t>
      </w:r>
      <w:r w:rsidR="005F6609" w:rsidRPr="009345DF">
        <w:rPr>
          <w:rFonts w:ascii="Times New Roman" w:eastAsia="Times New Roman" w:hAnsi="Times New Roman" w:cs="Times New Roman"/>
          <w:b/>
          <w:sz w:val="28"/>
          <w:szCs w:val="28"/>
          <w:lang w:eastAsia="ru-RU"/>
        </w:rPr>
        <w:t>сходов районного бюджета на 202</w:t>
      </w:r>
      <w:r w:rsidR="002115AE" w:rsidRPr="002115AE">
        <w:rPr>
          <w:rFonts w:ascii="Times New Roman" w:eastAsia="Times New Roman" w:hAnsi="Times New Roman" w:cs="Times New Roman"/>
          <w:b/>
          <w:sz w:val="28"/>
          <w:szCs w:val="28"/>
          <w:lang w:eastAsia="ru-RU"/>
        </w:rPr>
        <w:t>7</w:t>
      </w:r>
      <w:r w:rsidR="004A392D" w:rsidRPr="009345DF">
        <w:rPr>
          <w:rFonts w:ascii="Times New Roman" w:eastAsia="Times New Roman" w:hAnsi="Times New Roman" w:cs="Times New Roman"/>
          <w:b/>
          <w:sz w:val="28"/>
          <w:szCs w:val="28"/>
          <w:lang w:eastAsia="ru-RU"/>
        </w:rPr>
        <w:t xml:space="preserve"> и 202</w:t>
      </w:r>
      <w:r w:rsidR="002115AE" w:rsidRPr="002115AE">
        <w:rPr>
          <w:rFonts w:ascii="Times New Roman" w:eastAsia="Times New Roman" w:hAnsi="Times New Roman" w:cs="Times New Roman"/>
          <w:b/>
          <w:sz w:val="28"/>
          <w:szCs w:val="28"/>
          <w:lang w:eastAsia="ru-RU"/>
        </w:rPr>
        <w:t>8</w:t>
      </w:r>
      <w:r w:rsidR="005F6609" w:rsidRPr="009345DF">
        <w:rPr>
          <w:rFonts w:ascii="Times New Roman" w:eastAsia="Times New Roman" w:hAnsi="Times New Roman" w:cs="Times New Roman"/>
          <w:b/>
          <w:sz w:val="28"/>
          <w:szCs w:val="28"/>
          <w:lang w:eastAsia="ru-RU"/>
        </w:rPr>
        <w:t xml:space="preserve"> годы </w:t>
      </w:r>
    </w:p>
    <w:p w:rsidR="00E662D6" w:rsidRPr="009345DF" w:rsidRDefault="00E662D6" w:rsidP="003046AD">
      <w:pPr>
        <w:tabs>
          <w:tab w:val="right" w:pos="9355"/>
        </w:tabs>
        <w:spacing w:after="0" w:line="240" w:lineRule="auto"/>
        <w:jc w:val="right"/>
        <w:rPr>
          <w:rFonts w:ascii="Times New Roman" w:eastAsia="Times New Roman" w:hAnsi="Times New Roman" w:cs="Times New Roman"/>
          <w:b/>
          <w:sz w:val="28"/>
          <w:szCs w:val="28"/>
          <w:lang w:eastAsia="ru-RU"/>
        </w:rPr>
      </w:pPr>
      <w:r w:rsidRPr="009345DF">
        <w:rPr>
          <w:rFonts w:ascii="Times New Roman" w:eastAsia="Times New Roman" w:hAnsi="Times New Roman" w:cs="Times New Roman"/>
          <w:sz w:val="28"/>
          <w:szCs w:val="28"/>
          <w:lang w:eastAsia="ru-RU"/>
        </w:rPr>
        <w:t xml:space="preserve">   (тыс.рублей)                                                                                                                                            </w:t>
      </w:r>
    </w:p>
    <w:tbl>
      <w:tblPr>
        <w:tblW w:w="14600" w:type="dxa"/>
        <w:tblInd w:w="250" w:type="dxa"/>
        <w:tblLayout w:type="fixed"/>
        <w:tblLook w:val="04A0"/>
      </w:tblPr>
      <w:tblGrid>
        <w:gridCol w:w="5954"/>
        <w:gridCol w:w="992"/>
        <w:gridCol w:w="850"/>
        <w:gridCol w:w="851"/>
        <w:gridCol w:w="1701"/>
        <w:gridCol w:w="850"/>
        <w:gridCol w:w="1560"/>
        <w:gridCol w:w="1842"/>
      </w:tblGrid>
      <w:tr w:rsidR="005F6609" w:rsidRPr="009345DF" w:rsidTr="00F366EC">
        <w:trPr>
          <w:trHeight w:val="738"/>
        </w:trPr>
        <w:tc>
          <w:tcPr>
            <w:tcW w:w="5954" w:type="dxa"/>
            <w:tcBorders>
              <w:top w:val="single" w:sz="8" w:space="0" w:color="auto"/>
              <w:left w:val="single" w:sz="8" w:space="0" w:color="auto"/>
              <w:bottom w:val="single" w:sz="8" w:space="0" w:color="000000"/>
              <w:right w:val="single" w:sz="8" w:space="0" w:color="auto"/>
            </w:tcBorders>
            <w:shd w:val="clear" w:color="auto" w:fill="auto"/>
            <w:hideMark/>
          </w:tcPr>
          <w:p w:rsidR="005F6609" w:rsidRPr="009345DF"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Наименование</w:t>
            </w:r>
          </w:p>
        </w:tc>
        <w:tc>
          <w:tcPr>
            <w:tcW w:w="992" w:type="dxa"/>
            <w:tcBorders>
              <w:top w:val="single" w:sz="8" w:space="0" w:color="auto"/>
              <w:left w:val="single" w:sz="8" w:space="0" w:color="auto"/>
              <w:bottom w:val="single" w:sz="8" w:space="0" w:color="000000"/>
              <w:right w:val="single" w:sz="8" w:space="0" w:color="auto"/>
            </w:tcBorders>
            <w:shd w:val="clear" w:color="auto" w:fill="auto"/>
            <w:hideMark/>
          </w:tcPr>
          <w:p w:rsidR="005F6609" w:rsidRPr="009345DF"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Вед</w:t>
            </w:r>
          </w:p>
        </w:tc>
        <w:tc>
          <w:tcPr>
            <w:tcW w:w="850" w:type="dxa"/>
            <w:tcBorders>
              <w:top w:val="single" w:sz="8" w:space="0" w:color="auto"/>
              <w:left w:val="single" w:sz="8" w:space="0" w:color="auto"/>
              <w:bottom w:val="single" w:sz="8" w:space="0" w:color="000000"/>
              <w:right w:val="single" w:sz="8" w:space="0" w:color="auto"/>
            </w:tcBorders>
            <w:shd w:val="clear" w:color="auto" w:fill="auto"/>
            <w:hideMark/>
          </w:tcPr>
          <w:p w:rsidR="005F6609" w:rsidRPr="009345DF"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РЗ</w:t>
            </w:r>
          </w:p>
        </w:tc>
        <w:tc>
          <w:tcPr>
            <w:tcW w:w="851" w:type="dxa"/>
            <w:tcBorders>
              <w:top w:val="single" w:sz="8" w:space="0" w:color="auto"/>
              <w:left w:val="single" w:sz="8" w:space="0" w:color="auto"/>
              <w:bottom w:val="single" w:sz="8" w:space="0" w:color="000000"/>
              <w:right w:val="single" w:sz="8" w:space="0" w:color="auto"/>
            </w:tcBorders>
            <w:shd w:val="clear" w:color="auto" w:fill="auto"/>
            <w:hideMark/>
          </w:tcPr>
          <w:p w:rsidR="005F6609" w:rsidRPr="009345DF"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ПР</w:t>
            </w:r>
          </w:p>
        </w:tc>
        <w:tc>
          <w:tcPr>
            <w:tcW w:w="1701" w:type="dxa"/>
            <w:tcBorders>
              <w:top w:val="single" w:sz="8" w:space="0" w:color="auto"/>
              <w:left w:val="single" w:sz="8" w:space="0" w:color="auto"/>
              <w:bottom w:val="single" w:sz="8" w:space="0" w:color="000000"/>
              <w:right w:val="single" w:sz="8" w:space="0" w:color="auto"/>
            </w:tcBorders>
            <w:shd w:val="clear" w:color="auto" w:fill="auto"/>
            <w:hideMark/>
          </w:tcPr>
          <w:p w:rsidR="005F6609" w:rsidRPr="009345DF"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ЦСР</w:t>
            </w:r>
          </w:p>
        </w:tc>
        <w:tc>
          <w:tcPr>
            <w:tcW w:w="850" w:type="dxa"/>
            <w:tcBorders>
              <w:top w:val="single" w:sz="8" w:space="0" w:color="auto"/>
              <w:left w:val="single" w:sz="8" w:space="0" w:color="auto"/>
              <w:bottom w:val="single" w:sz="8" w:space="0" w:color="000000"/>
              <w:right w:val="single" w:sz="8" w:space="0" w:color="auto"/>
            </w:tcBorders>
            <w:shd w:val="clear" w:color="auto" w:fill="auto"/>
            <w:hideMark/>
          </w:tcPr>
          <w:p w:rsidR="005F6609" w:rsidRPr="009345DF"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ВР</w:t>
            </w:r>
          </w:p>
        </w:tc>
        <w:tc>
          <w:tcPr>
            <w:tcW w:w="1560" w:type="dxa"/>
            <w:tcBorders>
              <w:top w:val="single" w:sz="8" w:space="0" w:color="auto"/>
              <w:left w:val="single" w:sz="8" w:space="0" w:color="auto"/>
              <w:bottom w:val="single" w:sz="8" w:space="0" w:color="000000"/>
              <w:right w:val="single" w:sz="8" w:space="0" w:color="auto"/>
            </w:tcBorders>
            <w:shd w:val="clear" w:color="auto" w:fill="auto"/>
            <w:hideMark/>
          </w:tcPr>
          <w:p w:rsidR="005F6609" w:rsidRPr="009345DF" w:rsidRDefault="005F6609" w:rsidP="000C2ED3">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Бюджет на 202</w:t>
            </w:r>
            <w:r w:rsidR="002115AE">
              <w:rPr>
                <w:rFonts w:ascii="Times New Roman" w:eastAsia="Times New Roman" w:hAnsi="Times New Roman" w:cs="Times New Roman"/>
                <w:bCs/>
                <w:color w:val="000000"/>
                <w:sz w:val="24"/>
                <w:szCs w:val="24"/>
                <w:lang w:val="en-US" w:eastAsia="ru-RU"/>
              </w:rPr>
              <w:t>7</w:t>
            </w:r>
            <w:r w:rsidRPr="009345DF">
              <w:rPr>
                <w:rFonts w:ascii="Times New Roman" w:eastAsia="Times New Roman" w:hAnsi="Times New Roman" w:cs="Times New Roman"/>
                <w:bCs/>
                <w:color w:val="000000"/>
                <w:sz w:val="24"/>
                <w:szCs w:val="24"/>
                <w:lang w:eastAsia="ru-RU"/>
              </w:rPr>
              <w:t xml:space="preserve"> год</w:t>
            </w:r>
          </w:p>
        </w:tc>
        <w:tc>
          <w:tcPr>
            <w:tcW w:w="1842" w:type="dxa"/>
            <w:tcBorders>
              <w:top w:val="single" w:sz="8" w:space="0" w:color="auto"/>
              <w:left w:val="single" w:sz="8" w:space="0" w:color="auto"/>
              <w:bottom w:val="single" w:sz="8" w:space="0" w:color="auto"/>
              <w:right w:val="single" w:sz="8" w:space="0" w:color="auto"/>
            </w:tcBorders>
          </w:tcPr>
          <w:p w:rsidR="005F6609" w:rsidRPr="009345DF"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Бюджет</w:t>
            </w:r>
          </w:p>
          <w:p w:rsidR="005F6609" w:rsidRPr="002115AE"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val="en-US" w:eastAsia="ru-RU"/>
              </w:rPr>
            </w:pPr>
            <w:r w:rsidRPr="009345DF">
              <w:rPr>
                <w:rFonts w:ascii="Times New Roman" w:eastAsia="Times New Roman" w:hAnsi="Times New Roman" w:cs="Times New Roman"/>
                <w:bCs/>
                <w:color w:val="000000"/>
                <w:sz w:val="24"/>
                <w:szCs w:val="24"/>
                <w:lang w:eastAsia="ru-RU"/>
              </w:rPr>
              <w:t>на 202</w:t>
            </w:r>
            <w:r w:rsidR="002115AE">
              <w:rPr>
                <w:rFonts w:ascii="Times New Roman" w:eastAsia="Times New Roman" w:hAnsi="Times New Roman" w:cs="Times New Roman"/>
                <w:bCs/>
                <w:color w:val="000000"/>
                <w:sz w:val="24"/>
                <w:szCs w:val="24"/>
                <w:lang w:val="en-US" w:eastAsia="ru-RU"/>
              </w:rPr>
              <w:t>8</w:t>
            </w:r>
          </w:p>
          <w:p w:rsidR="005F6609" w:rsidRPr="009345DF" w:rsidRDefault="005F6609" w:rsidP="00F366EC">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год</w:t>
            </w:r>
          </w:p>
        </w:tc>
      </w:tr>
    </w:tbl>
    <w:p w:rsidR="00337FAF" w:rsidRPr="009345DF" w:rsidRDefault="00337FAF" w:rsidP="00FF313A">
      <w:pPr>
        <w:spacing w:after="0" w:line="240" w:lineRule="auto"/>
        <w:rPr>
          <w:sz w:val="2"/>
          <w:szCs w:val="2"/>
        </w:rPr>
      </w:pPr>
    </w:p>
    <w:tbl>
      <w:tblPr>
        <w:tblW w:w="14600" w:type="dxa"/>
        <w:tblInd w:w="250" w:type="dxa"/>
        <w:tblLayout w:type="fixed"/>
        <w:tblLook w:val="04A0"/>
      </w:tblPr>
      <w:tblGrid>
        <w:gridCol w:w="5954"/>
        <w:gridCol w:w="992"/>
        <w:gridCol w:w="850"/>
        <w:gridCol w:w="851"/>
        <w:gridCol w:w="1701"/>
        <w:gridCol w:w="850"/>
        <w:gridCol w:w="1560"/>
        <w:gridCol w:w="1842"/>
      </w:tblGrid>
      <w:tr w:rsidR="005F6609" w:rsidRPr="009345DF" w:rsidTr="00E764CA">
        <w:trPr>
          <w:trHeight w:val="390"/>
          <w:tblHeader/>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5F6609" w:rsidRPr="009345DF" w:rsidRDefault="005F6609"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bookmarkStart w:id="0" w:name="_Hlk182046061"/>
            <w:r w:rsidRPr="009345DF">
              <w:rPr>
                <w:rFonts w:ascii="Times New Roman" w:eastAsia="Times New Roman" w:hAnsi="Times New Roman" w:cs="Times New Roman"/>
                <w:bCs/>
                <w:color w:val="000000"/>
                <w:sz w:val="24"/>
                <w:szCs w:val="24"/>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F6609" w:rsidRPr="009345DF" w:rsidRDefault="005F6609"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5F6609" w:rsidRPr="009345DF" w:rsidRDefault="005F6609"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F6609" w:rsidRPr="009345DF" w:rsidRDefault="005F6609"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4</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5F6609" w:rsidRPr="009345DF" w:rsidRDefault="005F6609"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5F6609" w:rsidRPr="009345DF" w:rsidRDefault="005F6609"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6</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5F6609" w:rsidRPr="009345DF" w:rsidRDefault="005F6609"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7</w:t>
            </w:r>
          </w:p>
        </w:tc>
        <w:tc>
          <w:tcPr>
            <w:tcW w:w="1842" w:type="dxa"/>
            <w:tcBorders>
              <w:top w:val="single" w:sz="4" w:space="0" w:color="auto"/>
              <w:left w:val="single" w:sz="4" w:space="0" w:color="auto"/>
              <w:bottom w:val="single" w:sz="4" w:space="0" w:color="auto"/>
              <w:right w:val="single" w:sz="4" w:space="0" w:color="auto"/>
            </w:tcBorders>
          </w:tcPr>
          <w:p w:rsidR="005F6609" w:rsidRPr="009A762E" w:rsidRDefault="005F6609"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A762E">
              <w:rPr>
                <w:rFonts w:ascii="Times New Roman" w:eastAsia="Times New Roman" w:hAnsi="Times New Roman" w:cs="Times New Roman"/>
                <w:bCs/>
                <w:color w:val="000000"/>
                <w:sz w:val="24"/>
                <w:szCs w:val="24"/>
                <w:lang w:eastAsia="ru-RU"/>
              </w:rPr>
              <w:t>8</w:t>
            </w:r>
          </w:p>
        </w:tc>
      </w:tr>
      <w:tr w:rsidR="009A762E" w:rsidRPr="009345DF" w:rsidTr="00E764CA">
        <w:trPr>
          <w:trHeight w:val="612"/>
        </w:trPr>
        <w:tc>
          <w:tcPr>
            <w:tcW w:w="5954" w:type="dxa"/>
            <w:tcBorders>
              <w:top w:val="single" w:sz="4" w:space="0" w:color="auto"/>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1. Совет муниципального образования Гулькевичский район</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901</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1"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single" w:sz="4" w:space="0" w:color="auto"/>
              <w:left w:val="single" w:sz="8" w:space="0" w:color="auto"/>
              <w:bottom w:val="single" w:sz="8" w:space="0" w:color="auto"/>
              <w:right w:val="single" w:sz="8" w:space="0" w:color="auto"/>
            </w:tcBorders>
            <w:shd w:val="clear" w:color="auto" w:fill="FFFFFF" w:themeFill="background1"/>
          </w:tcPr>
          <w:p w:rsidR="009A762E" w:rsidRPr="002115AE"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4 812,5</w:t>
            </w:r>
          </w:p>
        </w:tc>
        <w:tc>
          <w:tcPr>
            <w:tcW w:w="1842" w:type="dxa"/>
            <w:tcBorders>
              <w:top w:val="single" w:sz="4" w:space="0" w:color="auto"/>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4 812,5</w:t>
            </w:r>
          </w:p>
        </w:tc>
      </w:tr>
      <w:tr w:rsidR="009A762E" w:rsidRPr="009345DF" w:rsidTr="00644505">
        <w:trPr>
          <w:trHeight w:val="32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lastRenderedPageBreak/>
              <w:t>Общегосударственные вопросы</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9A762E" w:rsidRPr="002115AE"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4 812,5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4 812,5</w:t>
            </w:r>
          </w:p>
        </w:tc>
      </w:tr>
      <w:tr w:rsidR="009A762E" w:rsidRPr="009345DF" w:rsidTr="00644505">
        <w:trPr>
          <w:trHeight w:val="57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Функционирование представительных органов  муниципальных образований</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9A762E" w:rsidRPr="002115AE"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4 812,5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4 812,5</w:t>
            </w:r>
          </w:p>
        </w:tc>
      </w:tr>
      <w:tr w:rsidR="009A762E" w:rsidRPr="009345DF" w:rsidTr="00E764CA">
        <w:trPr>
          <w:trHeight w:val="55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4 812,5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4 812,5</w:t>
            </w:r>
          </w:p>
        </w:tc>
      </w:tr>
      <w:tr w:rsidR="009A762E" w:rsidRPr="009345DF" w:rsidTr="00E764CA">
        <w:trPr>
          <w:trHeight w:val="61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функций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5010000000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2 486,4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2 486,4</w:t>
            </w:r>
          </w:p>
        </w:tc>
      </w:tr>
      <w:tr w:rsidR="009A762E" w:rsidRPr="009345DF" w:rsidTr="00E764CA">
        <w:trPr>
          <w:trHeight w:val="51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5010000190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2 486,4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2 486,4</w:t>
            </w:r>
          </w:p>
        </w:tc>
      </w:tr>
      <w:tr w:rsidR="009A762E" w:rsidRPr="009345DF" w:rsidTr="00E764CA">
        <w:trPr>
          <w:trHeight w:val="124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5010000190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2 449,4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2 449,4</w:t>
            </w:r>
          </w:p>
        </w:tc>
      </w:tr>
      <w:tr w:rsidR="009A762E" w:rsidRPr="009345DF" w:rsidTr="00E764CA">
        <w:trPr>
          <w:trHeight w:val="37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5010000190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37,0</w:t>
            </w:r>
          </w:p>
        </w:tc>
      </w:tr>
      <w:tr w:rsidR="009A762E" w:rsidRPr="009345DF" w:rsidTr="00644505">
        <w:trPr>
          <w:trHeight w:val="48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функций председателя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5020000000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2 326,1</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2 326,1</w:t>
            </w:r>
          </w:p>
        </w:tc>
      </w:tr>
      <w:tr w:rsidR="009A762E" w:rsidRPr="009345DF" w:rsidTr="00644505">
        <w:trPr>
          <w:trHeight w:val="61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5020000190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2 326,1</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2 326,1</w:t>
            </w:r>
          </w:p>
        </w:tc>
      </w:tr>
      <w:tr w:rsidR="009A762E" w:rsidRPr="009345DF" w:rsidTr="00644505">
        <w:trPr>
          <w:trHeight w:val="112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5020000190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2 326,1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2 326,1</w:t>
            </w:r>
          </w:p>
        </w:tc>
      </w:tr>
      <w:tr w:rsidR="009A762E" w:rsidRPr="009345DF" w:rsidTr="00E764CA">
        <w:trPr>
          <w:trHeight w:val="67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2. Администрация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FC6F75" w:rsidP="00094FB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824 320,4</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FC6F75" w:rsidP="009A762E">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700 800,3</w:t>
            </w:r>
          </w:p>
        </w:tc>
      </w:tr>
      <w:tr w:rsidR="009A762E" w:rsidRPr="009345DF" w:rsidTr="00631DD1">
        <w:trPr>
          <w:trHeight w:val="257"/>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Общегосударственные вопросы</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094FB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296</w:t>
            </w:r>
            <w:r w:rsidR="00094FB7">
              <w:rPr>
                <w:rFonts w:ascii="Times New Roman" w:eastAsia="Times New Roman" w:hAnsi="Times New Roman" w:cs="Times New Roman"/>
                <w:bCs/>
                <w:color w:val="000000"/>
                <w:sz w:val="24"/>
                <w:szCs w:val="24"/>
                <w:lang w:eastAsia="ru-RU"/>
              </w:rPr>
              <w:t> </w:t>
            </w:r>
            <w:r>
              <w:rPr>
                <w:rFonts w:ascii="Times New Roman" w:eastAsia="Times New Roman" w:hAnsi="Times New Roman" w:cs="Times New Roman"/>
                <w:bCs/>
                <w:color w:val="000000"/>
                <w:sz w:val="24"/>
                <w:szCs w:val="24"/>
                <w:lang w:eastAsia="ru-RU"/>
              </w:rPr>
              <w:t>95</w:t>
            </w:r>
            <w:r w:rsidR="00094FB7">
              <w:rPr>
                <w:rFonts w:ascii="Times New Roman" w:eastAsia="Times New Roman" w:hAnsi="Times New Roman" w:cs="Times New Roman"/>
                <w:bCs/>
                <w:color w:val="000000"/>
                <w:sz w:val="24"/>
                <w:szCs w:val="24"/>
                <w:lang w:eastAsia="ru-RU"/>
              </w:rPr>
              <w:t>0,4</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FC6F75" w:rsidP="00094FB7">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297 223,0</w:t>
            </w:r>
          </w:p>
        </w:tc>
      </w:tr>
      <w:tr w:rsidR="009A762E" w:rsidRPr="009345DF" w:rsidTr="00E764CA">
        <w:trPr>
          <w:trHeight w:val="55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Функционирование высшего должностного лица  муниципального образования</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3 265,5</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3 265,5</w:t>
            </w:r>
          </w:p>
        </w:tc>
      </w:tr>
      <w:tr w:rsidR="009A762E"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высшего должностного лица органов власти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5100000000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3 265,5</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3 265,5</w:t>
            </w:r>
          </w:p>
        </w:tc>
      </w:tr>
      <w:tr w:rsidR="009A762E" w:rsidRPr="009345DF" w:rsidTr="00E764CA">
        <w:trPr>
          <w:trHeight w:val="552"/>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главы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5110000000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3 265,5</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3 265,5</w:t>
            </w:r>
          </w:p>
        </w:tc>
      </w:tr>
      <w:tr w:rsidR="009A762E" w:rsidRPr="009345DF" w:rsidTr="00E764CA">
        <w:trPr>
          <w:trHeight w:val="561"/>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5110000190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4"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3 265,5</w:t>
            </w:r>
          </w:p>
        </w:tc>
        <w:tc>
          <w:tcPr>
            <w:tcW w:w="1842" w:type="dxa"/>
            <w:tcBorders>
              <w:top w:val="nil"/>
              <w:left w:val="nil"/>
              <w:bottom w:val="single" w:sz="4"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3 265,5</w:t>
            </w:r>
          </w:p>
        </w:tc>
      </w:tr>
      <w:tr w:rsidR="009A762E" w:rsidRPr="009345DF" w:rsidTr="00644505">
        <w:trPr>
          <w:trHeight w:val="1116"/>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5110000190</w:t>
            </w:r>
          </w:p>
        </w:tc>
        <w:tc>
          <w:tcPr>
            <w:tcW w:w="850" w:type="dxa"/>
            <w:tcBorders>
              <w:top w:val="nil"/>
              <w:left w:val="nil"/>
              <w:bottom w:val="single" w:sz="8"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3 265,5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3 265,5</w:t>
            </w:r>
          </w:p>
        </w:tc>
      </w:tr>
      <w:tr w:rsidR="009A762E" w:rsidRPr="009345DF" w:rsidTr="00644505">
        <w:trPr>
          <w:trHeight w:val="268"/>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Функционирование местных администраций</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150</w:t>
            </w:r>
            <w:r w:rsidR="00094FB7">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37</w:t>
            </w:r>
            <w:r w:rsidR="00094FB7">
              <w:rPr>
                <w:rFonts w:ascii="Times New Roman" w:eastAsia="Times New Roman" w:hAnsi="Times New Roman" w:cs="Times New Roman"/>
                <w:color w:val="000000"/>
                <w:sz w:val="24"/>
                <w:szCs w:val="24"/>
                <w:lang w:eastAsia="ru-RU"/>
              </w:rPr>
              <w:t>1,0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522061" w:rsidRDefault="009A762E" w:rsidP="00094FB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149</w:t>
            </w:r>
            <w:r w:rsidR="00094FB7">
              <w:rPr>
                <w:rFonts w:ascii="Times New Roman" w:hAnsi="Times New Roman" w:cs="Times New Roman"/>
                <w:color w:val="000000"/>
                <w:sz w:val="24"/>
                <w:szCs w:val="24"/>
              </w:rPr>
              <w:t> </w:t>
            </w:r>
            <w:r w:rsidRPr="00522061">
              <w:rPr>
                <w:rFonts w:ascii="Times New Roman" w:hAnsi="Times New Roman" w:cs="Times New Roman"/>
                <w:color w:val="000000"/>
                <w:sz w:val="24"/>
                <w:szCs w:val="24"/>
              </w:rPr>
              <w:t>69</w:t>
            </w:r>
            <w:r w:rsidR="00094FB7">
              <w:rPr>
                <w:rFonts w:ascii="Times New Roman" w:hAnsi="Times New Roman" w:cs="Times New Roman"/>
                <w:color w:val="000000"/>
                <w:sz w:val="24"/>
                <w:szCs w:val="24"/>
              </w:rPr>
              <w:t>0,8</w:t>
            </w:r>
          </w:p>
        </w:tc>
      </w:tr>
      <w:tr w:rsidR="009A762E" w:rsidRPr="009345DF" w:rsidTr="00E764CA">
        <w:trPr>
          <w:trHeight w:val="539"/>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12 787,1</w:t>
            </w:r>
          </w:p>
        </w:tc>
        <w:tc>
          <w:tcPr>
            <w:tcW w:w="1842" w:type="dxa"/>
            <w:tcBorders>
              <w:top w:val="single" w:sz="4" w:space="0" w:color="auto"/>
              <w:left w:val="nil"/>
              <w:bottom w:val="single" w:sz="8" w:space="0" w:color="auto"/>
              <w:right w:val="single" w:sz="8" w:space="0" w:color="auto"/>
            </w:tcBorders>
            <w:shd w:val="clear" w:color="auto" w:fill="FFFFFF" w:themeFill="background1"/>
          </w:tcPr>
          <w:p w:rsidR="009A762E" w:rsidRPr="00522061" w:rsidRDefault="009A762E" w:rsidP="009A762E">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12 106,9</w:t>
            </w:r>
          </w:p>
        </w:tc>
      </w:tr>
      <w:tr w:rsidR="009A762E" w:rsidRPr="009345DF" w:rsidTr="00A471BE">
        <w:trPr>
          <w:trHeight w:val="143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12 787,1</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12 106,9</w:t>
            </w:r>
          </w:p>
        </w:tc>
      </w:tr>
      <w:tr w:rsidR="009A762E" w:rsidRPr="009345DF" w:rsidTr="00E764CA">
        <w:trPr>
          <w:trHeight w:val="1791"/>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12 787,1</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12 106,9</w:t>
            </w:r>
          </w:p>
        </w:tc>
      </w:tr>
      <w:tr w:rsidR="009A762E" w:rsidRPr="009345DF" w:rsidTr="00213D0F">
        <w:trPr>
          <w:trHeight w:val="718"/>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lastRenderedPageBreak/>
              <w:t>Финансовое обеспечение на 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0310169170</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2 040,6</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1 360,4</w:t>
            </w:r>
          </w:p>
        </w:tc>
      </w:tr>
      <w:tr w:rsidR="009A762E" w:rsidRPr="009345DF" w:rsidTr="00213D0F">
        <w:trPr>
          <w:trHeight w:val="718"/>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0310169170</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100</w:t>
            </w: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1 788,0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1 192,0</w:t>
            </w:r>
          </w:p>
        </w:tc>
      </w:tr>
      <w:tr w:rsidR="009A762E" w:rsidRPr="009345DF" w:rsidTr="00213D0F">
        <w:trPr>
          <w:trHeight w:val="572"/>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0310169170</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200</w:t>
            </w: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252,6</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168,4</w:t>
            </w:r>
          </w:p>
        </w:tc>
      </w:tr>
      <w:tr w:rsidR="009A762E" w:rsidRPr="009345DF" w:rsidTr="00644505">
        <w:trPr>
          <w:trHeight w:val="864"/>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осуществления отдельных государственных полномочий по организации оздоровления и отдыха детей</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0310169180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1 015,7</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1 015,7</w:t>
            </w:r>
          </w:p>
        </w:tc>
      </w:tr>
      <w:tr w:rsidR="009A762E" w:rsidRPr="009345DF" w:rsidTr="00E764CA">
        <w:trPr>
          <w:trHeight w:val="548"/>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0310169180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931,5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931,5</w:t>
            </w:r>
          </w:p>
        </w:tc>
      </w:tr>
      <w:tr w:rsidR="009A762E" w:rsidRPr="009345DF" w:rsidTr="00213D0F">
        <w:trPr>
          <w:trHeight w:val="557"/>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0310169180</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84,2</w:t>
            </w:r>
          </w:p>
        </w:tc>
      </w:tr>
      <w:tr w:rsidR="009A762E" w:rsidRPr="009345DF" w:rsidTr="00213D0F">
        <w:trPr>
          <w:trHeight w:val="1118"/>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lastRenderedPageBreak/>
              <w:t>Финансовое обеспечение осуществления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0310169190</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9 730,8</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9 730,8</w:t>
            </w:r>
          </w:p>
        </w:tc>
      </w:tr>
      <w:tr w:rsidR="009A762E" w:rsidRPr="009345DF" w:rsidTr="00213D0F">
        <w:trPr>
          <w:trHeight w:val="1144"/>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0310169190</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8 973,0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8 973,0</w:t>
            </w:r>
          </w:p>
        </w:tc>
      </w:tr>
      <w:tr w:rsidR="009A762E" w:rsidRPr="009345DF" w:rsidTr="00213D0F">
        <w:trPr>
          <w:trHeight w:val="513"/>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04</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0310169190</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757,8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757,8</w:t>
            </w:r>
          </w:p>
        </w:tc>
      </w:tr>
      <w:tr w:rsidR="009A762E" w:rsidRPr="009345DF" w:rsidTr="00E764CA">
        <w:trPr>
          <w:trHeight w:val="985"/>
        </w:trPr>
        <w:tc>
          <w:tcPr>
            <w:tcW w:w="5954" w:type="dxa"/>
            <w:tcBorders>
              <w:top w:val="nil"/>
              <w:left w:val="single" w:sz="8" w:space="0" w:color="auto"/>
              <w:bottom w:val="single" w:sz="8" w:space="0" w:color="auto"/>
              <w:right w:val="single" w:sz="8" w:space="0" w:color="auto"/>
            </w:tcBorders>
            <w:shd w:val="clear" w:color="000000" w:fill="FFFFFF"/>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000000" w:fill="FFFFFF"/>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4 428,0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4 428,0</w:t>
            </w:r>
          </w:p>
        </w:tc>
      </w:tr>
      <w:tr w:rsidR="009A762E" w:rsidRPr="009345DF" w:rsidTr="007E289D">
        <w:trPr>
          <w:trHeight w:val="383"/>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муниципального архива</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1610200000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4 428,0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4 428,0</w:t>
            </w:r>
          </w:p>
        </w:tc>
      </w:tr>
      <w:tr w:rsidR="009A762E" w:rsidRPr="009345DF" w:rsidTr="007E289D">
        <w:trPr>
          <w:trHeight w:val="687"/>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1610200190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4 428,0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4 428,0</w:t>
            </w:r>
          </w:p>
        </w:tc>
      </w:tr>
      <w:tr w:rsidR="009A762E" w:rsidRPr="009345DF" w:rsidTr="00E764CA">
        <w:trPr>
          <w:trHeight w:val="1142"/>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1610200190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4 420,9</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4 420,9</w:t>
            </w:r>
          </w:p>
        </w:tc>
      </w:tr>
      <w:tr w:rsidR="009A762E" w:rsidRPr="009345DF" w:rsidTr="00CE1CC7">
        <w:trPr>
          <w:trHeight w:val="595"/>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CE1CC7">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1610200190</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7,1</w:t>
            </w:r>
          </w:p>
        </w:tc>
      </w:tr>
      <w:tr w:rsidR="009A762E" w:rsidRPr="009345DF" w:rsidTr="00644505">
        <w:trPr>
          <w:trHeight w:val="62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094FB7"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133 155,9</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133</w:t>
            </w:r>
            <w:r w:rsidR="00094FB7">
              <w:rPr>
                <w:rFonts w:ascii="Times New Roman" w:eastAsia="Times New Roman" w:hAnsi="Times New Roman" w:cs="Times New Roman"/>
                <w:color w:val="000000"/>
                <w:sz w:val="24"/>
                <w:szCs w:val="24"/>
                <w:lang w:eastAsia="ru-RU"/>
              </w:rPr>
              <w:t> </w:t>
            </w:r>
            <w:r w:rsidRPr="00522061">
              <w:rPr>
                <w:rFonts w:ascii="Times New Roman" w:eastAsia="Times New Roman" w:hAnsi="Times New Roman" w:cs="Times New Roman"/>
                <w:color w:val="000000"/>
                <w:sz w:val="24"/>
                <w:szCs w:val="24"/>
                <w:lang w:eastAsia="ru-RU"/>
              </w:rPr>
              <w:t>1</w:t>
            </w:r>
            <w:r w:rsidR="00094FB7">
              <w:rPr>
                <w:rFonts w:ascii="Times New Roman" w:eastAsia="Times New Roman" w:hAnsi="Times New Roman" w:cs="Times New Roman"/>
                <w:color w:val="000000"/>
                <w:sz w:val="24"/>
                <w:szCs w:val="24"/>
                <w:lang w:eastAsia="ru-RU"/>
              </w:rPr>
              <w:t>55,9</w:t>
            </w:r>
          </w:p>
        </w:tc>
      </w:tr>
      <w:tr w:rsidR="009A762E" w:rsidRPr="009345DF" w:rsidTr="007E289D">
        <w:trPr>
          <w:trHeight w:val="721"/>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функционирования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5210000000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123 544,7</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123 544,7</w:t>
            </w:r>
          </w:p>
        </w:tc>
      </w:tr>
      <w:tr w:rsidR="009A762E" w:rsidRPr="009345DF" w:rsidTr="00631DD1">
        <w:trPr>
          <w:trHeight w:val="60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5210000190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2B2D3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123 544,7</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123 544,7</w:t>
            </w:r>
          </w:p>
        </w:tc>
      </w:tr>
      <w:tr w:rsidR="009A762E" w:rsidRPr="009345DF" w:rsidTr="00E764CA">
        <w:trPr>
          <w:trHeight w:val="1154"/>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5210000190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118 925,9</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118 925,9</w:t>
            </w:r>
          </w:p>
        </w:tc>
      </w:tr>
      <w:tr w:rsidR="009A762E" w:rsidRPr="009345DF" w:rsidTr="00E764CA">
        <w:trPr>
          <w:trHeight w:val="421"/>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5210000190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3 732,1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3 732,1</w:t>
            </w:r>
          </w:p>
        </w:tc>
      </w:tr>
      <w:tr w:rsidR="009A762E" w:rsidRPr="009345DF" w:rsidTr="00E764CA">
        <w:trPr>
          <w:trHeight w:val="271"/>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5210000190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886,7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886,7</w:t>
            </w:r>
          </w:p>
        </w:tc>
      </w:tr>
      <w:tr w:rsidR="009A762E" w:rsidRPr="009345DF" w:rsidTr="00644505">
        <w:trPr>
          <w:trHeight w:val="879"/>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Осуществление отдельных государственных полномочий Краснодарского края, связанных с муниципальным управлением</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9 61</w:t>
            </w:r>
            <w:r w:rsidR="00094FB7">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w:t>
            </w:r>
            <w:r w:rsidR="00094FB7">
              <w:rPr>
                <w:rFonts w:ascii="Times New Roman" w:eastAsia="Times New Roman" w:hAnsi="Times New Roman" w:cs="Times New Roman"/>
                <w:color w:val="000000"/>
                <w:sz w:val="24"/>
                <w:szCs w:val="24"/>
                <w:lang w:eastAsia="ru-RU"/>
              </w:rPr>
              <w:t>2</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9 61</w:t>
            </w:r>
            <w:r w:rsidR="00094FB7">
              <w:rPr>
                <w:rFonts w:ascii="Times New Roman" w:eastAsia="Times New Roman" w:hAnsi="Times New Roman" w:cs="Times New Roman"/>
                <w:color w:val="000000"/>
                <w:sz w:val="24"/>
                <w:szCs w:val="24"/>
                <w:lang w:eastAsia="ru-RU"/>
              </w:rPr>
              <w:t>1</w:t>
            </w:r>
            <w:r w:rsidRPr="00522061">
              <w:rPr>
                <w:rFonts w:ascii="Times New Roman" w:eastAsia="Times New Roman" w:hAnsi="Times New Roman" w:cs="Times New Roman"/>
                <w:color w:val="000000"/>
                <w:sz w:val="24"/>
                <w:szCs w:val="24"/>
                <w:lang w:eastAsia="ru-RU"/>
              </w:rPr>
              <w:t>,</w:t>
            </w:r>
            <w:r w:rsidR="00094FB7">
              <w:rPr>
                <w:rFonts w:ascii="Times New Roman" w:eastAsia="Times New Roman" w:hAnsi="Times New Roman" w:cs="Times New Roman"/>
                <w:color w:val="000000"/>
                <w:sz w:val="24"/>
                <w:szCs w:val="24"/>
                <w:lang w:eastAsia="ru-RU"/>
              </w:rPr>
              <w:t>2</w:t>
            </w:r>
          </w:p>
        </w:tc>
      </w:tr>
      <w:tr w:rsidR="009A762E" w:rsidRPr="009345DF" w:rsidTr="00E764CA">
        <w:trPr>
          <w:trHeight w:val="1969"/>
        </w:trPr>
        <w:tc>
          <w:tcPr>
            <w:tcW w:w="5954" w:type="dxa"/>
            <w:tcBorders>
              <w:top w:val="nil"/>
              <w:left w:val="single" w:sz="8" w:space="0" w:color="auto"/>
              <w:bottom w:val="single" w:sz="4"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осуществления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992" w:type="dxa"/>
            <w:tcBorders>
              <w:top w:val="nil"/>
              <w:left w:val="nil"/>
              <w:bottom w:val="single" w:sz="4"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4"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4"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5220060870</w:t>
            </w:r>
          </w:p>
        </w:tc>
        <w:tc>
          <w:tcPr>
            <w:tcW w:w="850" w:type="dxa"/>
            <w:tcBorders>
              <w:top w:val="nil"/>
              <w:left w:val="nil"/>
              <w:bottom w:val="single" w:sz="4"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4"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1 015,5</w:t>
            </w:r>
          </w:p>
        </w:tc>
        <w:tc>
          <w:tcPr>
            <w:tcW w:w="1842" w:type="dxa"/>
            <w:tcBorders>
              <w:top w:val="nil"/>
              <w:left w:val="nil"/>
              <w:bottom w:val="single" w:sz="4"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1 015,5</w:t>
            </w:r>
          </w:p>
        </w:tc>
      </w:tr>
      <w:tr w:rsidR="009A762E" w:rsidRPr="009345DF" w:rsidTr="00A471BE">
        <w:trPr>
          <w:trHeight w:val="1291"/>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5220060870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931,3</w:t>
            </w:r>
          </w:p>
        </w:tc>
        <w:tc>
          <w:tcPr>
            <w:tcW w:w="1842" w:type="dxa"/>
            <w:tcBorders>
              <w:top w:val="single" w:sz="4" w:space="0" w:color="auto"/>
              <w:left w:val="single" w:sz="4" w:space="0" w:color="auto"/>
              <w:right w:val="single" w:sz="4"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931,3</w:t>
            </w:r>
          </w:p>
        </w:tc>
      </w:tr>
      <w:tr w:rsidR="009A762E" w:rsidRPr="009345DF" w:rsidTr="00E764CA">
        <w:trPr>
          <w:trHeight w:val="401"/>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5220060870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84,2</w:t>
            </w:r>
          </w:p>
        </w:tc>
      </w:tr>
      <w:tr w:rsidR="009A762E" w:rsidRPr="009345DF" w:rsidTr="00E764CA">
        <w:trPr>
          <w:trHeight w:val="401"/>
        </w:trPr>
        <w:tc>
          <w:tcPr>
            <w:tcW w:w="5954" w:type="dxa"/>
            <w:tcBorders>
              <w:top w:val="single" w:sz="4" w:space="0" w:color="auto"/>
              <w:left w:val="single" w:sz="4" w:space="0" w:color="auto"/>
              <w:bottom w:val="single" w:sz="4" w:space="0" w:color="auto"/>
              <w:right w:val="single" w:sz="4" w:space="0" w:color="auto"/>
            </w:tcBorders>
            <w:shd w:val="clear" w:color="auto" w:fill="auto"/>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Обеспечение осуществления  отдельных </w:t>
            </w:r>
            <w:r w:rsidRPr="009345DF">
              <w:rPr>
                <w:rFonts w:ascii="Times New Roman" w:eastAsia="Times New Roman" w:hAnsi="Times New Roman" w:cs="Times New Roman"/>
                <w:color w:val="000000"/>
                <w:sz w:val="24"/>
                <w:szCs w:val="24"/>
                <w:lang w:eastAsia="ru-RU"/>
              </w:rPr>
              <w:lastRenderedPageBreak/>
              <w:t>государственных полномочий по поддержке сельскохозяйственного производства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5220060910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9A762E" w:rsidRDefault="00094FB7"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2 025</w:t>
            </w:r>
            <w:r w:rsidR="009A762E">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522061" w:rsidRDefault="00094FB7"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2 025</w:t>
            </w:r>
            <w:r w:rsidR="009A762E" w:rsidRPr="00522061">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0</w:t>
            </w:r>
          </w:p>
        </w:tc>
      </w:tr>
      <w:tr w:rsidR="009A762E" w:rsidRPr="009345DF" w:rsidTr="00E764CA">
        <w:trPr>
          <w:trHeight w:val="401"/>
        </w:trPr>
        <w:tc>
          <w:tcPr>
            <w:tcW w:w="5954" w:type="dxa"/>
            <w:tcBorders>
              <w:top w:val="single" w:sz="4" w:space="0" w:color="auto"/>
              <w:left w:val="single" w:sz="4" w:space="0" w:color="auto"/>
              <w:bottom w:val="single" w:sz="4" w:space="0" w:color="auto"/>
              <w:right w:val="single" w:sz="4" w:space="0" w:color="auto"/>
            </w:tcBorders>
            <w:shd w:val="clear" w:color="auto" w:fill="auto"/>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5220060910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9A762E"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1 863,0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1 863,0</w:t>
            </w:r>
          </w:p>
        </w:tc>
      </w:tr>
      <w:tr w:rsidR="009A762E" w:rsidRPr="009345DF" w:rsidTr="00E764CA">
        <w:trPr>
          <w:trHeight w:val="401"/>
        </w:trPr>
        <w:tc>
          <w:tcPr>
            <w:tcW w:w="5954" w:type="dxa"/>
            <w:tcBorders>
              <w:top w:val="single" w:sz="4" w:space="0" w:color="auto"/>
              <w:left w:val="single" w:sz="4" w:space="0" w:color="auto"/>
              <w:bottom w:val="single" w:sz="4" w:space="0" w:color="auto"/>
              <w:right w:val="single" w:sz="4" w:space="0" w:color="auto"/>
            </w:tcBorders>
            <w:shd w:val="clear" w:color="auto" w:fill="auto"/>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5220060910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9A762E" w:rsidRDefault="009A762E"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w:t>
            </w:r>
            <w:r w:rsidR="00094FB7">
              <w:rPr>
                <w:rFonts w:ascii="Times New Roman" w:eastAsia="Times New Roman" w:hAnsi="Times New Roman" w:cs="Times New Roman"/>
                <w:color w:val="000000"/>
                <w:sz w:val="24"/>
                <w:szCs w:val="24"/>
                <w:lang w:eastAsia="ru-RU"/>
              </w:rPr>
              <w:t>2,0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522061" w:rsidRDefault="009A762E" w:rsidP="00094FB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16</w:t>
            </w:r>
            <w:r w:rsidR="00094FB7">
              <w:rPr>
                <w:rFonts w:ascii="Times New Roman" w:eastAsia="Times New Roman" w:hAnsi="Times New Roman" w:cs="Times New Roman"/>
                <w:color w:val="000000"/>
                <w:sz w:val="24"/>
                <w:szCs w:val="24"/>
                <w:lang w:eastAsia="ru-RU"/>
              </w:rPr>
              <w:t>2,0</w:t>
            </w:r>
          </w:p>
        </w:tc>
      </w:tr>
      <w:tr w:rsidR="009A762E" w:rsidRPr="009345DF" w:rsidTr="00E764CA">
        <w:trPr>
          <w:trHeight w:val="820"/>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осуществления отдельных государственных полномочий по созданию и организация деятельности комиссий по делам несовершеннолетних и защите их прав</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5220069200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5 555,2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5 555,2</w:t>
            </w:r>
          </w:p>
        </w:tc>
      </w:tr>
      <w:tr w:rsidR="009A762E" w:rsidRPr="009345DF" w:rsidTr="00E764CA">
        <w:trPr>
          <w:trHeight w:val="1104"/>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5220069200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5 218,4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5 218,4</w:t>
            </w:r>
          </w:p>
        </w:tc>
      </w:tr>
      <w:tr w:rsidR="009A762E" w:rsidRPr="009345DF" w:rsidTr="005E69B9">
        <w:trPr>
          <w:trHeight w:val="370"/>
        </w:trPr>
        <w:tc>
          <w:tcPr>
            <w:tcW w:w="5954" w:type="dxa"/>
            <w:tcBorders>
              <w:top w:val="single" w:sz="4" w:space="0" w:color="auto"/>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5220069200</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4" w:space="0" w:color="auto"/>
              <w:left w:val="nil"/>
              <w:bottom w:val="single" w:sz="4"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336,8</w:t>
            </w:r>
          </w:p>
        </w:tc>
        <w:tc>
          <w:tcPr>
            <w:tcW w:w="1842" w:type="dxa"/>
            <w:tcBorders>
              <w:top w:val="single" w:sz="4" w:space="0" w:color="auto"/>
              <w:left w:val="nil"/>
              <w:bottom w:val="single" w:sz="4"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336,8</w:t>
            </w:r>
          </w:p>
        </w:tc>
      </w:tr>
      <w:tr w:rsidR="009A762E" w:rsidRPr="009345DF" w:rsidTr="005E69B9">
        <w:trPr>
          <w:trHeight w:val="370"/>
        </w:trPr>
        <w:tc>
          <w:tcPr>
            <w:tcW w:w="5954" w:type="dxa"/>
            <w:tcBorders>
              <w:top w:val="single" w:sz="4" w:space="0" w:color="auto"/>
              <w:left w:val="single" w:sz="8" w:space="0" w:color="auto"/>
              <w:bottom w:val="single" w:sz="8" w:space="0" w:color="auto"/>
              <w:right w:val="single" w:sz="8" w:space="0" w:color="auto"/>
            </w:tcBorders>
            <w:shd w:val="clear" w:color="auto" w:fill="auto"/>
          </w:tcPr>
          <w:p w:rsidR="009A762E" w:rsidRPr="00BD75A9" w:rsidRDefault="009A762E" w:rsidP="004F3797">
            <w:pPr>
              <w:spacing w:after="0" w:line="240" w:lineRule="auto"/>
              <w:rPr>
                <w:rFonts w:ascii="Times New Roman" w:hAnsi="Times New Roman" w:cs="Times New Roman"/>
                <w:sz w:val="24"/>
                <w:szCs w:val="24"/>
              </w:rPr>
            </w:pPr>
            <w:r w:rsidRPr="00BD75A9">
              <w:rPr>
                <w:rFonts w:ascii="Times New Roman" w:hAnsi="Times New Roman" w:cs="Times New Roman"/>
                <w:sz w:val="24"/>
                <w:szCs w:val="24"/>
              </w:rPr>
              <w:t xml:space="preserve">Финансовое обеспечение  осуществления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(далее - выплата), в части приема заявления о предоставлении выплаты и </w:t>
            </w:r>
            <w:r w:rsidRPr="00BD75A9">
              <w:rPr>
                <w:rFonts w:ascii="Times New Roman" w:hAnsi="Times New Roman" w:cs="Times New Roman"/>
                <w:sz w:val="24"/>
                <w:szCs w:val="24"/>
              </w:rPr>
              <w:lastRenderedPageBreak/>
              <w:t xml:space="preserve">прилагаемых к нему документов, выдачи уведомления о принятии заявления и документов; направления межведомственных запросов о представлении документов и информации, необходимых для предоставления выплаты, в рамках межведомственного информационного взаимодействия, обработки полученных ответов на межведомственные запросы; направления заявителю запроса об уточнении указанных сведений в случае выявления недостоверности и (или) неполноты сведений, содержащихся в заявлении и прилагаемых заявителем к нему документах; формирования и хранения учетного дела на каждого заявителя, в отношении которого рассматривается заявление о предоставлении выплаты; приема от получателя выплаты проекта договора купли-продажи жилого помещения, планируемого к приобретению за счет выплаты; контроля за приобретением жилых помещений за счет выплаты, в том числе путем направления межведомственных запросов о соответствии приобретаемого получателем выплаты жилого помещения установленным санитарным и техническим правилам и нормам, иным требованиям законодательства, о наличии или об отсутствии информации о признании данного жилого помещения непригодным для проживания и (или) признании многоквартирного дома, в котором находится данное жилое помещение, аварийным и подлежащим сносу или реконструкции; приема от получателя выплаты предусмотренных законодательством документов в случае направления средств выплаты для полного </w:t>
            </w:r>
            <w:r w:rsidRPr="00BD75A9">
              <w:rPr>
                <w:rFonts w:ascii="Times New Roman" w:hAnsi="Times New Roman" w:cs="Times New Roman"/>
                <w:sz w:val="24"/>
                <w:szCs w:val="24"/>
              </w:rPr>
              <w:lastRenderedPageBreak/>
              <w:t>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992" w:type="dxa"/>
            <w:tcBorders>
              <w:top w:val="single" w:sz="4" w:space="0" w:color="auto"/>
              <w:left w:val="nil"/>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902</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851"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5220069210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nil"/>
              <w:bottom w:val="single" w:sz="4" w:space="0" w:color="auto"/>
              <w:right w:val="single" w:sz="8" w:space="0" w:color="auto"/>
            </w:tcBorders>
            <w:shd w:val="clear" w:color="auto" w:fill="FFFFFF" w:themeFill="background1"/>
            <w:noWrap/>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1 015,5</w:t>
            </w:r>
          </w:p>
        </w:tc>
        <w:tc>
          <w:tcPr>
            <w:tcW w:w="1842" w:type="dxa"/>
            <w:tcBorders>
              <w:top w:val="single" w:sz="4" w:space="0" w:color="auto"/>
              <w:left w:val="nil"/>
              <w:bottom w:val="single" w:sz="4"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1 015,5</w:t>
            </w:r>
          </w:p>
        </w:tc>
      </w:tr>
      <w:tr w:rsidR="009A762E" w:rsidRPr="009345DF" w:rsidTr="005E69B9">
        <w:trPr>
          <w:trHeight w:val="370"/>
        </w:trPr>
        <w:tc>
          <w:tcPr>
            <w:tcW w:w="5954" w:type="dxa"/>
            <w:tcBorders>
              <w:top w:val="single" w:sz="4" w:space="0" w:color="auto"/>
              <w:left w:val="single" w:sz="8" w:space="0" w:color="auto"/>
              <w:bottom w:val="single" w:sz="8" w:space="0" w:color="auto"/>
              <w:right w:val="single" w:sz="8" w:space="0" w:color="auto"/>
            </w:tcBorders>
            <w:shd w:val="clear" w:color="auto" w:fill="auto"/>
          </w:tcPr>
          <w:p w:rsidR="009A762E" w:rsidRPr="00BD75A9" w:rsidRDefault="009A762E" w:rsidP="004F3797">
            <w:pPr>
              <w:spacing w:after="0" w:line="240" w:lineRule="auto"/>
              <w:rPr>
                <w:rFonts w:ascii="Times New Roman" w:hAnsi="Times New Roman" w:cs="Times New Roman"/>
                <w:sz w:val="24"/>
                <w:szCs w:val="24"/>
              </w:rPr>
            </w:pPr>
            <w:r w:rsidRPr="00BD75A9">
              <w:rPr>
                <w:rFonts w:ascii="Times New Roman" w:hAnsi="Times New Roman" w:cs="Times New Roman"/>
                <w:sz w:val="24"/>
                <w:szCs w:val="24"/>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single" w:sz="4" w:space="0" w:color="auto"/>
              <w:left w:val="nil"/>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851"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5220069210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c>
          <w:tcPr>
            <w:tcW w:w="1560" w:type="dxa"/>
            <w:tcBorders>
              <w:top w:val="single" w:sz="4" w:space="0" w:color="auto"/>
              <w:left w:val="nil"/>
              <w:bottom w:val="single" w:sz="4" w:space="0" w:color="auto"/>
              <w:right w:val="single" w:sz="8" w:space="0" w:color="auto"/>
            </w:tcBorders>
            <w:shd w:val="clear" w:color="auto" w:fill="FFFFFF" w:themeFill="background1"/>
            <w:noWrap/>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931,3</w:t>
            </w:r>
          </w:p>
        </w:tc>
        <w:tc>
          <w:tcPr>
            <w:tcW w:w="1842" w:type="dxa"/>
            <w:tcBorders>
              <w:top w:val="single" w:sz="4" w:space="0" w:color="auto"/>
              <w:left w:val="nil"/>
              <w:bottom w:val="single" w:sz="4"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931,3</w:t>
            </w:r>
          </w:p>
        </w:tc>
      </w:tr>
      <w:tr w:rsidR="009A762E" w:rsidRPr="009345DF" w:rsidTr="005E69B9">
        <w:trPr>
          <w:trHeight w:val="370"/>
        </w:trPr>
        <w:tc>
          <w:tcPr>
            <w:tcW w:w="5954" w:type="dxa"/>
            <w:tcBorders>
              <w:top w:val="single" w:sz="4" w:space="0" w:color="auto"/>
              <w:left w:val="single" w:sz="8" w:space="0" w:color="auto"/>
              <w:bottom w:val="single" w:sz="8" w:space="0" w:color="auto"/>
              <w:right w:val="single" w:sz="8" w:space="0" w:color="auto"/>
            </w:tcBorders>
            <w:shd w:val="clear" w:color="auto" w:fill="auto"/>
          </w:tcPr>
          <w:p w:rsidR="009A762E" w:rsidRPr="00BD75A9" w:rsidRDefault="009A762E" w:rsidP="004F3797">
            <w:pPr>
              <w:spacing w:after="0" w:line="240" w:lineRule="auto"/>
              <w:rPr>
                <w:rFonts w:ascii="Times New Roman" w:hAnsi="Times New Roman" w:cs="Times New Roman"/>
                <w:sz w:val="24"/>
                <w:szCs w:val="24"/>
              </w:rPr>
            </w:pPr>
            <w:r w:rsidRPr="00BD75A9">
              <w:rPr>
                <w:rFonts w:ascii="Times New Roman" w:hAnsi="Times New Roman" w:cs="Times New Roman"/>
                <w:sz w:val="24"/>
                <w:szCs w:val="24"/>
              </w:rPr>
              <w:t>Закупка товаров, работ и услуг для муниципальных нужд</w:t>
            </w:r>
          </w:p>
        </w:tc>
        <w:tc>
          <w:tcPr>
            <w:tcW w:w="992" w:type="dxa"/>
            <w:tcBorders>
              <w:top w:val="single" w:sz="4" w:space="0" w:color="auto"/>
              <w:left w:val="nil"/>
              <w:bottom w:val="single" w:sz="8" w:space="0" w:color="auto"/>
              <w:right w:val="single" w:sz="8" w:space="0" w:color="auto"/>
            </w:tcBorders>
            <w:shd w:val="clear" w:color="auto" w:fill="auto"/>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851" w:type="dxa"/>
            <w:tcBorders>
              <w:top w:val="single" w:sz="4" w:space="0" w:color="auto"/>
              <w:left w:val="nil"/>
              <w:bottom w:val="single" w:sz="8" w:space="0" w:color="auto"/>
              <w:right w:val="single" w:sz="8" w:space="0" w:color="auto"/>
            </w:tcBorders>
            <w:shd w:val="clear" w:color="auto" w:fill="FFFFFF" w:themeFill="background1"/>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w:t>
            </w:r>
          </w:p>
        </w:tc>
        <w:tc>
          <w:tcPr>
            <w:tcW w:w="1701" w:type="dxa"/>
            <w:tcBorders>
              <w:top w:val="single" w:sz="4" w:space="0" w:color="auto"/>
              <w:left w:val="nil"/>
              <w:bottom w:val="single" w:sz="8" w:space="0" w:color="auto"/>
              <w:right w:val="single" w:sz="8" w:space="0" w:color="auto"/>
            </w:tcBorders>
            <w:shd w:val="clear" w:color="auto" w:fill="FFFFFF" w:themeFill="background1"/>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5220069210</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single" w:sz="4" w:space="0" w:color="auto"/>
              <w:left w:val="nil"/>
              <w:bottom w:val="single" w:sz="4" w:space="0" w:color="auto"/>
              <w:right w:val="single" w:sz="8" w:space="0" w:color="auto"/>
            </w:tcBorders>
            <w:shd w:val="clear" w:color="auto" w:fill="FFFFFF" w:themeFill="background1"/>
            <w:noWrap/>
          </w:tcPr>
          <w:p w:rsidR="009A762E"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84,2</w:t>
            </w:r>
          </w:p>
        </w:tc>
        <w:tc>
          <w:tcPr>
            <w:tcW w:w="1842" w:type="dxa"/>
            <w:tcBorders>
              <w:top w:val="single" w:sz="4" w:space="0" w:color="auto"/>
              <w:left w:val="nil"/>
              <w:bottom w:val="single" w:sz="4"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84,2</w:t>
            </w:r>
          </w:p>
        </w:tc>
      </w:tr>
      <w:tr w:rsidR="009A762E" w:rsidRPr="009345DF" w:rsidTr="005E69B9">
        <w:trPr>
          <w:trHeight w:val="344"/>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Судебная система</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10,3</w:t>
            </w:r>
          </w:p>
        </w:tc>
        <w:tc>
          <w:tcPr>
            <w:tcW w:w="1842" w:type="dxa"/>
            <w:tcBorders>
              <w:top w:val="single" w:sz="4" w:space="0" w:color="auto"/>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10,3</w:t>
            </w:r>
          </w:p>
        </w:tc>
      </w:tr>
      <w:tr w:rsidR="009A762E" w:rsidRPr="009345DF" w:rsidTr="00E764CA">
        <w:trPr>
          <w:trHeight w:val="552"/>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Непрограммные расходы органов местного самоуправления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10,3</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10,3</w:t>
            </w:r>
          </w:p>
        </w:tc>
      </w:tr>
      <w:tr w:rsidR="009A762E" w:rsidRPr="009345DF" w:rsidTr="00631DD1">
        <w:trPr>
          <w:trHeight w:val="262"/>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10,3</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10,3</w:t>
            </w:r>
          </w:p>
        </w:tc>
      </w:tr>
      <w:tr w:rsidR="009A762E" w:rsidRPr="009345DF" w:rsidTr="007E289D">
        <w:trPr>
          <w:trHeight w:val="1212"/>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осуществления отдельных государственных полномочий по составлению (изменению) списков кандидатов в присяжные заседатели федеральных судов общей юрисдикции</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9910051200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10,3</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10,3</w:t>
            </w:r>
          </w:p>
        </w:tc>
      </w:tr>
      <w:tr w:rsidR="009A762E" w:rsidRPr="009345DF" w:rsidTr="00E764CA">
        <w:trPr>
          <w:trHeight w:val="413"/>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9910051200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10,3</w:t>
            </w:r>
          </w:p>
        </w:tc>
      </w:tr>
      <w:tr w:rsidR="009A762E" w:rsidRPr="009345DF" w:rsidTr="00631DD1">
        <w:trPr>
          <w:trHeight w:val="282"/>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Резервные фонды</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FC6F75" w:rsidP="009A762E">
            <w:pPr>
              <w:jc w:val="center"/>
              <w:rPr>
                <w:rFonts w:ascii="Times New Roman" w:hAnsi="Times New Roman" w:cs="Times New Roman"/>
                <w:color w:val="000000"/>
                <w:sz w:val="24"/>
                <w:szCs w:val="24"/>
              </w:rPr>
            </w:pPr>
            <w:r>
              <w:rPr>
                <w:rFonts w:ascii="Times New Roman" w:hAnsi="Times New Roman" w:cs="Times New Roman"/>
                <w:color w:val="000000"/>
                <w:sz w:val="24"/>
                <w:szCs w:val="24"/>
              </w:rPr>
              <w:t>1 952,8</w:t>
            </w:r>
          </w:p>
        </w:tc>
      </w:tr>
      <w:tr w:rsidR="009A762E" w:rsidRPr="009345DF" w:rsidTr="00A471BE">
        <w:trPr>
          <w:trHeight w:val="548"/>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FC6F75" w:rsidP="009A762E">
            <w:pPr>
              <w:jc w:val="center"/>
              <w:rPr>
                <w:rFonts w:ascii="Times New Roman" w:hAnsi="Times New Roman" w:cs="Times New Roman"/>
                <w:color w:val="000000"/>
                <w:sz w:val="24"/>
                <w:szCs w:val="24"/>
              </w:rPr>
            </w:pPr>
            <w:r>
              <w:rPr>
                <w:rFonts w:ascii="Times New Roman" w:hAnsi="Times New Roman" w:cs="Times New Roman"/>
                <w:color w:val="000000"/>
                <w:sz w:val="24"/>
                <w:szCs w:val="24"/>
              </w:rPr>
              <w:t>1 952,8</w:t>
            </w:r>
          </w:p>
        </w:tc>
      </w:tr>
      <w:tr w:rsidR="009A762E" w:rsidRPr="009345DF" w:rsidTr="00E764CA">
        <w:trPr>
          <w:trHeight w:val="376"/>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непредвиденных расходов</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5230000000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FC6F75" w:rsidP="009A762E">
            <w:pPr>
              <w:jc w:val="center"/>
              <w:rPr>
                <w:rFonts w:ascii="Times New Roman" w:hAnsi="Times New Roman" w:cs="Times New Roman"/>
                <w:color w:val="000000"/>
                <w:sz w:val="24"/>
                <w:szCs w:val="24"/>
              </w:rPr>
            </w:pPr>
            <w:r>
              <w:rPr>
                <w:rFonts w:ascii="Times New Roman" w:hAnsi="Times New Roman" w:cs="Times New Roman"/>
                <w:color w:val="000000"/>
                <w:sz w:val="24"/>
                <w:szCs w:val="24"/>
              </w:rPr>
              <w:t>1 952,8</w:t>
            </w:r>
          </w:p>
        </w:tc>
      </w:tr>
      <w:tr w:rsidR="009A762E" w:rsidRPr="009345DF" w:rsidTr="00631DD1">
        <w:trPr>
          <w:trHeight w:val="346"/>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Резервные фонды местных администраций </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5230000201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FC6F75" w:rsidP="009A762E">
            <w:pPr>
              <w:jc w:val="center"/>
              <w:rPr>
                <w:rFonts w:ascii="Times New Roman" w:hAnsi="Times New Roman" w:cs="Times New Roman"/>
                <w:color w:val="000000"/>
                <w:sz w:val="24"/>
                <w:szCs w:val="24"/>
              </w:rPr>
            </w:pPr>
            <w:r>
              <w:rPr>
                <w:rFonts w:ascii="Times New Roman" w:hAnsi="Times New Roman" w:cs="Times New Roman"/>
                <w:color w:val="000000"/>
                <w:sz w:val="24"/>
                <w:szCs w:val="24"/>
              </w:rPr>
              <w:t>1 952,8</w:t>
            </w:r>
          </w:p>
        </w:tc>
      </w:tr>
      <w:tr w:rsidR="009A762E" w:rsidRPr="009345DF" w:rsidTr="00631DD1">
        <w:trPr>
          <w:trHeight w:val="26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5230000201</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FC6F75" w:rsidP="009A762E">
            <w:pPr>
              <w:jc w:val="center"/>
              <w:rPr>
                <w:rFonts w:ascii="Times New Roman" w:hAnsi="Times New Roman" w:cs="Times New Roman"/>
                <w:color w:val="000000"/>
                <w:sz w:val="24"/>
                <w:szCs w:val="24"/>
              </w:rPr>
            </w:pPr>
            <w:r>
              <w:rPr>
                <w:rFonts w:ascii="Times New Roman" w:hAnsi="Times New Roman" w:cs="Times New Roman"/>
                <w:color w:val="000000"/>
                <w:sz w:val="24"/>
                <w:szCs w:val="24"/>
              </w:rPr>
              <w:t>1 952,8</w:t>
            </w:r>
          </w:p>
        </w:tc>
      </w:tr>
      <w:tr w:rsidR="009A762E" w:rsidRPr="009345DF" w:rsidTr="00E764CA">
        <w:trPr>
          <w:trHeight w:val="406"/>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Другие общегосударственные вопросы</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142 303,6</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142 303,6</w:t>
            </w:r>
          </w:p>
        </w:tc>
      </w:tr>
      <w:tr w:rsidR="009A762E" w:rsidRPr="009345DF" w:rsidTr="00E764CA">
        <w:trPr>
          <w:trHeight w:val="558"/>
        </w:trPr>
        <w:tc>
          <w:tcPr>
            <w:tcW w:w="5954" w:type="dxa"/>
            <w:tcBorders>
              <w:top w:val="nil"/>
              <w:left w:val="single" w:sz="8" w:space="0" w:color="auto"/>
              <w:bottom w:val="nil"/>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район"Казачество Гулькевичского района"</w:t>
            </w:r>
          </w:p>
        </w:tc>
        <w:tc>
          <w:tcPr>
            <w:tcW w:w="992" w:type="dxa"/>
            <w:tcBorders>
              <w:top w:val="nil"/>
              <w:left w:val="nil"/>
              <w:bottom w:val="nil"/>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nil"/>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nil"/>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1000000000</w:t>
            </w:r>
          </w:p>
        </w:tc>
        <w:tc>
          <w:tcPr>
            <w:tcW w:w="850" w:type="dxa"/>
            <w:tcBorders>
              <w:top w:val="nil"/>
              <w:left w:val="nil"/>
              <w:bottom w:val="nil"/>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nil"/>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740,0</w:t>
            </w:r>
          </w:p>
        </w:tc>
        <w:tc>
          <w:tcPr>
            <w:tcW w:w="1842" w:type="dxa"/>
            <w:tcBorders>
              <w:top w:val="nil"/>
              <w:left w:val="nil"/>
              <w:bottom w:val="nil"/>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740,0</w:t>
            </w:r>
          </w:p>
        </w:tc>
      </w:tr>
      <w:tr w:rsidR="009A762E" w:rsidRPr="009345DF" w:rsidTr="00E764CA">
        <w:trPr>
          <w:trHeight w:val="595"/>
        </w:trPr>
        <w:tc>
          <w:tcPr>
            <w:tcW w:w="5954" w:type="dxa"/>
            <w:tcBorders>
              <w:top w:val="single" w:sz="8" w:space="0" w:color="auto"/>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Реализация государственной политики в отношении казачества в муниципальном образовании Гулькевичский район</w:t>
            </w:r>
          </w:p>
        </w:tc>
        <w:tc>
          <w:tcPr>
            <w:tcW w:w="992" w:type="dxa"/>
            <w:tcBorders>
              <w:top w:val="single" w:sz="8" w:space="0" w:color="auto"/>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8"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740,0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740,0</w:t>
            </w:r>
          </w:p>
        </w:tc>
      </w:tr>
      <w:tr w:rsidR="009A762E" w:rsidRPr="009345DF" w:rsidTr="00E764CA">
        <w:trPr>
          <w:trHeight w:val="363"/>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Реализация государственной политики в отношении казачества</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740,0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740,0</w:t>
            </w:r>
          </w:p>
        </w:tc>
      </w:tr>
      <w:tr w:rsidR="009A762E" w:rsidRPr="009345DF" w:rsidTr="00644505">
        <w:trPr>
          <w:trHeight w:val="1289"/>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Участие казаков Гулькевичского районного казачьего общества в торжественных мероприятиях Кубанского казачьего войска, посвященных памятным датам и участие  в учебно-полевых сборах</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1010100111</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180,0</w:t>
            </w:r>
          </w:p>
        </w:tc>
      </w:tr>
      <w:tr w:rsidR="009A762E" w:rsidRPr="009345DF" w:rsidTr="007E289D">
        <w:trPr>
          <w:trHeight w:val="667"/>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1010100111</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180,0</w:t>
            </w:r>
          </w:p>
        </w:tc>
      </w:tr>
      <w:tr w:rsidR="009A762E" w:rsidRPr="009345DF" w:rsidTr="007E289D">
        <w:trPr>
          <w:trHeight w:val="2547"/>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обеспечению деятельности Гулькевичского районного казачьего общества: работы, услуги по содержанию имущества (ремонт, коммунальные услуги); приобретение горюче-смазочных материалов для осуществления проверок деятельности хуторских казачьих обществ и дружины Гулькевичского районного казачьего общества на постоянной основе по охране общественного порядка на территории муниципального образования</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9A762E" w:rsidRPr="009345DF" w:rsidTr="007E289D">
        <w:trPr>
          <w:trHeight w:val="68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9A762E" w:rsidRPr="009345DF" w:rsidTr="00E764CA">
        <w:trPr>
          <w:trHeight w:val="519"/>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Организация и проведение ежегодных экскурсий для учащихся классов казачьей направленности по </w:t>
            </w:r>
            <w:r w:rsidRPr="009345DF">
              <w:rPr>
                <w:rFonts w:ascii="Times New Roman" w:eastAsia="Times New Roman" w:hAnsi="Times New Roman" w:cs="Times New Roman"/>
                <w:color w:val="000000"/>
                <w:sz w:val="24"/>
                <w:szCs w:val="24"/>
                <w:lang w:eastAsia="ru-RU"/>
              </w:rPr>
              <w:lastRenderedPageBreak/>
              <w:t>памятным местам и музеям Краснодарского края</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1010100113</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9A762E" w:rsidRPr="009345DF" w:rsidTr="00E764CA">
        <w:trPr>
          <w:trHeight w:val="519"/>
        </w:trPr>
        <w:tc>
          <w:tcPr>
            <w:tcW w:w="5954" w:type="dxa"/>
            <w:tcBorders>
              <w:top w:val="nil"/>
              <w:left w:val="single" w:sz="8" w:space="0" w:color="auto"/>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1010100113</w:t>
            </w:r>
          </w:p>
        </w:tc>
        <w:tc>
          <w:tcPr>
            <w:tcW w:w="85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9A762E" w:rsidRPr="009345DF" w:rsidTr="00E764CA">
        <w:trPr>
          <w:trHeight w:val="551"/>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и проведение мероприятий, посвященных празднованию «День призывника»</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1010100114</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110,0</w:t>
            </w:r>
          </w:p>
        </w:tc>
      </w:tr>
      <w:tr w:rsidR="009A762E" w:rsidRPr="009345DF" w:rsidTr="007E289D">
        <w:trPr>
          <w:trHeight w:val="714"/>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1010100114</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110,0</w:t>
            </w:r>
          </w:p>
        </w:tc>
      </w:tr>
      <w:tr w:rsidR="009A762E" w:rsidRPr="009345DF" w:rsidTr="00E764CA">
        <w:trPr>
          <w:trHeight w:val="1208"/>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Оказание услуг по поощрению казаков-дружинников Гулькевичского районного казачьего общества, участвующих в охране общественного порядка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1010100115</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350,0</w:t>
            </w:r>
          </w:p>
        </w:tc>
      </w:tr>
      <w:tr w:rsidR="009A762E" w:rsidRPr="009345DF" w:rsidTr="00E764CA">
        <w:trPr>
          <w:trHeight w:val="48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1010100115</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350,0</w:t>
            </w:r>
          </w:p>
        </w:tc>
      </w:tr>
      <w:tr w:rsidR="009A762E" w:rsidRPr="009345DF" w:rsidTr="00E764CA">
        <w:trPr>
          <w:trHeight w:val="126"/>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«Информационное общество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1500000000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2 850,0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2 850,0</w:t>
            </w:r>
          </w:p>
        </w:tc>
      </w:tr>
      <w:tr w:rsidR="009A762E" w:rsidRPr="009345DF" w:rsidTr="00E764CA">
        <w:trPr>
          <w:trHeight w:val="1119"/>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эффективности обеспечения равного доступа граждан и организаций к информационным ресурсам,  развития цифрового контента, применения инновационных технологий при обеспечении безопасности в информационном обществе</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1510000000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2 850,0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2 850,0</w:t>
            </w:r>
          </w:p>
        </w:tc>
      </w:tr>
      <w:tr w:rsidR="009A762E" w:rsidRPr="009345DF" w:rsidTr="00E764CA">
        <w:trPr>
          <w:trHeight w:val="542"/>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открытости деятельности органов местного самоуправления</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1510100000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2 850,0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2 850,0</w:t>
            </w:r>
          </w:p>
        </w:tc>
      </w:tr>
      <w:tr w:rsidR="009A762E" w:rsidRPr="009345DF" w:rsidTr="00E764CA">
        <w:trPr>
          <w:trHeight w:val="1184"/>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Официальные публикации  в печатном издании, информирование жителей Гулькевичского района в печатном издании  о деятельности администрации и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1510100162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2 750,0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2 750,0</w:t>
            </w:r>
          </w:p>
        </w:tc>
      </w:tr>
      <w:tr w:rsidR="009A762E" w:rsidRPr="009345DF" w:rsidTr="00E764CA">
        <w:trPr>
          <w:trHeight w:val="309"/>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1510100162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2 750,0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2 750,0</w:t>
            </w:r>
          </w:p>
        </w:tc>
      </w:tr>
      <w:tr w:rsidR="009A762E" w:rsidRPr="009345DF" w:rsidTr="007E289D">
        <w:trPr>
          <w:trHeight w:val="1260"/>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Размещение нормативных, правовых документов администрации муниципального образования Гулькевичский район на интернет-сайте, который зарегистрирован как СМИ</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1510100164</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100,0</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100,0</w:t>
            </w:r>
          </w:p>
        </w:tc>
      </w:tr>
      <w:tr w:rsidR="009A762E" w:rsidRPr="009345DF" w:rsidTr="00E764CA">
        <w:trPr>
          <w:trHeight w:val="435"/>
        </w:trPr>
        <w:tc>
          <w:tcPr>
            <w:tcW w:w="5954" w:type="dxa"/>
            <w:tcBorders>
              <w:top w:val="nil"/>
              <w:left w:val="single" w:sz="8" w:space="0" w:color="auto"/>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1510100164</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100,0</w:t>
            </w:r>
          </w:p>
        </w:tc>
      </w:tr>
      <w:tr w:rsidR="009A762E" w:rsidRPr="009345DF" w:rsidTr="00E764CA">
        <w:trPr>
          <w:trHeight w:val="75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auto"/>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1600000000</w:t>
            </w:r>
          </w:p>
        </w:tc>
        <w:tc>
          <w:tcPr>
            <w:tcW w:w="850" w:type="dxa"/>
            <w:tcBorders>
              <w:top w:val="nil"/>
              <w:left w:val="nil"/>
              <w:bottom w:val="single" w:sz="8" w:space="0" w:color="auto"/>
              <w:right w:val="single" w:sz="8" w:space="0" w:color="auto"/>
            </w:tcBorders>
            <w:shd w:val="clear" w:color="auto" w:fill="FFFFFF" w:themeFill="background1"/>
            <w:hideMark/>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A762E" w:rsidRPr="009345DF" w:rsidRDefault="009A762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4 659,1</w:t>
            </w:r>
          </w:p>
        </w:tc>
        <w:tc>
          <w:tcPr>
            <w:tcW w:w="1842" w:type="dxa"/>
            <w:tcBorders>
              <w:top w:val="nil"/>
              <w:left w:val="nil"/>
              <w:bottom w:val="single" w:sz="8" w:space="0" w:color="auto"/>
              <w:right w:val="single" w:sz="8" w:space="0" w:color="auto"/>
            </w:tcBorders>
            <w:shd w:val="clear" w:color="auto" w:fill="FFFFFF" w:themeFill="background1"/>
          </w:tcPr>
          <w:p w:rsidR="009A762E" w:rsidRPr="00522061" w:rsidRDefault="009A762E"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4 659,1</w:t>
            </w:r>
          </w:p>
        </w:tc>
      </w:tr>
      <w:tr w:rsidR="00124990" w:rsidRPr="009345DF" w:rsidTr="007E289D">
        <w:trPr>
          <w:trHeight w:val="976"/>
        </w:trPr>
        <w:tc>
          <w:tcPr>
            <w:tcW w:w="5954" w:type="dxa"/>
            <w:tcBorders>
              <w:top w:val="nil"/>
              <w:left w:val="single" w:sz="8" w:space="0" w:color="auto"/>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rPr>
                <w:rFonts w:ascii="Times New Roman" w:hAnsi="Times New Roman" w:cs="Times New Roman"/>
                <w:sz w:val="24"/>
                <w:szCs w:val="24"/>
              </w:rPr>
            </w:pPr>
            <w:r w:rsidRPr="00A87D04">
              <w:rPr>
                <w:rFonts w:ascii="Times New Roman" w:eastAsia="Times New Roman" w:hAnsi="Times New Roman" w:cs="Times New Roman"/>
                <w:sz w:val="24"/>
                <w:szCs w:val="24"/>
                <w:lang w:eastAsia="ru-RU"/>
              </w:rPr>
              <w:t>Содействие развитию институтов гражданского общества и укрепление единства российской нации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16100</w:t>
            </w:r>
            <w:r w:rsidRPr="009345DF">
              <w:rPr>
                <w:rFonts w:ascii="Times New Roman" w:eastAsia="Times New Roman" w:hAnsi="Times New Roman" w:cs="Times New Roman"/>
                <w:color w:val="000000"/>
                <w:sz w:val="24"/>
                <w:szCs w:val="24"/>
                <w:lang w:eastAsia="ru-RU"/>
              </w:rPr>
              <w:t>00000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4 659,1</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4 659,1</w:t>
            </w:r>
          </w:p>
        </w:tc>
      </w:tr>
      <w:tr w:rsidR="00124990" w:rsidRPr="009345DF" w:rsidTr="007E289D">
        <w:trPr>
          <w:trHeight w:val="976"/>
        </w:trPr>
        <w:tc>
          <w:tcPr>
            <w:tcW w:w="5954" w:type="dxa"/>
            <w:tcBorders>
              <w:top w:val="nil"/>
              <w:left w:val="single" w:sz="8" w:space="0" w:color="auto"/>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Обеспечение деятельности муниципального казенного учреждения «Гулькевичский районный общественный центр МО Гулькевичский район»</w:t>
            </w:r>
          </w:p>
        </w:tc>
        <w:tc>
          <w:tcPr>
            <w:tcW w:w="992" w:type="dxa"/>
            <w:tcBorders>
              <w:top w:val="nil"/>
              <w:left w:val="nil"/>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1610300000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4 659,1</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4 659,1</w:t>
            </w:r>
          </w:p>
        </w:tc>
      </w:tr>
      <w:tr w:rsidR="00124990" w:rsidRPr="009345DF" w:rsidTr="007E289D">
        <w:trPr>
          <w:trHeight w:val="690"/>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Расходы на 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1610300590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4 659,1</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4 659,1</w:t>
            </w:r>
          </w:p>
        </w:tc>
      </w:tr>
      <w:tr w:rsidR="00124990" w:rsidRPr="009345DF" w:rsidTr="00A471BE">
        <w:trPr>
          <w:trHeight w:val="1080"/>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lastRenderedPageBreak/>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1610300590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3 762,1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3 762,1</w:t>
            </w:r>
          </w:p>
        </w:tc>
      </w:tr>
      <w:tr w:rsidR="00124990" w:rsidRPr="009345DF" w:rsidTr="00522A39">
        <w:trPr>
          <w:trHeight w:val="515"/>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1610300590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893,0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9A762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893,0</w:t>
            </w:r>
          </w:p>
        </w:tc>
      </w:tr>
      <w:tr w:rsidR="00124990" w:rsidRPr="009345DF" w:rsidTr="00522A39">
        <w:trPr>
          <w:trHeight w:val="515"/>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pacing w:after="0" w:line="240" w:lineRule="auto"/>
              <w:rPr>
                <w:rFonts w:ascii="Times New Roman" w:hAnsi="Times New Roman" w:cs="Times New Roman"/>
                <w:sz w:val="24"/>
                <w:szCs w:val="24"/>
              </w:rPr>
            </w:pPr>
            <w:r>
              <w:rPr>
                <w:rFonts w:ascii="Times New Roman" w:hAnsi="Times New Roman" w:cs="Times New Roman"/>
                <w:sz w:val="24"/>
                <w:szCs w:val="24"/>
              </w:rPr>
              <w:t>Иные бюджетные ассигнования</w:t>
            </w:r>
          </w:p>
        </w:tc>
        <w:tc>
          <w:tcPr>
            <w:tcW w:w="992" w:type="dxa"/>
            <w:tcBorders>
              <w:top w:val="nil"/>
              <w:left w:val="nil"/>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1610300590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w:t>
            </w:r>
          </w:p>
        </w:tc>
      </w:tr>
      <w:tr w:rsidR="00124990" w:rsidRPr="009345DF" w:rsidTr="00A471BE">
        <w:trPr>
          <w:trHeight w:val="613"/>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5200000000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133 184,5</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133 184,5</w:t>
            </w:r>
          </w:p>
        </w:tc>
      </w:tr>
      <w:tr w:rsidR="00124990" w:rsidRPr="009345DF" w:rsidTr="00E764CA">
        <w:trPr>
          <w:trHeight w:val="50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Обеспечение деятельности централизованных бухгалтерий муниципального образования </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5250000000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22 022,3</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22 022,3</w:t>
            </w:r>
          </w:p>
        </w:tc>
      </w:tr>
      <w:tr w:rsidR="00124990" w:rsidRPr="009345DF" w:rsidTr="00E764CA">
        <w:trPr>
          <w:trHeight w:val="41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5250000590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22 022,3</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22 022,3</w:t>
            </w:r>
          </w:p>
        </w:tc>
      </w:tr>
      <w:tr w:rsidR="00124990" w:rsidRPr="009345DF" w:rsidTr="00E764CA">
        <w:trPr>
          <w:trHeight w:val="103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5250000590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20 423,6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20 423,6</w:t>
            </w:r>
          </w:p>
        </w:tc>
      </w:tr>
      <w:tr w:rsidR="00124990" w:rsidRPr="009345DF" w:rsidTr="00E764CA">
        <w:trPr>
          <w:trHeight w:val="14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5250000590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1 598,7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1 598,7</w:t>
            </w:r>
          </w:p>
        </w:tc>
      </w:tr>
      <w:tr w:rsidR="00124990" w:rsidRPr="009345DF" w:rsidTr="00E764CA">
        <w:trPr>
          <w:trHeight w:val="59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7D04DE">
              <w:rPr>
                <w:rFonts w:ascii="Times New Roman" w:eastAsia="Times New Roman" w:hAnsi="Times New Roman" w:cs="Times New Roman"/>
                <w:color w:val="000000"/>
                <w:sz w:val="24"/>
                <w:szCs w:val="24"/>
                <w:lang w:eastAsia="ru-RU"/>
              </w:rPr>
              <w:t>МКУ «Учреждение по обеспечению деятельности ОМСУ и МУМО Гулькевичский район»</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5270000000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111 162,2</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111 162,2</w:t>
            </w:r>
          </w:p>
        </w:tc>
      </w:tr>
      <w:tr w:rsidR="00124990" w:rsidRPr="009345DF" w:rsidTr="00E764CA">
        <w:trPr>
          <w:trHeight w:val="635"/>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5270000590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111 162,2</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111 162,2</w:t>
            </w:r>
          </w:p>
        </w:tc>
      </w:tr>
      <w:tr w:rsidR="00124990" w:rsidRPr="009345DF" w:rsidTr="00E764CA">
        <w:trPr>
          <w:trHeight w:val="126"/>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5270000590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58 919,5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58 919,5</w:t>
            </w:r>
          </w:p>
        </w:tc>
      </w:tr>
      <w:tr w:rsidR="00124990" w:rsidRPr="009345DF" w:rsidTr="00E764CA">
        <w:trPr>
          <w:trHeight w:val="40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Закупка товаров, работ и услуг для муниципальных </w:t>
            </w:r>
            <w:r w:rsidRPr="009345DF">
              <w:rPr>
                <w:rFonts w:ascii="Times New Roman" w:eastAsia="Times New Roman" w:hAnsi="Times New Roman" w:cs="Times New Roman"/>
                <w:color w:val="000000"/>
                <w:sz w:val="24"/>
                <w:szCs w:val="24"/>
                <w:lang w:eastAsia="ru-RU"/>
              </w:rPr>
              <w:lastRenderedPageBreak/>
              <w:t>нужд</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5270000590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51 785,7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51 785,7</w:t>
            </w:r>
          </w:p>
        </w:tc>
      </w:tr>
      <w:tr w:rsidR="00124990" w:rsidRPr="009345DF" w:rsidTr="007E289D">
        <w:trPr>
          <w:trHeight w:val="46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Иные бюджетные ассигнования</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5270000590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457,0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457,0</w:t>
            </w:r>
          </w:p>
        </w:tc>
      </w:tr>
      <w:tr w:rsidR="00124990" w:rsidRPr="009345DF" w:rsidTr="00E764CA">
        <w:trPr>
          <w:trHeight w:val="454"/>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Реализация функций по распоряжению  имуществом, находящимся в муниципальной собственности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870,0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870,0</w:t>
            </w:r>
          </w:p>
        </w:tc>
      </w:tr>
      <w:tr w:rsidR="00124990" w:rsidRPr="009345DF" w:rsidTr="00E764CA">
        <w:trPr>
          <w:trHeight w:val="506"/>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Реализация функций по распоряжению  имуществом, находящимся в муниципальной собственности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CC4E2E" w:rsidRDefault="00124990" w:rsidP="004F3797">
            <w:pPr>
              <w:spacing w:after="0" w:line="240" w:lineRule="auto"/>
              <w:jc w:val="center"/>
              <w:rPr>
                <w:rFonts w:ascii="Times New Roman" w:hAnsi="Times New Roman" w:cs="Times New Roman"/>
                <w:sz w:val="24"/>
                <w:szCs w:val="24"/>
              </w:rPr>
            </w:pPr>
            <w:r w:rsidRPr="00CC4E2E">
              <w:rPr>
                <w:rFonts w:ascii="Times New Roman" w:hAnsi="Times New Roman" w:cs="Times New Roman"/>
                <w:sz w:val="24"/>
                <w:szCs w:val="24"/>
              </w:rPr>
              <w:t>870,0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870,0</w:t>
            </w:r>
          </w:p>
        </w:tc>
      </w:tr>
      <w:tr w:rsidR="00124990" w:rsidRPr="009345DF" w:rsidTr="00E764CA">
        <w:trPr>
          <w:trHeight w:val="40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реализации функций по распоряжению  имуществом, находящимся в муниципальной собственности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6010000202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CC4E2E" w:rsidRDefault="00124990" w:rsidP="00451112">
            <w:pPr>
              <w:spacing w:after="0" w:line="240" w:lineRule="auto"/>
              <w:jc w:val="center"/>
              <w:rPr>
                <w:rFonts w:ascii="Times New Roman" w:hAnsi="Times New Roman" w:cs="Times New Roman"/>
                <w:sz w:val="24"/>
                <w:szCs w:val="24"/>
              </w:rPr>
            </w:pPr>
            <w:r w:rsidRPr="00CC4E2E">
              <w:rPr>
                <w:rFonts w:ascii="Times New Roman" w:hAnsi="Times New Roman" w:cs="Times New Roman"/>
                <w:sz w:val="24"/>
                <w:szCs w:val="24"/>
              </w:rPr>
              <w:t>870,0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870,0</w:t>
            </w:r>
          </w:p>
        </w:tc>
      </w:tr>
      <w:tr w:rsidR="00124990" w:rsidRPr="009345DF" w:rsidTr="00E764CA">
        <w:trPr>
          <w:trHeight w:val="43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6010000202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noWrap/>
          </w:tcPr>
          <w:p w:rsidR="00124990" w:rsidRPr="00CC4E2E" w:rsidRDefault="00124990" w:rsidP="00451112">
            <w:pPr>
              <w:spacing w:after="0" w:line="240" w:lineRule="auto"/>
              <w:jc w:val="center"/>
              <w:rPr>
                <w:rFonts w:ascii="Times New Roman" w:hAnsi="Times New Roman" w:cs="Times New Roman"/>
                <w:sz w:val="24"/>
                <w:szCs w:val="24"/>
              </w:rPr>
            </w:pPr>
            <w:r w:rsidRPr="00CC4E2E">
              <w:rPr>
                <w:rFonts w:ascii="Times New Roman" w:hAnsi="Times New Roman" w:cs="Times New Roman"/>
                <w:sz w:val="24"/>
                <w:szCs w:val="24"/>
              </w:rPr>
              <w:t>870,0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870,0</w:t>
            </w:r>
          </w:p>
        </w:tc>
      </w:tr>
      <w:tr w:rsidR="00124990" w:rsidRPr="009345DF" w:rsidTr="007E289D">
        <w:trPr>
          <w:trHeight w:val="406"/>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Национальная оборона</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02</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CC4E2E"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20,0</w:t>
            </w:r>
          </w:p>
        </w:tc>
      </w:tr>
      <w:tr w:rsidR="00124990" w:rsidRPr="009345DF" w:rsidTr="007E289D">
        <w:trPr>
          <w:trHeight w:val="37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Мобилизационная подготовка экономики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CC4E2E" w:rsidRDefault="00124990"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20,0</w:t>
            </w:r>
          </w:p>
        </w:tc>
      </w:tr>
      <w:tr w:rsidR="00124990" w:rsidRPr="009345DF" w:rsidTr="00E764CA">
        <w:trPr>
          <w:trHeight w:val="555"/>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Непрограммные расходы органов местного самоуправления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CC4E2E" w:rsidRDefault="00124990"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20,0</w:t>
            </w:r>
          </w:p>
        </w:tc>
      </w:tr>
      <w:tr w:rsidR="00124990" w:rsidRPr="009345DF" w:rsidTr="007E289D">
        <w:trPr>
          <w:trHeight w:val="395"/>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Непрограммные расходы</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CC4E2E" w:rsidRDefault="00124990"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20,0</w:t>
            </w:r>
          </w:p>
        </w:tc>
      </w:tr>
      <w:tr w:rsidR="00124990" w:rsidRPr="009345DF" w:rsidTr="00E764CA">
        <w:trPr>
          <w:trHeight w:val="54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обеспечению мобилизационной готовности экономики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9910000203</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CC4E2E" w:rsidRDefault="00124990"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20,0</w:t>
            </w:r>
          </w:p>
        </w:tc>
      </w:tr>
      <w:tr w:rsidR="00124990" w:rsidRPr="009345DF" w:rsidTr="00E764CA">
        <w:trPr>
          <w:trHeight w:val="45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9910000203</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CC4E2E" w:rsidRDefault="00124990"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20,0</w:t>
            </w:r>
          </w:p>
        </w:tc>
      </w:tr>
      <w:tr w:rsidR="00124990" w:rsidRPr="009345DF" w:rsidTr="00E764CA">
        <w:trPr>
          <w:trHeight w:val="410"/>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Национальная безопасность и правоохранительная деятельность</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21 634,8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21 634,8</w:t>
            </w:r>
          </w:p>
        </w:tc>
      </w:tr>
      <w:tr w:rsidR="00124990" w:rsidRPr="009345DF" w:rsidTr="007E289D">
        <w:trPr>
          <w:trHeight w:val="39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Гражданская оборона</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4 772,6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4 772,6</w:t>
            </w:r>
          </w:p>
        </w:tc>
      </w:tr>
      <w:tr w:rsidR="00124990" w:rsidRPr="009345DF" w:rsidTr="00E764CA">
        <w:trPr>
          <w:trHeight w:val="55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4 772,6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4 772,6</w:t>
            </w:r>
          </w:p>
        </w:tc>
      </w:tr>
      <w:tr w:rsidR="00124990" w:rsidRPr="009345DF" w:rsidTr="00E764CA">
        <w:trPr>
          <w:trHeight w:val="56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4 772,6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4 772,6</w:t>
            </w:r>
          </w:p>
        </w:tc>
      </w:tr>
      <w:tr w:rsidR="00124990" w:rsidRPr="009345DF" w:rsidTr="00644505">
        <w:trPr>
          <w:trHeight w:val="430"/>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4 772,6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4 772,6</w:t>
            </w:r>
          </w:p>
        </w:tc>
      </w:tr>
      <w:tr w:rsidR="00124990" w:rsidRPr="009345DF" w:rsidTr="00E764CA">
        <w:trPr>
          <w:trHeight w:val="685"/>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гражданской обороне  на территории муниципального образования</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0410100053</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60,0</w:t>
            </w:r>
          </w:p>
        </w:tc>
      </w:tr>
      <w:tr w:rsidR="00124990" w:rsidRPr="009345DF" w:rsidTr="00E764CA">
        <w:trPr>
          <w:trHeight w:val="397"/>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0410100053</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60,0</w:t>
            </w:r>
          </w:p>
        </w:tc>
      </w:tr>
      <w:tr w:rsidR="00124990" w:rsidRPr="009345DF" w:rsidTr="00E764CA">
        <w:trPr>
          <w:trHeight w:val="55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4 712,6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4 712,6</w:t>
            </w:r>
          </w:p>
        </w:tc>
      </w:tr>
      <w:tr w:rsidR="00124990" w:rsidRPr="009345DF" w:rsidTr="00A471BE">
        <w:trPr>
          <w:trHeight w:val="1140"/>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3 893,0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3 893,0</w:t>
            </w:r>
          </w:p>
        </w:tc>
      </w:tr>
      <w:tr w:rsidR="00124990" w:rsidRPr="009345DF" w:rsidTr="00E764CA">
        <w:trPr>
          <w:trHeight w:val="416"/>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816,6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816,6</w:t>
            </w:r>
          </w:p>
        </w:tc>
      </w:tr>
      <w:tr w:rsidR="00124990" w:rsidRPr="009345DF" w:rsidTr="00E764CA">
        <w:trPr>
          <w:trHeight w:val="40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3,0</w:t>
            </w:r>
          </w:p>
        </w:tc>
      </w:tr>
      <w:tr w:rsidR="00124990" w:rsidRPr="009345DF" w:rsidTr="00E764CA">
        <w:trPr>
          <w:trHeight w:val="696"/>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16 862,2</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16 862,2</w:t>
            </w:r>
          </w:p>
        </w:tc>
      </w:tr>
      <w:tr w:rsidR="00124990" w:rsidRPr="009345DF" w:rsidTr="00644505">
        <w:trPr>
          <w:trHeight w:val="945"/>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16 610,2</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16 610,2</w:t>
            </w:r>
          </w:p>
        </w:tc>
      </w:tr>
      <w:tr w:rsidR="00124990" w:rsidRPr="009345DF" w:rsidTr="00A471BE">
        <w:trPr>
          <w:trHeight w:val="687"/>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lastRenderedPageBreak/>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16 610,2</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16 610,2</w:t>
            </w:r>
          </w:p>
        </w:tc>
      </w:tr>
      <w:tr w:rsidR="00124990" w:rsidRPr="009345DF" w:rsidTr="00E764CA">
        <w:trPr>
          <w:trHeight w:val="696"/>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124990" w:rsidRDefault="00124990" w:rsidP="00124990">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1 216,0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1 216,0</w:t>
            </w:r>
          </w:p>
        </w:tc>
      </w:tr>
      <w:tr w:rsidR="00124990" w:rsidRPr="009345DF" w:rsidTr="00E764CA">
        <w:trPr>
          <w:trHeight w:val="833"/>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 xml:space="preserve">Мероприятия по предупреждению и ликвидации  чрезвычайных ситуаций,  стихийных бедствий и их последствий </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03</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10</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0410100051</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1 216,0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1 216,0</w:t>
            </w:r>
          </w:p>
        </w:tc>
      </w:tr>
      <w:tr w:rsidR="00124990" w:rsidRPr="009345DF" w:rsidTr="00E764CA">
        <w:trPr>
          <w:trHeight w:val="629"/>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03</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10</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0410100051</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200</w:t>
            </w: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1 216,0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1 216,0</w:t>
            </w:r>
          </w:p>
        </w:tc>
      </w:tr>
      <w:tr w:rsidR="00124990" w:rsidRPr="009345DF" w:rsidTr="00E764CA">
        <w:trPr>
          <w:trHeight w:val="696"/>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связанной с проведением аварийно-спасательных и других неотложных работ при чрезвычайных ситуациях</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0410200000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15 394,2</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15 394,2</w:t>
            </w:r>
          </w:p>
        </w:tc>
      </w:tr>
      <w:tr w:rsidR="00124990" w:rsidRPr="009345DF" w:rsidTr="00E764CA">
        <w:trPr>
          <w:trHeight w:val="555"/>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0410200590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15 394,2</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15 394,2</w:t>
            </w:r>
          </w:p>
        </w:tc>
      </w:tr>
      <w:tr w:rsidR="00124990" w:rsidRPr="009345DF" w:rsidTr="00E764CA">
        <w:trPr>
          <w:trHeight w:val="103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0410200590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10 655,1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10 655,1</w:t>
            </w:r>
          </w:p>
        </w:tc>
      </w:tr>
      <w:tr w:rsidR="00124990" w:rsidRPr="009345DF" w:rsidTr="00E764CA">
        <w:trPr>
          <w:trHeight w:val="42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0410200590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4 532,1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4 532,1</w:t>
            </w:r>
          </w:p>
        </w:tc>
      </w:tr>
      <w:tr w:rsidR="00124990" w:rsidRPr="009345DF" w:rsidTr="00E764CA">
        <w:trPr>
          <w:trHeight w:val="39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0410200590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207,0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207,0</w:t>
            </w:r>
          </w:p>
        </w:tc>
      </w:tr>
      <w:tr w:rsidR="00124990" w:rsidRPr="009345DF" w:rsidTr="00E764CA">
        <w:trPr>
          <w:trHeight w:val="41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Непрограммные расходы органов местного самоуправления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252,0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252,0</w:t>
            </w:r>
          </w:p>
        </w:tc>
      </w:tr>
      <w:tr w:rsidR="00124990" w:rsidRPr="009345DF" w:rsidTr="00E764CA">
        <w:trPr>
          <w:trHeight w:val="17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Непрограммные расходы</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252,0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252,0</w:t>
            </w:r>
          </w:p>
        </w:tc>
      </w:tr>
      <w:tr w:rsidR="00124990" w:rsidRPr="009345DF" w:rsidTr="000827CD">
        <w:trPr>
          <w:trHeight w:val="1106"/>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осуществления отдельных государственных полномочий  по формированию и утверждению списков граждан Российской Федерации, пострадавших в результате чрезвычайных ситуаций регионального и межмуниципального характера на территории Краснодарского края, и членов семей граждан Российской Федерации, погибших (умерших) в результате этих чрезвычайных ситуаций</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9910062600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252,0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252,0</w:t>
            </w:r>
          </w:p>
        </w:tc>
      </w:tr>
      <w:tr w:rsidR="00124990" w:rsidRPr="009345DF" w:rsidTr="00E764CA">
        <w:trPr>
          <w:trHeight w:val="373"/>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9910062600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noWrap/>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252,0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252,0</w:t>
            </w:r>
          </w:p>
        </w:tc>
      </w:tr>
      <w:tr w:rsidR="00124990" w:rsidRPr="009345DF" w:rsidTr="00E764CA">
        <w:trPr>
          <w:trHeight w:val="263"/>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Национальная экономика</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C43670">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75 57</w:t>
            </w:r>
            <w:r w:rsidR="00C43670">
              <w:rPr>
                <w:rFonts w:ascii="Times New Roman" w:eastAsia="Times New Roman" w:hAnsi="Times New Roman" w:cs="Times New Roman"/>
                <w:bCs/>
                <w:color w:val="000000"/>
                <w:sz w:val="24"/>
                <w:szCs w:val="24"/>
                <w:lang w:eastAsia="ru-RU"/>
              </w:rPr>
              <w:t>7</w:t>
            </w:r>
            <w:r>
              <w:rPr>
                <w:rFonts w:ascii="Times New Roman" w:eastAsia="Times New Roman" w:hAnsi="Times New Roman" w:cs="Times New Roman"/>
                <w:bCs/>
                <w:color w:val="000000"/>
                <w:sz w:val="24"/>
                <w:szCs w:val="24"/>
                <w:lang w:eastAsia="ru-RU"/>
              </w:rPr>
              <w:t>,</w:t>
            </w:r>
            <w:r w:rsidR="00C43670">
              <w:rPr>
                <w:rFonts w:ascii="Times New Roman" w:eastAsia="Times New Roman" w:hAnsi="Times New Roman" w:cs="Times New Roman"/>
                <w:bCs/>
                <w:color w:val="000000"/>
                <w:sz w:val="24"/>
                <w:szCs w:val="24"/>
                <w:lang w:eastAsia="ru-RU"/>
              </w:rPr>
              <w:t>3</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C43670">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75 2</w:t>
            </w:r>
            <w:r w:rsidR="00C43670">
              <w:rPr>
                <w:rFonts w:ascii="Times New Roman" w:hAnsi="Times New Roman" w:cs="Times New Roman"/>
                <w:bCs/>
                <w:color w:val="000000"/>
                <w:sz w:val="24"/>
                <w:szCs w:val="24"/>
              </w:rPr>
              <w:t>5</w:t>
            </w:r>
            <w:r w:rsidRPr="00522061">
              <w:rPr>
                <w:rFonts w:ascii="Times New Roman" w:hAnsi="Times New Roman" w:cs="Times New Roman"/>
                <w:bCs/>
                <w:color w:val="000000"/>
                <w:sz w:val="24"/>
                <w:szCs w:val="24"/>
              </w:rPr>
              <w:t>4,</w:t>
            </w:r>
            <w:r w:rsidR="00C43670">
              <w:rPr>
                <w:rFonts w:ascii="Times New Roman" w:hAnsi="Times New Roman" w:cs="Times New Roman"/>
                <w:bCs/>
                <w:color w:val="000000"/>
                <w:sz w:val="24"/>
                <w:szCs w:val="24"/>
              </w:rPr>
              <w:t>6</w:t>
            </w:r>
          </w:p>
        </w:tc>
      </w:tr>
      <w:tr w:rsidR="00124990" w:rsidRPr="009345DF" w:rsidTr="00E764CA">
        <w:trPr>
          <w:trHeight w:val="21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Сельское хозяйство и рыболовство</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C43670">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r w:rsidR="00C4367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584</w:t>
            </w:r>
            <w:r w:rsidR="00C43670">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C43670">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19</w:t>
            </w:r>
            <w:r w:rsidR="00C43670">
              <w:rPr>
                <w:rFonts w:ascii="Times New Roman" w:hAnsi="Times New Roman" w:cs="Times New Roman"/>
                <w:color w:val="000000"/>
                <w:sz w:val="24"/>
                <w:szCs w:val="24"/>
              </w:rPr>
              <w:t> </w:t>
            </w:r>
            <w:r w:rsidRPr="00522061">
              <w:rPr>
                <w:rFonts w:ascii="Times New Roman" w:hAnsi="Times New Roman" w:cs="Times New Roman"/>
                <w:color w:val="000000"/>
                <w:sz w:val="24"/>
                <w:szCs w:val="24"/>
              </w:rPr>
              <w:t>17</w:t>
            </w:r>
            <w:r w:rsidR="00C43670">
              <w:rPr>
                <w:rFonts w:ascii="Times New Roman" w:hAnsi="Times New Roman" w:cs="Times New Roman"/>
                <w:color w:val="000000"/>
                <w:sz w:val="24"/>
                <w:szCs w:val="24"/>
              </w:rPr>
              <w:t>3,1</w:t>
            </w:r>
          </w:p>
        </w:tc>
      </w:tr>
      <w:tr w:rsidR="00124990" w:rsidRPr="009345DF" w:rsidTr="00E764CA">
        <w:trPr>
          <w:trHeight w:val="30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Осуществление деятельности  в сфере сельского хозяйства</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5500000000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C43670">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r w:rsidR="00C4367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584</w:t>
            </w:r>
            <w:r w:rsidR="00C43670">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C43670">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19</w:t>
            </w:r>
            <w:r w:rsidR="00C43670">
              <w:rPr>
                <w:rFonts w:ascii="Times New Roman" w:hAnsi="Times New Roman" w:cs="Times New Roman"/>
                <w:color w:val="000000"/>
                <w:sz w:val="24"/>
                <w:szCs w:val="24"/>
              </w:rPr>
              <w:t> </w:t>
            </w:r>
            <w:r w:rsidRPr="00522061">
              <w:rPr>
                <w:rFonts w:ascii="Times New Roman" w:hAnsi="Times New Roman" w:cs="Times New Roman"/>
                <w:color w:val="000000"/>
                <w:sz w:val="24"/>
                <w:szCs w:val="24"/>
              </w:rPr>
              <w:t>17</w:t>
            </w:r>
            <w:r w:rsidR="00C43670">
              <w:rPr>
                <w:rFonts w:ascii="Times New Roman" w:hAnsi="Times New Roman" w:cs="Times New Roman"/>
                <w:color w:val="000000"/>
                <w:sz w:val="24"/>
                <w:szCs w:val="24"/>
              </w:rPr>
              <w:t>3,1</w:t>
            </w:r>
          </w:p>
        </w:tc>
      </w:tr>
      <w:tr w:rsidR="00124990" w:rsidRPr="009345DF" w:rsidTr="00E764CA">
        <w:trPr>
          <w:trHeight w:val="51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осуществления отдельных государственных полномочий в области сельского хозяйства</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5520000000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C43670">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19</w:t>
            </w:r>
            <w:r w:rsidR="00C4367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584</w:t>
            </w:r>
            <w:r w:rsidR="00C43670">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C43670">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19</w:t>
            </w:r>
            <w:r w:rsidR="00C43670">
              <w:rPr>
                <w:rFonts w:ascii="Times New Roman" w:hAnsi="Times New Roman" w:cs="Times New Roman"/>
                <w:color w:val="000000"/>
                <w:sz w:val="24"/>
                <w:szCs w:val="24"/>
              </w:rPr>
              <w:t> </w:t>
            </w:r>
            <w:r w:rsidRPr="00522061">
              <w:rPr>
                <w:rFonts w:ascii="Times New Roman" w:hAnsi="Times New Roman" w:cs="Times New Roman"/>
                <w:color w:val="000000"/>
                <w:sz w:val="24"/>
                <w:szCs w:val="24"/>
              </w:rPr>
              <w:t>17</w:t>
            </w:r>
            <w:r w:rsidR="00C43670">
              <w:rPr>
                <w:rFonts w:ascii="Times New Roman" w:hAnsi="Times New Roman" w:cs="Times New Roman"/>
                <w:color w:val="000000"/>
                <w:sz w:val="24"/>
                <w:szCs w:val="24"/>
              </w:rPr>
              <w:t>3,1</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3D7A5E">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производство реализуемой продукции животноводства гражданам, ведущим личное подсобное хозяйство.Реализовано мясо КРС собственного производства, кг; реализовано молоко КРС собственного производства, кг.)</w:t>
            </w:r>
          </w:p>
        </w:tc>
        <w:tc>
          <w:tcPr>
            <w:tcW w:w="992" w:type="dxa"/>
            <w:tcBorders>
              <w:top w:val="nil"/>
              <w:left w:val="nil"/>
              <w:bottom w:val="single" w:sz="8" w:space="0" w:color="auto"/>
              <w:right w:val="single" w:sz="8" w:space="0" w:color="auto"/>
            </w:tcBorders>
            <w:shd w:val="clear" w:color="auto" w:fill="FFFFFF" w:themeFill="background1"/>
          </w:tcPr>
          <w:p w:rsidR="009A7D92" w:rsidRPr="00A87D04"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Pr="00A87D04"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Pr="00A87D04"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Pr="00A87D04"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5520060911</w:t>
            </w:r>
          </w:p>
        </w:tc>
        <w:tc>
          <w:tcPr>
            <w:tcW w:w="850" w:type="dxa"/>
            <w:tcBorders>
              <w:top w:val="nil"/>
              <w:left w:val="nil"/>
              <w:bottom w:val="single" w:sz="8" w:space="0" w:color="auto"/>
              <w:right w:val="single" w:sz="8" w:space="0" w:color="auto"/>
            </w:tcBorders>
            <w:shd w:val="clear" w:color="auto" w:fill="FFFFFF" w:themeFill="background1"/>
          </w:tcPr>
          <w:p w:rsidR="009A7D92" w:rsidRPr="00A87D04" w:rsidRDefault="009A7D92" w:rsidP="00F82904">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9A7D92" w:rsidRPr="00A87D04"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5520060911</w:t>
            </w:r>
          </w:p>
        </w:tc>
        <w:tc>
          <w:tcPr>
            <w:tcW w:w="850" w:type="dxa"/>
            <w:tcBorders>
              <w:top w:val="nil"/>
              <w:left w:val="nil"/>
              <w:bottom w:val="single" w:sz="8" w:space="0" w:color="auto"/>
              <w:right w:val="single" w:sz="8" w:space="0" w:color="auto"/>
            </w:tcBorders>
            <w:shd w:val="clear" w:color="auto" w:fill="FFFFFF" w:themeFill="background1"/>
          </w:tcPr>
          <w:p w:rsidR="009A7D92" w:rsidRPr="00A87D04"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3D7A5E">
              <w:rPr>
                <w:rFonts w:ascii="Times New Roman" w:eastAsia="Times New Roman" w:hAnsi="Times New Roman" w:cs="Times New Roman"/>
                <w:sz w:val="24"/>
                <w:szCs w:val="24"/>
                <w:lang w:eastAsia="ru-RU"/>
              </w:rPr>
              <w:lastRenderedPageBreak/>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производство реализуемой продукции животноводства гражданам, ведущим личное подсобное хозяйство и применяющим специ</w:t>
            </w:r>
            <w:r>
              <w:rPr>
                <w:rFonts w:ascii="Times New Roman" w:eastAsia="Times New Roman" w:hAnsi="Times New Roman" w:cs="Times New Roman"/>
                <w:sz w:val="24"/>
                <w:szCs w:val="24"/>
                <w:lang w:eastAsia="ru-RU"/>
              </w:rPr>
              <w:t>альный налоговый режим «Налог на профессиональный доход» по направлению «Мой огород-мой бизнес»</w:t>
            </w:r>
            <w:r w:rsidRPr="003D7A5E">
              <w:rPr>
                <w:rFonts w:ascii="Times New Roman" w:eastAsia="Times New Roman" w:hAnsi="Times New Roman" w:cs="Times New Roman"/>
                <w:sz w:val="24"/>
                <w:szCs w:val="24"/>
                <w:lang w:eastAsia="ru-RU"/>
              </w:rPr>
              <w:t>.Реализовано мясо КРС собственного производства, кг; реализовано молоко КРС собственного производства, кг.)</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3D7A5E">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строительство теплиц для выращивания овощей и (или) ягод в защищённом грунте, гражданам, ведущим личное подсобное хозяйство.Осуществлено строительство теплиц для выращивания овощей и (или) ягод, кв. м.)</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5520060913</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5520060913</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3D7A5E">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строительство теплиц для выращивания овощей и (или) ягод в защищённом грунте гражданам, ведущим личное подсобное хозяйство и применяющ</w:t>
            </w:r>
            <w:r>
              <w:rPr>
                <w:rFonts w:ascii="Times New Roman" w:eastAsia="Times New Roman" w:hAnsi="Times New Roman" w:cs="Times New Roman"/>
                <w:sz w:val="24"/>
                <w:szCs w:val="24"/>
                <w:lang w:eastAsia="ru-RU"/>
              </w:rPr>
              <w:t>им специальный налоговый режим «</w:t>
            </w:r>
            <w:r w:rsidRPr="003D7A5E">
              <w:rPr>
                <w:rFonts w:ascii="Times New Roman" w:eastAsia="Times New Roman" w:hAnsi="Times New Roman" w:cs="Times New Roman"/>
                <w:sz w:val="24"/>
                <w:szCs w:val="24"/>
                <w:lang w:eastAsia="ru-RU"/>
              </w:rPr>
              <w:t>Налог</w:t>
            </w:r>
            <w:r>
              <w:rPr>
                <w:rFonts w:ascii="Times New Roman" w:eastAsia="Times New Roman" w:hAnsi="Times New Roman" w:cs="Times New Roman"/>
                <w:sz w:val="24"/>
                <w:szCs w:val="24"/>
                <w:lang w:eastAsia="ru-RU"/>
              </w:rPr>
              <w:t xml:space="preserve"> на профессиональный доход» по  направлению «Мой огород-мой </w:t>
            </w:r>
            <w:r>
              <w:rPr>
                <w:rFonts w:ascii="Times New Roman" w:eastAsia="Times New Roman" w:hAnsi="Times New Roman" w:cs="Times New Roman"/>
                <w:sz w:val="24"/>
                <w:szCs w:val="24"/>
                <w:lang w:eastAsia="ru-RU"/>
              </w:rPr>
              <w:lastRenderedPageBreak/>
              <w:t>бизнес»</w:t>
            </w:r>
            <w:r w:rsidRPr="003D7A5E">
              <w:rPr>
                <w:rFonts w:ascii="Times New Roman" w:eastAsia="Times New Roman" w:hAnsi="Times New Roman" w:cs="Times New Roman"/>
                <w:sz w:val="24"/>
                <w:szCs w:val="24"/>
                <w:lang w:eastAsia="ru-RU"/>
              </w:rPr>
              <w:t>.Осуществлено строительство теплиц для выращивания овощей и (или) ягод, кв.м.)</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5520060914</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C436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00C43670">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00</w:t>
            </w:r>
            <w:r w:rsidR="00C43670">
              <w:rPr>
                <w:rFonts w:ascii="Times New Roman" w:eastAsia="Times New Roman" w:hAnsi="Times New Roman" w:cs="Times New Roman"/>
                <w:sz w:val="24"/>
                <w:szCs w:val="24"/>
                <w:lang w:eastAsia="ru-RU"/>
              </w:rPr>
              <w:t>6,4</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C43670">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C4367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00</w:t>
            </w:r>
            <w:r w:rsidR="00C43670">
              <w:rPr>
                <w:rFonts w:ascii="Times New Roman" w:eastAsia="Times New Roman" w:hAnsi="Times New Roman" w:cs="Times New Roman"/>
                <w:color w:val="000000"/>
                <w:sz w:val="24"/>
                <w:szCs w:val="24"/>
                <w:lang w:eastAsia="ru-RU"/>
              </w:rPr>
              <w:t>6,4</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5520060914</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C43670"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6 006,4</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C43670">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C43670">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00</w:t>
            </w:r>
            <w:r w:rsidR="00C43670">
              <w:rPr>
                <w:rFonts w:ascii="Times New Roman" w:eastAsia="Times New Roman" w:hAnsi="Times New Roman" w:cs="Times New Roman"/>
                <w:color w:val="000000"/>
                <w:sz w:val="24"/>
                <w:szCs w:val="24"/>
                <w:lang w:eastAsia="ru-RU"/>
              </w:rPr>
              <w:t>6,4</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130C7A">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строительство теплиц для выращивания овощей и (или) ягод в защищённом грунте крестьянским (фермерским) хозяйствам и индивидуальным предпринимателям, ведущим деятельность в области сельскохозяйственного  производства.Осуществлено строительство теплиц для выращивания овощей и (или) ягод, кв.м.)</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5520060915</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5 000,0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5 000,0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5520060915</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5 000,0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5 000,0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130C7A">
              <w:rPr>
                <w:rFonts w:ascii="Times New Roman" w:eastAsia="Times New Roman" w:hAnsi="Times New Roman" w:cs="Times New Roman"/>
                <w:sz w:val="24"/>
                <w:szCs w:val="24"/>
                <w:lang w:eastAsia="ru-RU"/>
              </w:rPr>
              <w:t>Осуществление отдельных государственных полномочий Краснодарского края по поддержке сельскохозяйственного производства (Предоставление субсидии на возмещение части затрат на приобретение племенных сельскохозяйсвенных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крестьянским (фермерским)  хозяйствам и индивидуальным предпринимателям, ведущим деятельность в области сельскохозяйственного производства.Приобретено поголовье сельскохозяйственных животных, условные головы)</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5520060916</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5 710,0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5 710,0</w:t>
            </w:r>
          </w:p>
        </w:tc>
      </w:tr>
      <w:tr w:rsidR="009A7D92" w:rsidRPr="009345DF" w:rsidTr="00E764CA">
        <w:trPr>
          <w:trHeight w:val="390"/>
        </w:trPr>
        <w:tc>
          <w:tcPr>
            <w:tcW w:w="5954" w:type="dxa"/>
            <w:tcBorders>
              <w:top w:val="nil"/>
              <w:left w:val="single" w:sz="8" w:space="0" w:color="auto"/>
              <w:bottom w:val="single" w:sz="8" w:space="0" w:color="auto"/>
              <w:right w:val="single" w:sz="8" w:space="0" w:color="auto"/>
            </w:tcBorders>
            <w:shd w:val="clear" w:color="auto" w:fill="auto"/>
          </w:tcPr>
          <w:p w:rsidR="009A7D92" w:rsidRPr="00A87D04" w:rsidRDefault="009A7D92" w:rsidP="00F82904">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5520060916</w:t>
            </w:r>
          </w:p>
        </w:tc>
        <w:tc>
          <w:tcPr>
            <w:tcW w:w="850" w:type="dxa"/>
            <w:tcBorders>
              <w:top w:val="nil"/>
              <w:left w:val="nil"/>
              <w:bottom w:val="single" w:sz="8" w:space="0" w:color="auto"/>
              <w:right w:val="single" w:sz="8" w:space="0" w:color="auto"/>
            </w:tcBorders>
            <w:shd w:val="clear" w:color="auto" w:fill="FFFFFF" w:themeFill="background1"/>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noWrap/>
          </w:tcPr>
          <w:p w:rsidR="009A7D92" w:rsidRDefault="009A7D92" w:rsidP="00F8290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5 710,0</w:t>
            </w:r>
          </w:p>
        </w:tc>
        <w:tc>
          <w:tcPr>
            <w:tcW w:w="1842" w:type="dxa"/>
            <w:tcBorders>
              <w:top w:val="nil"/>
              <w:left w:val="nil"/>
              <w:bottom w:val="single" w:sz="8" w:space="0" w:color="auto"/>
              <w:right w:val="single" w:sz="8" w:space="0" w:color="auto"/>
            </w:tcBorders>
            <w:shd w:val="clear" w:color="auto" w:fill="FFFFFF" w:themeFill="background1"/>
          </w:tcPr>
          <w:p w:rsidR="009A7D92" w:rsidRPr="00522061" w:rsidRDefault="009A7D9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5 710,0</w:t>
            </w:r>
          </w:p>
        </w:tc>
      </w:tr>
      <w:tr w:rsidR="00124990"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Обеспечение  осуществления государственных полномочий Краснодарского края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 в части регулирования численности безнадзорных животных на территории муниципальных образований Краснодарского края</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5520061650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2 058,4</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124990">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1 646,7</w:t>
            </w:r>
          </w:p>
        </w:tc>
      </w:tr>
      <w:tr w:rsidR="00124990" w:rsidRPr="009345DF" w:rsidTr="00E764CA">
        <w:trPr>
          <w:trHeight w:val="514"/>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5520061650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2 058,4</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1 646,7</w:t>
            </w:r>
          </w:p>
        </w:tc>
      </w:tr>
      <w:tr w:rsidR="00124990" w:rsidRPr="009345DF" w:rsidTr="00E764CA">
        <w:trPr>
          <w:trHeight w:val="267"/>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Дорожное хозяйство (дорожные фонды)</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10 662,8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124990">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10 751,8</w:t>
            </w:r>
          </w:p>
        </w:tc>
      </w:tr>
      <w:tr w:rsidR="00124990" w:rsidRPr="009345DF" w:rsidTr="00E764CA">
        <w:trPr>
          <w:trHeight w:val="1193"/>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«Ремонт и содержание автомобильных дорог местного значения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8 962,8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124990">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9 051,8</w:t>
            </w:r>
          </w:p>
        </w:tc>
      </w:tr>
      <w:tr w:rsidR="00124990" w:rsidRPr="009345DF" w:rsidTr="00E764CA">
        <w:trPr>
          <w:trHeight w:val="410"/>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Формирование сети автомобильных дорог местного значения на территории муниципального образования Гулькевичский район, соответствующей потребностям населения и экономики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8 962,8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9 051,8</w:t>
            </w:r>
          </w:p>
        </w:tc>
      </w:tr>
      <w:tr w:rsidR="00124990" w:rsidRPr="009345DF" w:rsidTr="00E764CA">
        <w:trPr>
          <w:trHeight w:val="110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транспортно-эксплуатационного состояния сети автомобильных дорог местного значения на территории муниципального образования Гулькевичский район и обеспечение устойчивого функционирования автомобильных дорог местного значения</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1210100000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8 962,8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9 051,8</w:t>
            </w:r>
          </w:p>
        </w:tc>
      </w:tr>
      <w:tr w:rsidR="00124990" w:rsidRPr="009345DF" w:rsidTr="00E764CA">
        <w:trPr>
          <w:trHeight w:val="406"/>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Содержание автомобильных дорог и ямочный ремонт автомобильных дорог местного значения вне границ </w:t>
            </w:r>
            <w:r w:rsidRPr="009345DF">
              <w:rPr>
                <w:rFonts w:ascii="Times New Roman" w:eastAsia="Times New Roman" w:hAnsi="Times New Roman" w:cs="Times New Roman"/>
                <w:color w:val="000000"/>
                <w:sz w:val="24"/>
                <w:szCs w:val="24"/>
                <w:lang w:eastAsia="ru-RU"/>
              </w:rPr>
              <w:lastRenderedPageBreak/>
              <w:t>населенных пунктов в границах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1210100132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8 962,8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9 051,8</w:t>
            </w:r>
          </w:p>
        </w:tc>
      </w:tr>
      <w:tr w:rsidR="00124990" w:rsidRPr="009345DF" w:rsidTr="00E764CA">
        <w:trPr>
          <w:trHeight w:val="293"/>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1210100132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8 962,8</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9 051,8</w:t>
            </w:r>
          </w:p>
        </w:tc>
      </w:tr>
      <w:tr w:rsidR="00124990" w:rsidRPr="009345DF" w:rsidTr="00E764CA">
        <w:trPr>
          <w:trHeight w:val="693"/>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«Повышение безопасности дорожного движения»</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1900000000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1 700,0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1 700,0</w:t>
            </w:r>
          </w:p>
        </w:tc>
      </w:tr>
      <w:tr w:rsidR="00124990" w:rsidRPr="009345DF" w:rsidTr="00E764CA">
        <w:trPr>
          <w:trHeight w:val="410"/>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Сокращение количества дорожно-транспортных происшествий и пострадавших лиц в результате дорожно-транспортных происшествий; сокращение детского дорожно-транспортного травматизма</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1910000000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1 700,0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1 700,0</w:t>
            </w:r>
          </w:p>
        </w:tc>
      </w:tr>
      <w:tr w:rsidR="00124990" w:rsidRPr="009345DF" w:rsidTr="008563F6">
        <w:trPr>
          <w:trHeight w:val="713"/>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Улучшение организации дорожного движения, повышение культуры поведения, уважительного отношения между водителем и пешеходом как равноценным участником дорожного движения; развитие дорожной инфраструктуры района, формирование у детей  навыков безопасного поведения на дорогах, совершенствование методов в работе с участниками дорожного движения, предупреждение опасного поведения участников дорожного движения, повышение квалификации работников системы образования по вопросам профилактики дорожно-транспортного травматизма</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1910100000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1 700,0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1 700,0</w:t>
            </w:r>
          </w:p>
        </w:tc>
      </w:tr>
      <w:tr w:rsidR="00124990" w:rsidRPr="009345DF" w:rsidTr="00E764CA">
        <w:trPr>
          <w:trHeight w:val="68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Выполнение сезонных дорожных работ, направленных на обеспечение безопасности дорожного движения, механизированная снегоочистка, распределение протвогололедных материалов, обрезка веток для улучшения видимости, выравнивание обочины, скашивание  растительности обочин, утилизация порубочных остатков на автомобильных дорогах </w:t>
            </w:r>
            <w:r w:rsidRPr="009345DF">
              <w:rPr>
                <w:rFonts w:ascii="Times New Roman" w:eastAsia="Times New Roman" w:hAnsi="Times New Roman" w:cs="Times New Roman"/>
                <w:color w:val="000000"/>
                <w:sz w:val="24"/>
                <w:szCs w:val="24"/>
                <w:lang w:eastAsia="ru-RU"/>
              </w:rPr>
              <w:lastRenderedPageBreak/>
              <w:t>общего пользования между населенными пунктами в границах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1910100130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800,0</w:t>
            </w:r>
          </w:p>
        </w:tc>
      </w:tr>
      <w:tr w:rsidR="00124990" w:rsidRPr="009345DF" w:rsidTr="00E764CA">
        <w:trPr>
          <w:trHeight w:val="26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1910100130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800,0</w:t>
            </w:r>
          </w:p>
        </w:tc>
      </w:tr>
      <w:tr w:rsidR="00124990" w:rsidRPr="009345DF" w:rsidTr="00E764CA">
        <w:trPr>
          <w:trHeight w:val="837"/>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Обустройство и содержание автомобильных дорог общего пользования между населенными пунктами в границах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1910100135</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900,0</w:t>
            </w:r>
          </w:p>
        </w:tc>
      </w:tr>
      <w:tr w:rsidR="00124990" w:rsidRPr="009345DF" w:rsidTr="00E764CA">
        <w:trPr>
          <w:trHeight w:val="41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1910100135</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900,0</w:t>
            </w:r>
          </w:p>
        </w:tc>
      </w:tr>
      <w:tr w:rsidR="00124990" w:rsidRPr="009345DF" w:rsidTr="00631DD1">
        <w:trPr>
          <w:trHeight w:val="31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Связь и информатика</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17 079,1</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17 079,1</w:t>
            </w:r>
          </w:p>
        </w:tc>
      </w:tr>
      <w:tr w:rsidR="00124990" w:rsidRPr="009345DF" w:rsidTr="00E764CA">
        <w:trPr>
          <w:trHeight w:val="55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17 079,1</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17 079,1</w:t>
            </w:r>
          </w:p>
        </w:tc>
      </w:tr>
      <w:tr w:rsidR="00124990" w:rsidRPr="009345DF" w:rsidTr="00E764CA">
        <w:trPr>
          <w:trHeight w:val="447"/>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17 079,1</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17 079,1</w:t>
            </w:r>
          </w:p>
        </w:tc>
      </w:tr>
      <w:tr w:rsidR="00124990" w:rsidRPr="009345DF" w:rsidTr="00E764CA">
        <w:trPr>
          <w:trHeight w:val="190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17 079,1</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17 079,1</w:t>
            </w:r>
          </w:p>
        </w:tc>
      </w:tr>
      <w:tr w:rsidR="00124990" w:rsidRPr="009345DF" w:rsidTr="00E764CA">
        <w:trPr>
          <w:trHeight w:val="513"/>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17 079,1</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17 079,1</w:t>
            </w:r>
          </w:p>
        </w:tc>
      </w:tr>
      <w:tr w:rsidR="00124990" w:rsidRPr="009345DF" w:rsidTr="00E764CA">
        <w:trPr>
          <w:trHeight w:val="84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15 657,8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15 657,8</w:t>
            </w:r>
          </w:p>
        </w:tc>
      </w:tr>
      <w:tr w:rsidR="00124990" w:rsidRPr="009345DF" w:rsidTr="00E764CA">
        <w:trPr>
          <w:trHeight w:val="39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1 383,8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1 383,8</w:t>
            </w:r>
          </w:p>
        </w:tc>
      </w:tr>
      <w:tr w:rsidR="00124990" w:rsidRPr="009345DF" w:rsidTr="00E764CA">
        <w:trPr>
          <w:trHeight w:val="399"/>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0410100590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37,5</w:t>
            </w:r>
          </w:p>
        </w:tc>
      </w:tr>
      <w:tr w:rsidR="00124990" w:rsidRPr="009345DF" w:rsidTr="00E764CA">
        <w:trPr>
          <w:trHeight w:val="26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Другие вопросы в области национальной экономики</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28 250,6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28 250,6</w:t>
            </w:r>
          </w:p>
        </w:tc>
      </w:tr>
      <w:tr w:rsidR="00124990" w:rsidRPr="009345DF" w:rsidTr="00E764CA">
        <w:trPr>
          <w:trHeight w:val="108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«Экономическое развитие и инновационная экономика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1 300,0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1 300,0</w:t>
            </w:r>
          </w:p>
        </w:tc>
      </w:tr>
      <w:tr w:rsidR="00124990" w:rsidRPr="009345DF" w:rsidTr="00E764CA">
        <w:trPr>
          <w:trHeight w:val="476"/>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Создание условий для развития субъектов малого и среднего предпринимательства </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900,0</w:t>
            </w:r>
          </w:p>
        </w:tc>
      </w:tr>
      <w:tr w:rsidR="00124990" w:rsidRPr="009345DF" w:rsidTr="00631DD1">
        <w:trPr>
          <w:trHeight w:val="282"/>
        </w:trPr>
        <w:tc>
          <w:tcPr>
            <w:tcW w:w="5954" w:type="dxa"/>
            <w:tcBorders>
              <w:top w:val="nil"/>
              <w:left w:val="single" w:sz="8" w:space="0" w:color="auto"/>
              <w:bottom w:val="nil"/>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малого и среднего предпринимательства</w:t>
            </w:r>
          </w:p>
        </w:tc>
        <w:tc>
          <w:tcPr>
            <w:tcW w:w="992" w:type="dxa"/>
            <w:tcBorders>
              <w:top w:val="nil"/>
              <w:left w:val="nil"/>
              <w:bottom w:val="nil"/>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nil"/>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nil"/>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0810100000</w:t>
            </w:r>
          </w:p>
        </w:tc>
        <w:tc>
          <w:tcPr>
            <w:tcW w:w="850" w:type="dxa"/>
            <w:tcBorders>
              <w:top w:val="nil"/>
              <w:left w:val="nil"/>
              <w:bottom w:val="nil"/>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nil"/>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900,0</w:t>
            </w:r>
          </w:p>
        </w:tc>
        <w:tc>
          <w:tcPr>
            <w:tcW w:w="1842" w:type="dxa"/>
            <w:tcBorders>
              <w:top w:val="nil"/>
              <w:left w:val="nil"/>
              <w:bottom w:val="nil"/>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900,0</w:t>
            </w:r>
          </w:p>
        </w:tc>
      </w:tr>
      <w:tr w:rsidR="00124990" w:rsidRPr="009345DF" w:rsidTr="00E764CA">
        <w:trPr>
          <w:trHeight w:val="288"/>
        </w:trPr>
        <w:tc>
          <w:tcPr>
            <w:tcW w:w="5954" w:type="dxa"/>
            <w:tcBorders>
              <w:top w:val="single" w:sz="8" w:space="0" w:color="auto"/>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Обеспечение благоприятных условий для развития субъектов малого и среднего предпринимательства:-консультационные услуги по вопросам маркетингового сопровождения деятельности бизнес-планированию субъектов малого и среднего предпринимательства (разработка маркетинговой стратегии и планов, рекламной кампании, дизайна, разработка и продвижение бренда, организация системы сбыта продукции); -консультационные услуги по вопросам патентно-лицензионного сопровождения деятельности субъектов малого и среднего предпринимательства (формирование патентно-лицензионной политики, патентование, разработка лицензионных договоров, определение цены лицензий);-консультационные услуги по вопросам правового обеспечения деятельности субъектов малого и среднего предпринимательства (в том числе составление и экспертиза договоров, соглашений, учредительных документов, должностных регламентов и инструкций, </w:t>
            </w:r>
            <w:r w:rsidRPr="009345DF">
              <w:rPr>
                <w:rFonts w:ascii="Times New Roman" w:eastAsia="Times New Roman" w:hAnsi="Times New Roman" w:cs="Times New Roman"/>
                <w:color w:val="000000"/>
                <w:sz w:val="24"/>
                <w:szCs w:val="24"/>
                <w:lang w:eastAsia="ru-RU"/>
              </w:rPr>
              <w:lastRenderedPageBreak/>
              <w:t>обеспечение представительства в судах общей юрисдикции, арбитражном и третейском судах, составление направляемых в суд документов); -консультационные услуги по подбору персонала, по вопросам применения трудового законодательства Российской Федерации (в том числе по оформлению необходимых документов для приема на работу, а также разрешений на право привлечения иностранной рабочей силы);-услуги по бухгалтерскому учету, заполнения деклараций;-иные консультационные услуги субъектов малого и среднего предпринимательства;-проведение для субъектов малого и среднего предпринимательства семинаров, конференций, форумов, круглых столов, тренингов, мастер-классов</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single" w:sz="8" w:space="0" w:color="auto"/>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0810100093</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900,0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900,0</w:t>
            </w:r>
          </w:p>
        </w:tc>
      </w:tr>
      <w:tr w:rsidR="00124990" w:rsidRPr="009345DF" w:rsidTr="00E764CA">
        <w:trPr>
          <w:trHeight w:val="285"/>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0810100093</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900,0</w:t>
            </w:r>
          </w:p>
        </w:tc>
      </w:tr>
      <w:tr w:rsidR="00124990" w:rsidRPr="009345DF" w:rsidTr="00E764CA">
        <w:trPr>
          <w:trHeight w:val="285"/>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Позиционирование инвестиционного потенциала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0820000000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400,0</w:t>
            </w:r>
          </w:p>
        </w:tc>
      </w:tr>
      <w:tr w:rsidR="00124990" w:rsidRPr="009345DF" w:rsidTr="00E764CA">
        <w:trPr>
          <w:trHeight w:val="285"/>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участия муниципального образования Гулькевичский район в международных, национальных и иных конгрессно-выставочных мероприятиях</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0820100000</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400,0</w:t>
            </w:r>
          </w:p>
        </w:tc>
      </w:tr>
      <w:tr w:rsidR="00124990" w:rsidRPr="009345DF" w:rsidTr="00E764CA">
        <w:trPr>
          <w:trHeight w:val="285"/>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обеспечению участия муниципального образования Гулькевичский район в международных, национальных и иных конгрессно-выставочных мероприятиях</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0820100095</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400,0</w:t>
            </w:r>
          </w:p>
        </w:tc>
      </w:tr>
      <w:tr w:rsidR="00124990" w:rsidRPr="009345DF" w:rsidTr="00E764CA">
        <w:trPr>
          <w:trHeight w:val="285"/>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0820100095</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400,0</w:t>
            </w:r>
          </w:p>
        </w:tc>
      </w:tr>
      <w:tr w:rsidR="00124990" w:rsidRPr="009345DF" w:rsidTr="00E764CA">
        <w:trPr>
          <w:trHeight w:val="54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Муниципальная программа муниципального образования Гулькевичский район «Подготовка </w:t>
            </w:r>
            <w:r w:rsidRPr="009345DF">
              <w:rPr>
                <w:rFonts w:ascii="Times New Roman" w:eastAsia="Times New Roman" w:hAnsi="Times New Roman" w:cs="Times New Roman"/>
                <w:color w:val="000000"/>
                <w:sz w:val="24"/>
                <w:szCs w:val="24"/>
                <w:lang w:eastAsia="ru-RU"/>
              </w:rPr>
              <w:lastRenderedPageBreak/>
              <w:t>градостроительной   документации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2600000000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3 100,0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3 100,0</w:t>
            </w:r>
          </w:p>
        </w:tc>
      </w:tr>
      <w:tr w:rsidR="00124990" w:rsidRPr="009345DF" w:rsidTr="00E764CA">
        <w:trPr>
          <w:trHeight w:val="140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Обеспечение устойчивого территориального и инвестиционного развития муниципального  образования  Гулькевичский район посредством совершенствования градостроительной  документации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2610000000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3 100,0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3 100,0</w:t>
            </w:r>
          </w:p>
        </w:tc>
      </w:tr>
      <w:tr w:rsidR="00124990" w:rsidRPr="009345DF" w:rsidTr="00AA700B">
        <w:trPr>
          <w:trHeight w:val="430"/>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внесения изменений в документы территориального планирования муниципального образования Гулькевичский район и сельских поселений Гулькевичского района и градостроительного зонирования сельских поселений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2610100000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3 100,0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3 100,0</w:t>
            </w:r>
          </w:p>
        </w:tc>
      </w:tr>
      <w:tr w:rsidR="00124990" w:rsidRPr="009345DF" w:rsidTr="00E764CA">
        <w:trPr>
          <w:trHeight w:val="693"/>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Оказание услуг по участию в смотре-конкурсе на лучшее архитектурное произведение (проект/постройку) 2023-2026 г.г. публикации в каталоге работ участников смотра-конкурса, поставка планшета для участия в смотре-конкурсе на лучшее архитектурное произведение (проект/конкурс) 2023-2026 г.г.</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2610100204</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100,0</w:t>
            </w:r>
          </w:p>
        </w:tc>
      </w:tr>
      <w:tr w:rsidR="00124990" w:rsidRPr="009345DF" w:rsidTr="009D7478">
        <w:trPr>
          <w:trHeight w:val="621"/>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2610100204</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100,0</w:t>
            </w:r>
          </w:p>
        </w:tc>
      </w:tr>
      <w:tr w:rsidR="00124990" w:rsidRPr="009345DF" w:rsidTr="009D7478">
        <w:trPr>
          <w:trHeight w:val="621"/>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5D4FE9">
              <w:rPr>
                <w:rFonts w:ascii="Times New Roman" w:eastAsia="Times New Roman" w:hAnsi="Times New Roman" w:cs="Times New Roman"/>
                <w:sz w:val="24"/>
                <w:szCs w:val="24"/>
                <w:lang w:eastAsia="ru-RU"/>
              </w:rPr>
              <w:t>Внесение изменений в правила землепользования и застройки сельских поселений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C03AB4"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eastAsia="ru-RU"/>
              </w:rPr>
              <w:t>2610100205</w:t>
            </w:r>
          </w:p>
        </w:tc>
        <w:tc>
          <w:tcPr>
            <w:tcW w:w="850" w:type="dxa"/>
            <w:tcBorders>
              <w:top w:val="nil"/>
              <w:left w:val="nil"/>
              <w:bottom w:val="single" w:sz="8" w:space="0" w:color="auto"/>
              <w:right w:val="single" w:sz="8" w:space="0" w:color="auto"/>
            </w:tcBorders>
            <w:shd w:val="clear" w:color="auto" w:fill="FFFFFF" w:themeFill="background1"/>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1 000,0</w:t>
            </w:r>
          </w:p>
        </w:tc>
      </w:tr>
      <w:tr w:rsidR="00124990" w:rsidRPr="009345DF" w:rsidTr="009D7478">
        <w:trPr>
          <w:trHeight w:val="621"/>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C03AB4"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eastAsia="ru-RU"/>
              </w:rPr>
              <w:t>2610100205</w:t>
            </w:r>
          </w:p>
        </w:tc>
        <w:tc>
          <w:tcPr>
            <w:tcW w:w="850" w:type="dxa"/>
            <w:tcBorders>
              <w:top w:val="nil"/>
              <w:left w:val="nil"/>
              <w:bottom w:val="single" w:sz="8" w:space="0" w:color="auto"/>
              <w:right w:val="single" w:sz="8" w:space="0" w:color="auto"/>
            </w:tcBorders>
            <w:shd w:val="clear" w:color="auto" w:fill="FFFFFF" w:themeFill="background1"/>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1 000,0</w:t>
            </w:r>
          </w:p>
        </w:tc>
      </w:tr>
      <w:tr w:rsidR="00124990" w:rsidRPr="009345DF" w:rsidTr="00E764CA">
        <w:trPr>
          <w:trHeight w:val="399"/>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09248C">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Внесение изменений в местные нормативы градостроительного проектирования муниципального образования Гулькевичский район и местных </w:t>
            </w:r>
            <w:r>
              <w:rPr>
                <w:rFonts w:ascii="Times New Roman" w:eastAsia="Times New Roman" w:hAnsi="Times New Roman" w:cs="Times New Roman"/>
                <w:color w:val="000000"/>
                <w:sz w:val="24"/>
                <w:szCs w:val="24"/>
                <w:lang w:eastAsia="ru-RU"/>
              </w:rPr>
              <w:lastRenderedPageBreak/>
              <w:t>нормативов градостроительного проетирования сельских поселений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C03AB4"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2610100209</w:t>
            </w:r>
          </w:p>
        </w:tc>
        <w:tc>
          <w:tcPr>
            <w:tcW w:w="850" w:type="dxa"/>
            <w:tcBorders>
              <w:top w:val="nil"/>
              <w:left w:val="nil"/>
              <w:bottom w:val="single" w:sz="8" w:space="0" w:color="auto"/>
              <w:right w:val="single" w:sz="8" w:space="0" w:color="auto"/>
            </w:tcBorders>
            <w:shd w:val="clear" w:color="auto" w:fill="FFFFFF" w:themeFill="background1"/>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val="en-US" w:eastAsia="ru-RU"/>
              </w:rPr>
              <w:t>1</w:t>
            </w:r>
            <w:r w:rsidRPr="00C03AB4">
              <w:rPr>
                <w:rFonts w:ascii="Times New Roman" w:eastAsia="Times New Roman" w:hAnsi="Times New Roman" w:cs="Times New Roman"/>
                <w:color w:val="000000"/>
                <w:sz w:val="24"/>
                <w:szCs w:val="24"/>
                <w:lang w:eastAsia="ru-RU"/>
              </w:rPr>
              <w:t> </w:t>
            </w:r>
            <w:r w:rsidRPr="00C03AB4">
              <w:rPr>
                <w:rFonts w:ascii="Times New Roman" w:eastAsia="Times New Roman" w:hAnsi="Times New Roman" w:cs="Times New Roman"/>
                <w:color w:val="000000"/>
                <w:sz w:val="24"/>
                <w:szCs w:val="24"/>
                <w:lang w:val="en-US" w:eastAsia="ru-RU"/>
              </w:rPr>
              <w:t>00</w:t>
            </w:r>
            <w:r w:rsidRPr="00C03AB4">
              <w:rPr>
                <w:rFonts w:ascii="Times New Roman" w:eastAsia="Times New Roman" w:hAnsi="Times New Roman" w:cs="Times New Roman"/>
                <w:color w:val="000000"/>
                <w:sz w:val="24"/>
                <w:szCs w:val="24"/>
                <w:lang w:eastAsia="ru-RU"/>
              </w:rPr>
              <w:t>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1 000,0</w:t>
            </w:r>
          </w:p>
        </w:tc>
      </w:tr>
      <w:tr w:rsidR="00124990" w:rsidRPr="009345DF" w:rsidTr="00E764CA">
        <w:trPr>
          <w:trHeight w:val="399"/>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09248C">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C03AB4"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2610100209</w:t>
            </w:r>
          </w:p>
        </w:tc>
        <w:tc>
          <w:tcPr>
            <w:tcW w:w="850" w:type="dxa"/>
            <w:tcBorders>
              <w:top w:val="nil"/>
              <w:left w:val="nil"/>
              <w:bottom w:val="single" w:sz="8" w:space="0" w:color="auto"/>
              <w:right w:val="single" w:sz="8" w:space="0" w:color="auto"/>
            </w:tcBorders>
            <w:shd w:val="clear" w:color="auto" w:fill="FFFFFF" w:themeFill="background1"/>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sidRPr="00C03AB4">
              <w:rPr>
                <w:rFonts w:ascii="Times New Roman" w:eastAsia="Times New Roman" w:hAnsi="Times New Roman" w:cs="Times New Roman"/>
                <w:color w:val="000000"/>
                <w:sz w:val="24"/>
                <w:szCs w:val="24"/>
                <w:lang w:val="en-US"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eastAsia="ru-RU"/>
              </w:rPr>
              <w:t>1 000,0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1 000,0</w:t>
            </w:r>
          </w:p>
        </w:tc>
      </w:tr>
      <w:tr w:rsidR="00124990" w:rsidRPr="009345DF" w:rsidTr="00E764CA">
        <w:trPr>
          <w:trHeight w:val="399"/>
        </w:trPr>
        <w:tc>
          <w:tcPr>
            <w:tcW w:w="5954" w:type="dxa"/>
            <w:tcBorders>
              <w:top w:val="nil"/>
              <w:left w:val="single" w:sz="8" w:space="0" w:color="auto"/>
              <w:bottom w:val="single" w:sz="8" w:space="0" w:color="auto"/>
              <w:right w:val="single" w:sz="8" w:space="0" w:color="auto"/>
            </w:tcBorders>
            <w:shd w:val="clear" w:color="auto" w:fill="auto"/>
          </w:tcPr>
          <w:p w:rsidR="00124990" w:rsidRPr="00A87D04" w:rsidRDefault="00124990" w:rsidP="0009248C">
            <w:pPr>
              <w:spacing w:after="0" w:line="240" w:lineRule="auto"/>
              <w:rPr>
                <w:rFonts w:ascii="Times New Roman" w:eastAsia="Times New Roman" w:hAnsi="Times New Roman" w:cs="Times New Roman"/>
                <w:sz w:val="24"/>
                <w:szCs w:val="24"/>
                <w:lang w:eastAsia="ru-RU"/>
              </w:rPr>
            </w:pPr>
            <w:r w:rsidRPr="005D4FE9">
              <w:rPr>
                <w:rFonts w:ascii="Times New Roman" w:eastAsia="Times New Roman" w:hAnsi="Times New Roman" w:cs="Times New Roman"/>
                <w:sz w:val="24"/>
                <w:szCs w:val="24"/>
                <w:lang w:eastAsia="ru-RU"/>
              </w:rPr>
              <w:t xml:space="preserve">Внесение изменений в генеральные планы сельских </w:t>
            </w:r>
            <w:r w:rsidR="00840514">
              <w:rPr>
                <w:rFonts w:ascii="Times New Roman" w:eastAsia="Times New Roman" w:hAnsi="Times New Roman" w:cs="Times New Roman"/>
                <w:sz w:val="24"/>
                <w:szCs w:val="24"/>
                <w:lang w:eastAsia="ru-RU"/>
              </w:rPr>
              <w:t>поселений Гулькевичского района в рамках краевого софинансирования</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C03AB4" w:rsidRDefault="00124990" w:rsidP="00242899">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sidRPr="00C03AB4">
              <w:rPr>
                <w:rFonts w:ascii="Times New Roman" w:eastAsia="Times New Roman" w:hAnsi="Times New Roman" w:cs="Times New Roman"/>
                <w:color w:val="000000"/>
                <w:sz w:val="24"/>
                <w:szCs w:val="24"/>
                <w:lang w:eastAsia="ru-RU"/>
              </w:rPr>
              <w:t>26101</w:t>
            </w:r>
            <w:r w:rsidRPr="00C03AB4">
              <w:rPr>
                <w:rFonts w:ascii="Times New Roman" w:eastAsia="Times New Roman" w:hAnsi="Times New Roman" w:cs="Times New Roman"/>
                <w:color w:val="000000"/>
                <w:sz w:val="24"/>
                <w:szCs w:val="24"/>
                <w:lang w:val="en-US" w:eastAsia="ru-RU"/>
              </w:rPr>
              <w:t>S2560</w:t>
            </w:r>
          </w:p>
        </w:tc>
        <w:tc>
          <w:tcPr>
            <w:tcW w:w="850" w:type="dxa"/>
            <w:tcBorders>
              <w:top w:val="nil"/>
              <w:left w:val="nil"/>
              <w:bottom w:val="single" w:sz="8" w:space="0" w:color="auto"/>
              <w:right w:val="single" w:sz="8" w:space="0" w:color="auto"/>
            </w:tcBorders>
            <w:shd w:val="clear" w:color="auto" w:fill="FFFFFF" w:themeFill="background1"/>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eastAsia="ru-RU"/>
              </w:rPr>
              <w:t>1 000,0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1 000,0</w:t>
            </w:r>
          </w:p>
        </w:tc>
      </w:tr>
      <w:tr w:rsidR="00124990" w:rsidRPr="009345DF" w:rsidTr="00E764CA">
        <w:trPr>
          <w:trHeight w:val="399"/>
        </w:trPr>
        <w:tc>
          <w:tcPr>
            <w:tcW w:w="5954" w:type="dxa"/>
            <w:tcBorders>
              <w:top w:val="nil"/>
              <w:left w:val="single" w:sz="8" w:space="0" w:color="auto"/>
              <w:bottom w:val="single" w:sz="8" w:space="0" w:color="auto"/>
              <w:right w:val="single" w:sz="8" w:space="0" w:color="auto"/>
            </w:tcBorders>
            <w:shd w:val="clear" w:color="auto" w:fill="auto"/>
          </w:tcPr>
          <w:p w:rsidR="00124990" w:rsidRPr="00A87D04" w:rsidRDefault="00124990" w:rsidP="0009248C">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tcPr>
          <w:p w:rsidR="00124990" w:rsidRPr="00C03AB4"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sidRPr="00C03AB4">
              <w:rPr>
                <w:rFonts w:ascii="Times New Roman" w:eastAsia="Times New Roman" w:hAnsi="Times New Roman" w:cs="Times New Roman"/>
                <w:color w:val="000000"/>
                <w:sz w:val="24"/>
                <w:szCs w:val="24"/>
                <w:lang w:eastAsia="ru-RU"/>
              </w:rPr>
              <w:t>26101</w:t>
            </w:r>
            <w:r w:rsidRPr="00C03AB4">
              <w:rPr>
                <w:rFonts w:ascii="Times New Roman" w:eastAsia="Times New Roman" w:hAnsi="Times New Roman" w:cs="Times New Roman"/>
                <w:color w:val="000000"/>
                <w:sz w:val="24"/>
                <w:szCs w:val="24"/>
                <w:lang w:val="en-US" w:eastAsia="ru-RU"/>
              </w:rPr>
              <w:t>S2560</w:t>
            </w:r>
          </w:p>
        </w:tc>
        <w:tc>
          <w:tcPr>
            <w:tcW w:w="850" w:type="dxa"/>
            <w:tcBorders>
              <w:top w:val="nil"/>
              <w:left w:val="nil"/>
              <w:bottom w:val="single" w:sz="8" w:space="0" w:color="auto"/>
              <w:right w:val="single" w:sz="8" w:space="0" w:color="auto"/>
            </w:tcBorders>
            <w:shd w:val="clear" w:color="auto" w:fill="FFFFFF" w:themeFill="background1"/>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sidRPr="00C03AB4">
              <w:rPr>
                <w:rFonts w:ascii="Times New Roman" w:eastAsia="Times New Roman" w:hAnsi="Times New Roman" w:cs="Times New Roman"/>
                <w:color w:val="000000"/>
                <w:sz w:val="24"/>
                <w:szCs w:val="24"/>
                <w:lang w:val="en-US"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C03AB4"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03AB4">
              <w:rPr>
                <w:rFonts w:ascii="Times New Roman" w:eastAsia="Times New Roman" w:hAnsi="Times New Roman" w:cs="Times New Roman"/>
                <w:color w:val="000000"/>
                <w:sz w:val="24"/>
                <w:szCs w:val="24"/>
                <w:lang w:eastAsia="ru-RU"/>
              </w:rPr>
              <w:t>1 000,0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1 000,0</w:t>
            </w:r>
          </w:p>
        </w:tc>
      </w:tr>
      <w:tr w:rsidR="00124990" w:rsidRPr="009345DF" w:rsidTr="00E764CA">
        <w:trPr>
          <w:trHeight w:val="126"/>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Обеспечение деятельности  (оказание услуг) муниципальных учреждений </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5600000000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23 805,6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23 805,6</w:t>
            </w:r>
          </w:p>
        </w:tc>
      </w:tr>
      <w:tr w:rsidR="00124990" w:rsidRPr="009345DF" w:rsidTr="00E764CA">
        <w:trPr>
          <w:trHeight w:val="55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Муниципальное  учреждение «Управление капитального строительства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5610000000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23 805,6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23 805,6</w:t>
            </w:r>
          </w:p>
        </w:tc>
      </w:tr>
      <w:tr w:rsidR="00124990" w:rsidRPr="009345DF" w:rsidTr="00E764CA">
        <w:trPr>
          <w:trHeight w:val="268"/>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5610000590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23 805,6</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23 805,6</w:t>
            </w:r>
          </w:p>
        </w:tc>
      </w:tr>
      <w:tr w:rsidR="00124990" w:rsidRPr="009345DF" w:rsidTr="00E764CA">
        <w:trPr>
          <w:trHeight w:val="864"/>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5610000590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21 088,7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21 088,7</w:t>
            </w:r>
          </w:p>
        </w:tc>
      </w:tr>
      <w:tr w:rsidR="00124990"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5610000590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2 448,4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2 448,4</w:t>
            </w:r>
          </w:p>
        </w:tc>
      </w:tr>
      <w:tr w:rsidR="00124990" w:rsidRPr="009345DF" w:rsidTr="00E764CA">
        <w:trPr>
          <w:trHeight w:val="87"/>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5610000590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268,5</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268,5</w:t>
            </w:r>
          </w:p>
        </w:tc>
      </w:tr>
      <w:tr w:rsidR="00124990" w:rsidRPr="009345DF" w:rsidTr="00E764CA">
        <w:trPr>
          <w:trHeight w:val="447"/>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подготовке градостроительной и землеустроительной документации</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5700000000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45,0</w:t>
            </w:r>
          </w:p>
        </w:tc>
      </w:tr>
      <w:tr w:rsidR="00124990" w:rsidRPr="009345DF" w:rsidTr="00E764CA">
        <w:trPr>
          <w:trHeight w:val="215"/>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подготовке землеустроительной документации</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5710000000</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45,0</w:t>
            </w:r>
          </w:p>
        </w:tc>
      </w:tr>
      <w:tr w:rsidR="00124990" w:rsidRPr="009345DF" w:rsidTr="00E764CA">
        <w:trPr>
          <w:trHeight w:val="292"/>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подготовке землеустроительной документации</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5710000204</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45,0</w:t>
            </w:r>
          </w:p>
        </w:tc>
        <w:tc>
          <w:tcPr>
            <w:tcW w:w="1842" w:type="dxa"/>
            <w:tcBorders>
              <w:top w:val="nil"/>
              <w:left w:val="nil"/>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45,0</w:t>
            </w:r>
          </w:p>
        </w:tc>
      </w:tr>
      <w:tr w:rsidR="00124990" w:rsidRPr="009345DF" w:rsidTr="00E764CA">
        <w:trPr>
          <w:trHeight w:val="381"/>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12</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5710000204</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45,0</w:t>
            </w:r>
          </w:p>
        </w:tc>
      </w:tr>
      <w:tr w:rsidR="00124990" w:rsidRPr="009345DF" w:rsidTr="00E764CA">
        <w:trPr>
          <w:trHeight w:val="259"/>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lastRenderedPageBreak/>
              <w:t>Жилищно-коммунальное хозяйство</w:t>
            </w:r>
          </w:p>
        </w:tc>
        <w:tc>
          <w:tcPr>
            <w:tcW w:w="992"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05</w:t>
            </w:r>
          </w:p>
        </w:tc>
        <w:tc>
          <w:tcPr>
            <w:tcW w:w="85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153 316,1</w:t>
            </w:r>
          </w:p>
        </w:tc>
        <w:tc>
          <w:tcPr>
            <w:tcW w:w="1842" w:type="dxa"/>
            <w:tcBorders>
              <w:top w:val="nil"/>
              <w:left w:val="nil"/>
              <w:bottom w:val="single" w:sz="8" w:space="0" w:color="auto"/>
              <w:right w:val="single" w:sz="8" w:space="0" w:color="auto"/>
            </w:tcBorders>
            <w:shd w:val="clear" w:color="auto" w:fill="FFFFFF" w:themeFill="background1"/>
          </w:tcPr>
          <w:p w:rsidR="00124990" w:rsidRPr="00533977" w:rsidRDefault="00124990" w:rsidP="00124990">
            <w:pPr>
              <w:jc w:val="center"/>
              <w:rPr>
                <w:rFonts w:ascii="Times New Roman" w:hAnsi="Times New Roman" w:cs="Times New Roman"/>
                <w:bCs/>
                <w:color w:val="000000"/>
                <w:sz w:val="24"/>
                <w:szCs w:val="24"/>
                <w:lang w:val="en-US"/>
              </w:rPr>
            </w:pPr>
            <w:r w:rsidRPr="00522061">
              <w:rPr>
                <w:rFonts w:ascii="Times New Roman" w:hAnsi="Times New Roman" w:cs="Times New Roman"/>
                <w:bCs/>
                <w:color w:val="000000"/>
                <w:sz w:val="24"/>
                <w:szCs w:val="24"/>
              </w:rPr>
              <w:t>23 149,1</w:t>
            </w:r>
          </w:p>
        </w:tc>
      </w:tr>
      <w:tr w:rsidR="00124990" w:rsidRPr="009345DF" w:rsidTr="005B5FD7">
        <w:trPr>
          <w:trHeight w:val="275"/>
        </w:trPr>
        <w:tc>
          <w:tcPr>
            <w:tcW w:w="5954" w:type="dxa"/>
            <w:tcBorders>
              <w:top w:val="nil"/>
              <w:left w:val="single" w:sz="8" w:space="0" w:color="auto"/>
              <w:bottom w:val="single" w:sz="8"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Коммунальное хозяйство</w:t>
            </w:r>
          </w:p>
        </w:tc>
        <w:tc>
          <w:tcPr>
            <w:tcW w:w="992" w:type="dxa"/>
            <w:tcBorders>
              <w:top w:val="nil"/>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4"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153 316,1</w:t>
            </w:r>
          </w:p>
        </w:tc>
        <w:tc>
          <w:tcPr>
            <w:tcW w:w="1842" w:type="dxa"/>
            <w:tcBorders>
              <w:top w:val="nil"/>
              <w:left w:val="nil"/>
              <w:bottom w:val="single" w:sz="4" w:space="0" w:color="auto"/>
              <w:right w:val="single" w:sz="8" w:space="0" w:color="auto"/>
            </w:tcBorders>
            <w:shd w:val="clear" w:color="auto" w:fill="FFFFFF" w:themeFill="background1"/>
          </w:tcPr>
          <w:p w:rsidR="00124990" w:rsidRPr="00522061" w:rsidRDefault="00124990" w:rsidP="008B2839">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23 149,1</w:t>
            </w:r>
          </w:p>
        </w:tc>
      </w:tr>
      <w:tr w:rsidR="00124990" w:rsidRPr="009345DF" w:rsidTr="005B5FD7">
        <w:trPr>
          <w:trHeight w:val="977"/>
        </w:trPr>
        <w:tc>
          <w:tcPr>
            <w:tcW w:w="5954" w:type="dxa"/>
            <w:tcBorders>
              <w:top w:val="nil"/>
              <w:left w:val="single" w:sz="8" w:space="0" w:color="auto"/>
              <w:bottom w:val="nil"/>
              <w:right w:val="single" w:sz="4"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жилищно-коммунального хозяйства в муниципальном образовании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0700000000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146 783,6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124990">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6 000,0</w:t>
            </w:r>
          </w:p>
        </w:tc>
      </w:tr>
      <w:tr w:rsidR="00124990" w:rsidRPr="009345DF" w:rsidTr="005B5FD7">
        <w:trPr>
          <w:trHeight w:val="1393"/>
        </w:trPr>
        <w:tc>
          <w:tcPr>
            <w:tcW w:w="5954" w:type="dxa"/>
            <w:tcBorders>
              <w:top w:val="single" w:sz="8" w:space="0" w:color="auto"/>
              <w:left w:val="single" w:sz="8" w:space="0" w:color="auto"/>
              <w:bottom w:val="single" w:sz="4" w:space="0" w:color="auto"/>
              <w:right w:val="single" w:sz="8"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жилищно-коммунального хозяйства и топливно-энергетического комплекса муниципального образования Гулькевичский район, улучшения качества предоставления коммунальных услуг: отопления, холодного и горячего водоснабжения, водоотведения</w:t>
            </w:r>
          </w:p>
        </w:tc>
        <w:tc>
          <w:tcPr>
            <w:tcW w:w="992" w:type="dxa"/>
            <w:tcBorders>
              <w:top w:val="single" w:sz="4" w:space="0" w:color="auto"/>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0710000000</w:t>
            </w:r>
          </w:p>
        </w:tc>
        <w:tc>
          <w:tcPr>
            <w:tcW w:w="850" w:type="dxa"/>
            <w:tcBorders>
              <w:top w:val="single" w:sz="4" w:space="0" w:color="auto"/>
              <w:left w:val="nil"/>
              <w:bottom w:val="single" w:sz="4" w:space="0" w:color="auto"/>
              <w:right w:val="single" w:sz="8"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nil"/>
              <w:bottom w:val="single" w:sz="4" w:space="0" w:color="auto"/>
              <w:right w:val="single" w:sz="8"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146 783,6</w:t>
            </w:r>
          </w:p>
        </w:tc>
        <w:tc>
          <w:tcPr>
            <w:tcW w:w="1842" w:type="dxa"/>
            <w:tcBorders>
              <w:top w:val="single" w:sz="4" w:space="0" w:color="auto"/>
              <w:left w:val="nil"/>
              <w:bottom w:val="single" w:sz="4" w:space="0" w:color="auto"/>
              <w:right w:val="single" w:sz="8" w:space="0" w:color="auto"/>
            </w:tcBorders>
            <w:shd w:val="clear" w:color="auto" w:fill="FFFFFF" w:themeFill="background1"/>
          </w:tcPr>
          <w:p w:rsidR="00124990" w:rsidRPr="00522061" w:rsidRDefault="00124990"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6 000,0</w:t>
            </w:r>
          </w:p>
        </w:tc>
      </w:tr>
      <w:tr w:rsidR="00124990" w:rsidRPr="009345DF" w:rsidTr="00D31784">
        <w:trPr>
          <w:trHeight w:val="1751"/>
        </w:trPr>
        <w:tc>
          <w:tcPr>
            <w:tcW w:w="5954" w:type="dxa"/>
            <w:tcBorders>
              <w:top w:val="single" w:sz="4" w:space="0" w:color="auto"/>
              <w:left w:val="single" w:sz="4" w:space="0" w:color="auto"/>
              <w:bottom w:val="single" w:sz="4" w:space="0" w:color="auto"/>
              <w:right w:val="single" w:sz="4" w:space="0" w:color="auto"/>
            </w:tcBorders>
            <w:shd w:val="clear" w:color="auto" w:fill="auto"/>
            <w:hideMark/>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Содействие предприятиям жилищно-коммунального и топливно-энергетического комплекса в проведении технического перевооружения и подготовке объектов жизнеобеспечения, находящихся в муниципальной собственности муниципального образования Гулькевичский район, к осенне-зимнему периоду</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0710100000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146 783,6</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6 000,0</w:t>
            </w:r>
          </w:p>
        </w:tc>
      </w:tr>
      <w:tr w:rsidR="00124990" w:rsidRPr="009345DF" w:rsidTr="00D31784">
        <w:trPr>
          <w:trHeight w:val="1751"/>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47096E"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sz w:val="24"/>
                <w:szCs w:val="24"/>
                <w:lang w:eastAsia="ru-RU"/>
              </w:rPr>
              <w:t>Строительный контроль по мероприятию «Капитальный ремонт самотечных сетей водоотведения на территории Гулькевичского городского поселения Гулькевичского района г. Гулькевичи (микрорайон «Западный» диаметром 100, 150, 300 мм, ул. Первомайская диаметром 300 мм,  общей протяжённостью 4165 метров)»</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0710100035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1 250,0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124990" w:rsidRPr="009345DF" w:rsidTr="00C97C78">
        <w:trPr>
          <w:trHeight w:val="632"/>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47096E"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highlight w:val="yellow"/>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0710100035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1 250,0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124990" w:rsidRPr="009345DF" w:rsidTr="00D31784">
        <w:trPr>
          <w:trHeight w:val="1751"/>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C97C78"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lastRenderedPageBreak/>
              <w:t>Строительный контроль по мероприятию «Капитальный ремонт самотёчных сетей водоотведения на территории Гулькевичского городского поселения Гулькевичского района: г. Гулькевичи по ул. Короткова диаметром 400 мм протяжённостью 700 метров и по ул. Островского диаметром 250 мм протяжённость 336 метров»</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0710100036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910,0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124990" w:rsidRPr="009345DF" w:rsidTr="00C97C78">
        <w:trPr>
          <w:trHeight w:val="599"/>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C97C78"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0710100036</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C97C78" w:rsidRDefault="0012499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C97C78">
              <w:rPr>
                <w:rFonts w:ascii="Times New Roman" w:eastAsia="Times New Roman" w:hAnsi="Times New Roman" w:cs="Times New Roman"/>
                <w:color w:val="000000"/>
                <w:sz w:val="24"/>
                <w:szCs w:val="24"/>
                <w:lang w:eastAsia="ru-RU"/>
              </w:rPr>
              <w:t>910,0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124990" w:rsidRPr="009345DF" w:rsidTr="000F7060">
        <w:trPr>
          <w:trHeight w:val="828"/>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Строительство водозаборных сооружений и сетей водоснабжения в пос. Комсомольский Гулькевичского района Краснодарского края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0710100045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2 352,0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124990" w:rsidRPr="009345DF" w:rsidTr="000A2574">
        <w:trPr>
          <w:trHeight w:val="582"/>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0710100045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2 352,0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124990" w:rsidRPr="009345DF" w:rsidTr="002C400B">
        <w:trPr>
          <w:trHeight w:val="258"/>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Модернизация систем теплоснабжения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0710100051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1 000,0</w:t>
            </w:r>
          </w:p>
        </w:tc>
      </w:tr>
      <w:tr w:rsidR="00124990" w:rsidRPr="009345DF" w:rsidTr="002C400B">
        <w:trPr>
          <w:trHeight w:val="258"/>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0710100051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1 000,0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1 000,0</w:t>
            </w:r>
          </w:p>
        </w:tc>
      </w:tr>
      <w:tr w:rsidR="00124990" w:rsidRPr="009345DF" w:rsidTr="002C400B">
        <w:trPr>
          <w:trHeight w:val="258"/>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A93BA5">
              <w:rPr>
                <w:rFonts w:ascii="Times New Roman" w:hAnsi="Times New Roman" w:cs="Times New Roman"/>
                <w:sz w:val="24"/>
                <w:szCs w:val="24"/>
              </w:rPr>
              <w:t>Осуществление экологического просвещения, а также организация экологического воспитания и формирование экологической культуры в области обращения с твердыми коммунальными отходами</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0710100065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Default="00124990"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4F3797">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0,0</w:t>
            </w:r>
          </w:p>
        </w:tc>
      </w:tr>
      <w:tr w:rsidR="00124990" w:rsidRPr="009345DF" w:rsidTr="002C400B">
        <w:trPr>
          <w:trHeight w:val="258"/>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0710100065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Default="00124990"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4F3797">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0,0</w:t>
            </w:r>
          </w:p>
        </w:tc>
      </w:tr>
      <w:tr w:rsidR="00124990" w:rsidRPr="009345DF" w:rsidTr="00E764CA">
        <w:trPr>
          <w:trHeight w:val="410"/>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Приобретение материалов для формирования аварийного резерва материально-технических ресурсов для предупреждения ситуаций, которые могут привести к нарушению функционирования систем жизнеобеспечения населения и ликвидации их последствий на территории муниципального образования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0710100069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3 000,0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3 000,0</w:t>
            </w:r>
          </w:p>
        </w:tc>
      </w:tr>
      <w:tr w:rsidR="00124990" w:rsidRPr="009345DF" w:rsidTr="00E764CA">
        <w:trPr>
          <w:trHeight w:val="410"/>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0710100069</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3 000,0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3 000,0</w:t>
            </w:r>
          </w:p>
        </w:tc>
      </w:tr>
      <w:tr w:rsidR="00124990" w:rsidRPr="009345DF" w:rsidTr="00E764CA">
        <w:trPr>
          <w:trHeight w:val="410"/>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Приобретение контейнеров для сбора твердых коммунальных отходов</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0710100072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500,0</w:t>
            </w:r>
          </w:p>
        </w:tc>
      </w:tr>
      <w:tr w:rsidR="00124990" w:rsidRPr="009345DF" w:rsidTr="00E764CA">
        <w:trPr>
          <w:trHeight w:val="410"/>
        </w:trPr>
        <w:tc>
          <w:tcPr>
            <w:tcW w:w="5954" w:type="dxa"/>
            <w:tcBorders>
              <w:top w:val="single" w:sz="4" w:space="0" w:color="auto"/>
              <w:left w:val="single" w:sz="4" w:space="0" w:color="auto"/>
              <w:bottom w:val="single" w:sz="4" w:space="0" w:color="auto"/>
              <w:right w:val="single" w:sz="4"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0710100072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500,0</w:t>
            </w:r>
          </w:p>
        </w:tc>
      </w:tr>
      <w:tr w:rsidR="00124990"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Обустройство мест (площадок) накопления твердых коммунальных отходов</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0710100076</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1 500,0</w:t>
            </w:r>
          </w:p>
        </w:tc>
      </w:tr>
      <w:tr w:rsidR="00124990"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124990" w:rsidRPr="009345DF" w:rsidRDefault="0012499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0710100076</w:t>
            </w:r>
          </w:p>
        </w:tc>
        <w:tc>
          <w:tcPr>
            <w:tcW w:w="850" w:type="dxa"/>
            <w:tcBorders>
              <w:top w:val="nil"/>
              <w:left w:val="nil"/>
              <w:bottom w:val="single" w:sz="8" w:space="0" w:color="auto"/>
              <w:right w:val="single" w:sz="8" w:space="0" w:color="auto"/>
            </w:tcBorders>
            <w:shd w:val="clear" w:color="auto" w:fill="FFFFFF" w:themeFill="background1"/>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Pr="009345DF"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12499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1 500,0</w:t>
            </w:r>
          </w:p>
        </w:tc>
      </w:tr>
      <w:tr w:rsidR="00124990"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124990" w:rsidRPr="00A87D04" w:rsidRDefault="00124990"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Ремонт муниципального имущества</w:t>
            </w:r>
          </w:p>
        </w:tc>
        <w:tc>
          <w:tcPr>
            <w:tcW w:w="992" w:type="dxa"/>
            <w:tcBorders>
              <w:top w:val="nil"/>
              <w:left w:val="nil"/>
              <w:bottom w:val="single" w:sz="8" w:space="0" w:color="auto"/>
              <w:right w:val="single" w:sz="8" w:space="0" w:color="auto"/>
            </w:tcBorders>
            <w:shd w:val="clear" w:color="auto" w:fill="FFFFFF" w:themeFill="background1"/>
          </w:tcPr>
          <w:p w:rsidR="00124990" w:rsidRPr="00A87D04" w:rsidRDefault="00124990"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124990" w:rsidRPr="00A87D04" w:rsidRDefault="00124990"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124990" w:rsidRPr="00A87D04" w:rsidRDefault="00124990"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124990" w:rsidRPr="00A87D04" w:rsidRDefault="00124990"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0710100079</w:t>
            </w:r>
          </w:p>
        </w:tc>
        <w:tc>
          <w:tcPr>
            <w:tcW w:w="850" w:type="dxa"/>
            <w:tcBorders>
              <w:top w:val="nil"/>
              <w:left w:val="nil"/>
              <w:bottom w:val="single" w:sz="8" w:space="0" w:color="auto"/>
              <w:right w:val="single" w:sz="8" w:space="0" w:color="auto"/>
            </w:tcBorders>
            <w:shd w:val="clear" w:color="auto" w:fill="FFFFFF" w:themeFill="background1"/>
          </w:tcPr>
          <w:p w:rsidR="00124990" w:rsidRPr="00A87D04" w:rsidRDefault="00124990"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124990" w:rsidRDefault="0012499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124990" w:rsidRPr="00522061"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B9536D" w:rsidRPr="00A87D04" w:rsidRDefault="00B9536D"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A87D04" w:rsidRDefault="00B9536D"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B9536D" w:rsidRPr="00A87D04" w:rsidRDefault="00B9536D"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B9536D" w:rsidRPr="00A87D04" w:rsidRDefault="00B9536D"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A87D04" w:rsidRDefault="00B9536D"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0710100079</w:t>
            </w:r>
          </w:p>
        </w:tc>
        <w:tc>
          <w:tcPr>
            <w:tcW w:w="850" w:type="dxa"/>
            <w:tcBorders>
              <w:top w:val="nil"/>
              <w:left w:val="nil"/>
              <w:bottom w:val="single" w:sz="8" w:space="0" w:color="auto"/>
              <w:right w:val="single" w:sz="8" w:space="0" w:color="auto"/>
            </w:tcBorders>
            <w:shd w:val="clear" w:color="auto" w:fill="FFFFFF" w:themeFill="background1"/>
          </w:tcPr>
          <w:p w:rsidR="00B9536D" w:rsidRPr="00A87D04" w:rsidRDefault="00B9536D"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9536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B9536D" w:rsidRPr="0009248C"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Организация водоотведения «Капитальный ремонт самотечных сетей водоотведения на территории Гулькевичского городского поселения Гулькевичского района: г. Гулькевичи по ул. Короткова диаметром 400 мм протяжённостью 700 метров и по ул. Островского диаметром 250 мм протяжённостью 336 метров»</w:t>
            </w:r>
          </w:p>
        </w:tc>
        <w:tc>
          <w:tcPr>
            <w:tcW w:w="992" w:type="dxa"/>
            <w:tcBorders>
              <w:top w:val="nil"/>
              <w:left w:val="nil"/>
              <w:bottom w:val="single" w:sz="8" w:space="0" w:color="auto"/>
              <w:right w:val="single" w:sz="8" w:space="0" w:color="auto"/>
            </w:tcBorders>
            <w:shd w:val="clear" w:color="auto" w:fill="FFFFFF" w:themeFill="background1"/>
          </w:tcPr>
          <w:p w:rsidR="00B9536D" w:rsidRPr="0009248C"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B9536D" w:rsidRPr="0009248C"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B9536D" w:rsidRPr="0009248C"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09248C"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07101</w:t>
            </w:r>
            <w:r w:rsidRPr="0009248C">
              <w:rPr>
                <w:rFonts w:ascii="Times New Roman" w:eastAsia="Times New Roman" w:hAnsi="Times New Roman" w:cs="Times New Roman"/>
                <w:color w:val="000000"/>
                <w:sz w:val="24"/>
                <w:szCs w:val="24"/>
                <w:lang w:val="en-US" w:eastAsia="ru-RU"/>
              </w:rPr>
              <w:t>S</w:t>
            </w:r>
            <w:r w:rsidRPr="0009248C">
              <w:rPr>
                <w:rFonts w:ascii="Times New Roman" w:eastAsia="Times New Roman" w:hAnsi="Times New Roman" w:cs="Times New Roman"/>
                <w:color w:val="000000"/>
                <w:sz w:val="24"/>
                <w:szCs w:val="24"/>
                <w:lang w:eastAsia="ru-RU"/>
              </w:rPr>
              <w:t>0310</w:t>
            </w:r>
          </w:p>
        </w:tc>
        <w:tc>
          <w:tcPr>
            <w:tcW w:w="850" w:type="dxa"/>
            <w:tcBorders>
              <w:top w:val="nil"/>
              <w:left w:val="nil"/>
              <w:bottom w:val="single" w:sz="8" w:space="0" w:color="auto"/>
              <w:right w:val="single" w:sz="8" w:space="0" w:color="auto"/>
            </w:tcBorders>
            <w:shd w:val="clear" w:color="auto" w:fill="FFFFFF" w:themeFill="background1"/>
          </w:tcPr>
          <w:p w:rsidR="00B9536D" w:rsidRPr="0009248C"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9536D" w:rsidRPr="0009248C"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42 121,6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B9536D" w:rsidRPr="0009248C"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09248C"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B9536D" w:rsidRPr="0009248C"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B9536D" w:rsidRPr="0009248C"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09248C"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07101</w:t>
            </w:r>
            <w:r w:rsidRPr="0009248C">
              <w:rPr>
                <w:rFonts w:ascii="Times New Roman" w:eastAsia="Times New Roman" w:hAnsi="Times New Roman" w:cs="Times New Roman"/>
                <w:color w:val="000000"/>
                <w:sz w:val="24"/>
                <w:szCs w:val="24"/>
                <w:lang w:val="en-US" w:eastAsia="ru-RU"/>
              </w:rPr>
              <w:t>S</w:t>
            </w:r>
            <w:r w:rsidRPr="0009248C">
              <w:rPr>
                <w:rFonts w:ascii="Times New Roman" w:eastAsia="Times New Roman" w:hAnsi="Times New Roman" w:cs="Times New Roman"/>
                <w:color w:val="000000"/>
                <w:sz w:val="24"/>
                <w:szCs w:val="24"/>
                <w:lang w:eastAsia="ru-RU"/>
              </w:rPr>
              <w:t>0310</w:t>
            </w:r>
          </w:p>
        </w:tc>
        <w:tc>
          <w:tcPr>
            <w:tcW w:w="850" w:type="dxa"/>
            <w:tcBorders>
              <w:top w:val="nil"/>
              <w:left w:val="nil"/>
              <w:bottom w:val="single" w:sz="8" w:space="0" w:color="auto"/>
              <w:right w:val="single" w:sz="8" w:space="0" w:color="auto"/>
            </w:tcBorders>
            <w:shd w:val="clear" w:color="auto" w:fill="FFFFFF" w:themeFill="background1"/>
          </w:tcPr>
          <w:p w:rsidR="00B9536D" w:rsidRPr="0009248C"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9536D" w:rsidRPr="0009248C"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09248C">
              <w:rPr>
                <w:rFonts w:ascii="Times New Roman" w:eastAsia="Times New Roman" w:hAnsi="Times New Roman" w:cs="Times New Roman"/>
                <w:color w:val="000000"/>
                <w:sz w:val="24"/>
                <w:szCs w:val="24"/>
                <w:lang w:eastAsia="ru-RU"/>
              </w:rPr>
              <w:t>42 121,6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B9536D" w:rsidRPr="0047096E"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highlight w:val="yellow"/>
                <w:lang w:eastAsia="ru-RU"/>
              </w:rPr>
            </w:pPr>
            <w:r>
              <w:rPr>
                <w:rFonts w:ascii="Times New Roman" w:eastAsia="Times New Roman" w:hAnsi="Times New Roman" w:cs="Times New Roman"/>
                <w:sz w:val="24"/>
                <w:szCs w:val="24"/>
                <w:lang w:eastAsia="ru-RU"/>
              </w:rPr>
              <w:t>Организация водоотведения «Капитальный ремонт самотечных сетей водоотведения на территории Гулькевичского  городского поселения Гулькевичского района г.Гулькевичи (микрорайон «Западный» диаметром 100, 150, 300 мм, ул. Первомайская диаметром 300 мм,  общей протяжённостью  4165 метров)»</w:t>
            </w:r>
          </w:p>
        </w:tc>
        <w:tc>
          <w:tcPr>
            <w:tcW w:w="992" w:type="dxa"/>
            <w:tcBorders>
              <w:top w:val="nil"/>
              <w:left w:val="nil"/>
              <w:bottom w:val="single" w:sz="8" w:space="0" w:color="auto"/>
              <w:right w:val="single" w:sz="8" w:space="0" w:color="auto"/>
            </w:tcBorders>
            <w:shd w:val="clear" w:color="auto" w:fill="FFFFFF" w:themeFill="background1"/>
          </w:tcPr>
          <w:p w:rsidR="00B9536D" w:rsidRPr="008465C5"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B9536D" w:rsidRPr="008465C5"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B9536D" w:rsidRPr="008465C5"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8465C5"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07101</w:t>
            </w:r>
            <w:r w:rsidRPr="008465C5">
              <w:rPr>
                <w:rFonts w:ascii="Times New Roman" w:eastAsia="Times New Roman" w:hAnsi="Times New Roman" w:cs="Times New Roman"/>
                <w:color w:val="000000"/>
                <w:sz w:val="24"/>
                <w:szCs w:val="24"/>
                <w:lang w:val="en-US" w:eastAsia="ru-RU"/>
              </w:rPr>
              <w:t>S</w:t>
            </w:r>
            <w:r w:rsidRPr="008465C5">
              <w:rPr>
                <w:rFonts w:ascii="Times New Roman" w:eastAsia="Times New Roman" w:hAnsi="Times New Roman" w:cs="Times New Roman"/>
                <w:color w:val="000000"/>
                <w:sz w:val="24"/>
                <w:szCs w:val="24"/>
                <w:lang w:eastAsia="ru-RU"/>
              </w:rPr>
              <w:t>0310</w:t>
            </w:r>
          </w:p>
        </w:tc>
        <w:tc>
          <w:tcPr>
            <w:tcW w:w="850" w:type="dxa"/>
            <w:tcBorders>
              <w:top w:val="nil"/>
              <w:left w:val="nil"/>
              <w:bottom w:val="single" w:sz="8"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57 432,0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B9536D" w:rsidRPr="0047096E"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highlight w:val="yellow"/>
                <w:lang w:eastAsia="ru-RU"/>
              </w:rPr>
            </w:pPr>
            <w:r w:rsidRPr="0009248C">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8465C5"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B9536D" w:rsidRPr="008465C5"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B9536D" w:rsidRPr="008465C5"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8465C5"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07101</w:t>
            </w:r>
            <w:r w:rsidRPr="008465C5">
              <w:rPr>
                <w:rFonts w:ascii="Times New Roman" w:eastAsia="Times New Roman" w:hAnsi="Times New Roman" w:cs="Times New Roman"/>
                <w:color w:val="000000"/>
                <w:sz w:val="24"/>
                <w:szCs w:val="24"/>
                <w:lang w:val="en-US" w:eastAsia="ru-RU"/>
              </w:rPr>
              <w:t>S</w:t>
            </w:r>
            <w:r w:rsidRPr="008465C5">
              <w:rPr>
                <w:rFonts w:ascii="Times New Roman" w:eastAsia="Times New Roman" w:hAnsi="Times New Roman" w:cs="Times New Roman"/>
                <w:color w:val="000000"/>
                <w:sz w:val="24"/>
                <w:szCs w:val="24"/>
                <w:lang w:eastAsia="ru-RU"/>
              </w:rPr>
              <w:t>0310</w:t>
            </w:r>
          </w:p>
        </w:tc>
        <w:tc>
          <w:tcPr>
            <w:tcW w:w="850" w:type="dxa"/>
            <w:tcBorders>
              <w:top w:val="nil"/>
              <w:left w:val="nil"/>
              <w:bottom w:val="single" w:sz="8"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57 432,0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B9536D" w:rsidRPr="008465C5"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lastRenderedPageBreak/>
              <w:t>Организация водоснабжения населения</w:t>
            </w:r>
          </w:p>
        </w:tc>
        <w:tc>
          <w:tcPr>
            <w:tcW w:w="992" w:type="dxa"/>
            <w:tcBorders>
              <w:top w:val="nil"/>
              <w:left w:val="nil"/>
              <w:bottom w:val="single" w:sz="8"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w:t>
            </w:r>
            <w:r w:rsidRPr="008465C5">
              <w:rPr>
                <w:rFonts w:ascii="Times New Roman" w:eastAsia="Times New Roman" w:hAnsi="Times New Roman" w:cs="Times New Roman"/>
                <w:color w:val="000000"/>
                <w:sz w:val="24"/>
                <w:szCs w:val="24"/>
                <w:lang w:val="en-US" w:eastAsia="ru-RU"/>
              </w:rPr>
              <w:t>7</w:t>
            </w:r>
            <w:r w:rsidRPr="008465C5">
              <w:rPr>
                <w:rFonts w:ascii="Times New Roman" w:eastAsia="Times New Roman" w:hAnsi="Times New Roman" w:cs="Times New Roman"/>
                <w:color w:val="000000"/>
                <w:sz w:val="24"/>
                <w:szCs w:val="24"/>
                <w:lang w:eastAsia="ru-RU"/>
              </w:rPr>
              <w:t>101</w:t>
            </w:r>
            <w:r w:rsidRPr="008465C5">
              <w:rPr>
                <w:rFonts w:ascii="Times New Roman" w:eastAsia="Times New Roman" w:hAnsi="Times New Roman" w:cs="Times New Roman"/>
                <w:color w:val="000000"/>
                <w:sz w:val="24"/>
                <w:szCs w:val="24"/>
                <w:lang w:val="en-US" w:eastAsia="ru-RU"/>
              </w:rPr>
              <w:t>S</w:t>
            </w:r>
            <w:r w:rsidRPr="008465C5">
              <w:rPr>
                <w:rFonts w:ascii="Times New Roman" w:eastAsia="Times New Roman" w:hAnsi="Times New Roman" w:cs="Times New Roman"/>
                <w:color w:val="000000"/>
                <w:sz w:val="24"/>
                <w:szCs w:val="24"/>
                <w:lang w:eastAsia="ru-RU"/>
              </w:rPr>
              <w:t>0330</w:t>
            </w:r>
          </w:p>
        </w:tc>
        <w:tc>
          <w:tcPr>
            <w:tcW w:w="850" w:type="dxa"/>
            <w:tcBorders>
              <w:top w:val="nil"/>
              <w:left w:val="nil"/>
              <w:bottom w:val="single" w:sz="8"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36 018,0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auto"/>
          </w:tcPr>
          <w:p w:rsidR="00B9536D" w:rsidRPr="008465C5"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05</w:t>
            </w:r>
          </w:p>
        </w:tc>
        <w:tc>
          <w:tcPr>
            <w:tcW w:w="851" w:type="dxa"/>
            <w:tcBorders>
              <w:top w:val="nil"/>
              <w:left w:val="nil"/>
              <w:bottom w:val="single" w:sz="4"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0</w:t>
            </w:r>
            <w:r w:rsidRPr="008465C5">
              <w:rPr>
                <w:rFonts w:ascii="Times New Roman" w:eastAsia="Times New Roman" w:hAnsi="Times New Roman" w:cs="Times New Roman"/>
                <w:color w:val="000000"/>
                <w:sz w:val="24"/>
                <w:szCs w:val="24"/>
                <w:lang w:val="en-US" w:eastAsia="ru-RU"/>
              </w:rPr>
              <w:t>7</w:t>
            </w:r>
            <w:r w:rsidRPr="008465C5">
              <w:rPr>
                <w:rFonts w:ascii="Times New Roman" w:eastAsia="Times New Roman" w:hAnsi="Times New Roman" w:cs="Times New Roman"/>
                <w:color w:val="000000"/>
                <w:sz w:val="24"/>
                <w:szCs w:val="24"/>
                <w:lang w:eastAsia="ru-RU"/>
              </w:rPr>
              <w:t>101</w:t>
            </w:r>
            <w:r w:rsidRPr="008465C5">
              <w:rPr>
                <w:rFonts w:ascii="Times New Roman" w:eastAsia="Times New Roman" w:hAnsi="Times New Roman" w:cs="Times New Roman"/>
                <w:color w:val="000000"/>
                <w:sz w:val="24"/>
                <w:szCs w:val="24"/>
                <w:lang w:val="en-US" w:eastAsia="ru-RU"/>
              </w:rPr>
              <w:t>S</w:t>
            </w:r>
            <w:r w:rsidRPr="008465C5">
              <w:rPr>
                <w:rFonts w:ascii="Times New Roman" w:eastAsia="Times New Roman" w:hAnsi="Times New Roman" w:cs="Times New Roman"/>
                <w:color w:val="000000"/>
                <w:sz w:val="24"/>
                <w:szCs w:val="24"/>
                <w:lang w:eastAsia="ru-RU"/>
              </w:rPr>
              <w:t>0330</w:t>
            </w:r>
          </w:p>
        </w:tc>
        <w:tc>
          <w:tcPr>
            <w:tcW w:w="850" w:type="dxa"/>
            <w:tcBorders>
              <w:top w:val="nil"/>
              <w:left w:val="nil"/>
              <w:bottom w:val="single" w:sz="8" w:space="0" w:color="auto"/>
              <w:right w:val="single" w:sz="8" w:space="0" w:color="auto"/>
            </w:tcBorders>
            <w:shd w:val="clear" w:color="auto" w:fill="FFFFFF" w:themeFill="background1"/>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9536D" w:rsidRPr="008465C5"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465C5">
              <w:rPr>
                <w:rFonts w:ascii="Times New Roman" w:eastAsia="Times New Roman" w:hAnsi="Times New Roman" w:cs="Times New Roman"/>
                <w:color w:val="000000"/>
                <w:sz w:val="24"/>
                <w:szCs w:val="24"/>
                <w:lang w:eastAsia="ru-RU"/>
              </w:rPr>
              <w:t>36 018,0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47096E">
        <w:trPr>
          <w:trHeight w:val="351"/>
        </w:trPr>
        <w:tc>
          <w:tcPr>
            <w:tcW w:w="5954" w:type="dxa"/>
            <w:tcBorders>
              <w:top w:val="nil"/>
              <w:left w:val="single" w:sz="8" w:space="0" w:color="auto"/>
              <w:bottom w:val="nil"/>
              <w:right w:val="single" w:sz="8" w:space="0" w:color="auto"/>
            </w:tcBorders>
            <w:shd w:val="clear" w:color="auto" w:fill="auto"/>
            <w:hideMark/>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район«Газификация  муниципального образования Гулькевичский район»</w:t>
            </w:r>
          </w:p>
        </w:tc>
        <w:tc>
          <w:tcPr>
            <w:tcW w:w="992" w:type="dxa"/>
            <w:tcBorders>
              <w:top w:val="nil"/>
              <w:left w:val="nil"/>
              <w:bottom w:val="nil"/>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nil"/>
              <w:bottom w:val="single" w:sz="4"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nil"/>
              <w:bottom w:val="single" w:sz="4"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nil"/>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1400000000</w:t>
            </w:r>
          </w:p>
        </w:tc>
        <w:tc>
          <w:tcPr>
            <w:tcW w:w="850" w:type="dxa"/>
            <w:tcBorders>
              <w:top w:val="nil"/>
              <w:left w:val="nil"/>
              <w:bottom w:val="nil"/>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nil"/>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6 532,5</w:t>
            </w:r>
          </w:p>
        </w:tc>
        <w:tc>
          <w:tcPr>
            <w:tcW w:w="1842" w:type="dxa"/>
            <w:tcBorders>
              <w:top w:val="nil"/>
              <w:left w:val="nil"/>
              <w:bottom w:val="nil"/>
              <w:right w:val="single" w:sz="8" w:space="0" w:color="auto"/>
            </w:tcBorders>
            <w:shd w:val="clear" w:color="auto" w:fill="FFFFFF" w:themeFill="background1"/>
          </w:tcPr>
          <w:p w:rsidR="00B9536D" w:rsidRPr="00522061" w:rsidRDefault="00B9536D"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17 149,1</w:t>
            </w:r>
          </w:p>
        </w:tc>
      </w:tr>
      <w:tr w:rsidR="00B9536D" w:rsidRPr="009345DF" w:rsidTr="0047096E">
        <w:trPr>
          <w:trHeight w:val="406"/>
        </w:trPr>
        <w:tc>
          <w:tcPr>
            <w:tcW w:w="5954" w:type="dxa"/>
            <w:tcBorders>
              <w:top w:val="single" w:sz="8" w:space="0" w:color="auto"/>
              <w:left w:val="single" w:sz="8" w:space="0" w:color="auto"/>
              <w:bottom w:val="single" w:sz="8" w:space="0" w:color="auto"/>
              <w:right w:val="single" w:sz="8" w:space="0" w:color="auto"/>
            </w:tcBorders>
            <w:shd w:val="clear" w:color="auto" w:fill="auto"/>
            <w:hideMark/>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Комплексное развитие газификации населенных пунктов на территории муниципального образования  Гулькевичский район; формирование условий для стабильного экономического развития и повышения инвестиционной привлекательности муниципального образования Гулькевичский район посредством создания необходимой инфраструктуры, благоприятной среды для развития предпринимательской деятельности  и повышения жизненного уровня населения</w:t>
            </w:r>
          </w:p>
        </w:tc>
        <w:tc>
          <w:tcPr>
            <w:tcW w:w="992" w:type="dxa"/>
            <w:tcBorders>
              <w:top w:val="single" w:sz="8" w:space="0" w:color="auto"/>
              <w:left w:val="nil"/>
              <w:bottom w:val="single" w:sz="8" w:space="0" w:color="auto"/>
              <w:right w:val="single" w:sz="4"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8" w:space="0" w:color="auto"/>
              <w:left w:val="single" w:sz="4" w:space="0" w:color="auto"/>
              <w:bottom w:val="single" w:sz="8"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6 532,5</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B9536D" w:rsidRPr="00522061" w:rsidRDefault="00B9536D"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17 149,1</w:t>
            </w:r>
          </w:p>
        </w:tc>
      </w:tr>
      <w:tr w:rsidR="00B9536D" w:rsidRPr="009345DF" w:rsidTr="0047096E">
        <w:trPr>
          <w:trHeight w:val="1779"/>
        </w:trPr>
        <w:tc>
          <w:tcPr>
            <w:tcW w:w="5954" w:type="dxa"/>
            <w:tcBorders>
              <w:top w:val="nil"/>
              <w:left w:val="single" w:sz="8" w:space="0" w:color="auto"/>
              <w:bottom w:val="single" w:sz="8" w:space="0" w:color="auto"/>
              <w:right w:val="single" w:sz="8" w:space="0" w:color="auto"/>
            </w:tcBorders>
            <w:shd w:val="clear" w:color="auto" w:fill="auto"/>
            <w:hideMark/>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Достижение устойчивых  темпов газификации на территории муниципального образования Гулькевичский район,  наращивание темпов газификации, с учетом максимальной загрузки действующих газопроводов-отводов, расширение газовых сетей и систем газоснабжения для создания основы по 100-процентной газификации населенных пунктов Гулькевичского района природным газом</w:t>
            </w:r>
          </w:p>
        </w:tc>
        <w:tc>
          <w:tcPr>
            <w:tcW w:w="992" w:type="dxa"/>
            <w:tcBorders>
              <w:top w:val="nil"/>
              <w:left w:val="nil"/>
              <w:bottom w:val="single" w:sz="8"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4" w:space="0" w:color="auto"/>
              <w:left w:val="nil"/>
              <w:bottom w:val="single" w:sz="8"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1410100000</w:t>
            </w:r>
          </w:p>
        </w:tc>
        <w:tc>
          <w:tcPr>
            <w:tcW w:w="850" w:type="dxa"/>
            <w:tcBorders>
              <w:top w:val="nil"/>
              <w:left w:val="nil"/>
              <w:bottom w:val="single" w:sz="8" w:space="0" w:color="auto"/>
              <w:right w:val="single" w:sz="8" w:space="0" w:color="auto"/>
            </w:tcBorders>
            <w:shd w:val="clear" w:color="auto" w:fill="FFFFFF" w:themeFill="background1"/>
            <w:hideMark/>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6 532,5</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17 149,1</w:t>
            </w:r>
          </w:p>
        </w:tc>
      </w:tr>
      <w:tr w:rsidR="00B9536D" w:rsidRPr="009345DF" w:rsidTr="00E764CA">
        <w:trPr>
          <w:trHeight w:val="1779"/>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Выполнение проектной документации, археологических, инженерных изысканий, государственной экспертизы результатов инженерных изысканий и проектной документации, включая смету на строительства,предварительной разбивки трассы, выполнение технического плана по объекту </w:t>
            </w:r>
            <w:r w:rsidRPr="009345DF">
              <w:rPr>
                <w:rFonts w:ascii="Times New Roman" w:eastAsia="Times New Roman" w:hAnsi="Times New Roman" w:cs="Times New Roman"/>
                <w:color w:val="000000"/>
                <w:sz w:val="24"/>
                <w:szCs w:val="24"/>
                <w:lang w:eastAsia="ru-RU"/>
              </w:rPr>
              <w:lastRenderedPageBreak/>
              <w:t>«Межпоселковый газопровод высокого давления , с установкой ШРП к хут. Прогресс Гулькевичского района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1410100134</w:t>
            </w:r>
          </w:p>
        </w:tc>
        <w:tc>
          <w:tcPr>
            <w:tcW w:w="85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700,0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13372B">
        <w:trPr>
          <w:trHeight w:val="643"/>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1410100134</w:t>
            </w:r>
          </w:p>
        </w:tc>
        <w:tc>
          <w:tcPr>
            <w:tcW w:w="85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700,0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191FCC">
        <w:trPr>
          <w:trHeight w:val="1170"/>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Осуществить подключение (технологическое присоединение) сети газораспределения для газификации хут. Киевка  Гулькевичского района Каснодарского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1410100136</w:t>
            </w:r>
          </w:p>
        </w:tc>
        <w:tc>
          <w:tcPr>
            <w:tcW w:w="85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18,2</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191FCC">
        <w:trPr>
          <w:trHeight w:val="643"/>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1410100136</w:t>
            </w:r>
          </w:p>
        </w:tc>
        <w:tc>
          <w:tcPr>
            <w:tcW w:w="85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18,2</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191FCC">
        <w:trPr>
          <w:trHeight w:val="1028"/>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Осуществить подключение (технологическое присоединение) сети газораспределения для газификации хут. Борисов Гулькевичского района Каснодарского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1410100137</w:t>
            </w:r>
          </w:p>
        </w:tc>
        <w:tc>
          <w:tcPr>
            <w:tcW w:w="85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8,9</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191FCC">
        <w:trPr>
          <w:trHeight w:val="642"/>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1410100137</w:t>
            </w:r>
          </w:p>
        </w:tc>
        <w:tc>
          <w:tcPr>
            <w:tcW w:w="85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8,9</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191FCC">
        <w:trPr>
          <w:trHeight w:val="886"/>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Осуществить подключение (технологическое присоединение) сети газораспределения для газификации хут. Черединовский Гулькевичского района Каснодарского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1410100138</w:t>
            </w:r>
          </w:p>
        </w:tc>
        <w:tc>
          <w:tcPr>
            <w:tcW w:w="85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8,9</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191FCC">
        <w:trPr>
          <w:trHeight w:val="643"/>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1410100138</w:t>
            </w:r>
          </w:p>
        </w:tc>
        <w:tc>
          <w:tcPr>
            <w:tcW w:w="85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9536D" w:rsidRPr="009345D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8,9</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DF2C5E" w:rsidRPr="009345DF" w:rsidTr="00191FCC">
        <w:trPr>
          <w:trHeight w:val="643"/>
        </w:trPr>
        <w:tc>
          <w:tcPr>
            <w:tcW w:w="5954" w:type="dxa"/>
            <w:tcBorders>
              <w:top w:val="nil"/>
              <w:left w:val="single" w:sz="8" w:space="0" w:color="auto"/>
              <w:bottom w:val="single" w:sz="8" w:space="0" w:color="auto"/>
              <w:right w:val="single" w:sz="8" w:space="0" w:color="auto"/>
            </w:tcBorders>
            <w:shd w:val="clear" w:color="auto" w:fill="auto"/>
          </w:tcPr>
          <w:p w:rsidR="00DF2C5E" w:rsidRPr="009345DF" w:rsidRDefault="00DF2C5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DF2C5E">
              <w:rPr>
                <w:rFonts w:ascii="Times New Roman" w:eastAsia="Times New Roman" w:hAnsi="Times New Roman" w:cs="Times New Roman"/>
                <w:color w:val="000000"/>
                <w:sz w:val="24"/>
                <w:szCs w:val="24"/>
                <w:lang w:eastAsia="ru-RU"/>
              </w:rPr>
              <w:t xml:space="preserve">Осуществить подключение (технологическое присоединение) сети газораспределения для </w:t>
            </w:r>
            <w:r w:rsidRPr="00DF2C5E">
              <w:rPr>
                <w:rFonts w:ascii="Times New Roman" w:eastAsia="Times New Roman" w:hAnsi="Times New Roman" w:cs="Times New Roman"/>
                <w:color w:val="000000"/>
                <w:sz w:val="24"/>
                <w:szCs w:val="24"/>
                <w:lang w:eastAsia="ru-RU"/>
              </w:rPr>
              <w:lastRenderedPageBreak/>
              <w:t>газификации пос. Лесодача Гулькевичского района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DF2C5E" w:rsidRPr="00DF2C5E"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lastRenderedPageBreak/>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DF2C5E" w:rsidRPr="00DF2C5E"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DF2C5E" w:rsidRPr="00DF2C5E"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02</w:t>
            </w:r>
          </w:p>
        </w:tc>
        <w:tc>
          <w:tcPr>
            <w:tcW w:w="1701" w:type="dxa"/>
            <w:tcBorders>
              <w:top w:val="nil"/>
              <w:left w:val="nil"/>
              <w:bottom w:val="single" w:sz="8" w:space="0" w:color="auto"/>
              <w:right w:val="single" w:sz="8" w:space="0" w:color="auto"/>
            </w:tcBorders>
            <w:shd w:val="clear" w:color="auto" w:fill="FFFFFF" w:themeFill="background1"/>
          </w:tcPr>
          <w:p w:rsidR="00DF2C5E" w:rsidRPr="00DF2C5E"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1410100142</w:t>
            </w:r>
          </w:p>
        </w:tc>
        <w:tc>
          <w:tcPr>
            <w:tcW w:w="850" w:type="dxa"/>
            <w:tcBorders>
              <w:top w:val="nil"/>
              <w:left w:val="nil"/>
              <w:bottom w:val="single" w:sz="8" w:space="0" w:color="auto"/>
              <w:right w:val="single" w:sz="8" w:space="0" w:color="auto"/>
            </w:tcBorders>
            <w:shd w:val="clear" w:color="auto" w:fill="FFFFFF" w:themeFill="background1"/>
          </w:tcPr>
          <w:p w:rsidR="00DF2C5E" w:rsidRPr="009345DF"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DF2C5E" w:rsidRPr="00DF2C5E"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w:t>
            </w:r>
          </w:p>
        </w:tc>
        <w:tc>
          <w:tcPr>
            <w:tcW w:w="1842" w:type="dxa"/>
            <w:tcBorders>
              <w:top w:val="nil"/>
              <w:left w:val="nil"/>
              <w:bottom w:val="single" w:sz="8" w:space="0" w:color="auto"/>
              <w:right w:val="single" w:sz="8" w:space="0" w:color="auto"/>
            </w:tcBorders>
            <w:shd w:val="clear" w:color="auto" w:fill="FFFFFF" w:themeFill="background1"/>
          </w:tcPr>
          <w:p w:rsidR="00DF2C5E" w:rsidRPr="00522061" w:rsidRDefault="00DF2C5E"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r>
      <w:tr w:rsidR="00DF2C5E" w:rsidRPr="009345DF" w:rsidTr="00191FCC">
        <w:trPr>
          <w:trHeight w:val="643"/>
        </w:trPr>
        <w:tc>
          <w:tcPr>
            <w:tcW w:w="5954" w:type="dxa"/>
            <w:tcBorders>
              <w:top w:val="nil"/>
              <w:left w:val="single" w:sz="8" w:space="0" w:color="auto"/>
              <w:bottom w:val="single" w:sz="8" w:space="0" w:color="auto"/>
              <w:right w:val="single" w:sz="8" w:space="0" w:color="auto"/>
            </w:tcBorders>
            <w:shd w:val="clear" w:color="auto" w:fill="auto"/>
          </w:tcPr>
          <w:p w:rsidR="00DF2C5E" w:rsidRPr="009345DF" w:rsidRDefault="00DF2C5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Бюджетные инвестиции</w:t>
            </w:r>
          </w:p>
        </w:tc>
        <w:tc>
          <w:tcPr>
            <w:tcW w:w="992" w:type="dxa"/>
            <w:tcBorders>
              <w:top w:val="nil"/>
              <w:left w:val="nil"/>
              <w:bottom w:val="single" w:sz="8" w:space="0" w:color="auto"/>
              <w:right w:val="single" w:sz="8" w:space="0" w:color="auto"/>
            </w:tcBorders>
            <w:shd w:val="clear" w:color="auto" w:fill="FFFFFF" w:themeFill="background1"/>
          </w:tcPr>
          <w:p w:rsidR="00DF2C5E" w:rsidRPr="009345DF"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DF2C5E" w:rsidRPr="009345DF"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DF2C5E" w:rsidRPr="009345DF"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DF2C5E" w:rsidRPr="009345DF"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1410100142</w:t>
            </w:r>
          </w:p>
        </w:tc>
        <w:tc>
          <w:tcPr>
            <w:tcW w:w="850" w:type="dxa"/>
            <w:tcBorders>
              <w:top w:val="nil"/>
              <w:left w:val="nil"/>
              <w:bottom w:val="single" w:sz="8" w:space="0" w:color="auto"/>
              <w:right w:val="single" w:sz="8" w:space="0" w:color="auto"/>
            </w:tcBorders>
            <w:shd w:val="clear" w:color="auto" w:fill="FFFFFF" w:themeFill="background1"/>
          </w:tcPr>
          <w:p w:rsidR="00DF2C5E" w:rsidRPr="009345DF"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560" w:type="dxa"/>
            <w:tcBorders>
              <w:top w:val="nil"/>
              <w:left w:val="nil"/>
              <w:bottom w:val="single" w:sz="8" w:space="0" w:color="auto"/>
              <w:right w:val="single" w:sz="8" w:space="0" w:color="auto"/>
            </w:tcBorders>
            <w:shd w:val="clear" w:color="auto" w:fill="FFFFFF" w:themeFill="background1"/>
          </w:tcPr>
          <w:p w:rsidR="00DF2C5E"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7,0</w:t>
            </w:r>
          </w:p>
        </w:tc>
        <w:tc>
          <w:tcPr>
            <w:tcW w:w="1842" w:type="dxa"/>
            <w:tcBorders>
              <w:top w:val="nil"/>
              <w:left w:val="nil"/>
              <w:bottom w:val="single" w:sz="8" w:space="0" w:color="auto"/>
              <w:right w:val="single" w:sz="8" w:space="0" w:color="auto"/>
            </w:tcBorders>
            <w:shd w:val="clear" w:color="auto" w:fill="FFFFFF" w:themeFill="background1"/>
          </w:tcPr>
          <w:p w:rsidR="00DF2C5E" w:rsidRPr="00522061" w:rsidRDefault="00DF2C5E"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E873AF" w:rsidRDefault="00B9536D" w:rsidP="004F3797">
            <w:pPr>
              <w:shd w:val="clear" w:color="auto" w:fill="FFFFFF" w:themeFill="background1"/>
              <w:tabs>
                <w:tab w:val="left" w:pos="1170"/>
              </w:tabs>
              <w:spacing w:after="0" w:line="240" w:lineRule="auto"/>
              <w:rPr>
                <w:rFonts w:ascii="Times New Roman" w:eastAsia="Calibri" w:hAnsi="Times New Roman" w:cs="Times New Roman"/>
                <w:bCs/>
                <w:sz w:val="24"/>
                <w:szCs w:val="24"/>
              </w:rPr>
            </w:pPr>
            <w:r w:rsidRPr="00E873AF">
              <w:rPr>
                <w:rFonts w:ascii="Times New Roman" w:eastAsia="Calibri" w:hAnsi="Times New Roman" w:cs="Times New Roman"/>
                <w:bCs/>
                <w:sz w:val="24"/>
                <w:szCs w:val="24"/>
              </w:rPr>
              <w:t>Выполнение проектной документации, археологических, инженерных изысканий, государственной экспертизы результатов инженерных изысканий и проектной документации, включая смету на строительство, предварительной разбивки трассы, выполнение технического плана по объекту «Межпоселковый газопровод высокого давления, с установкой ШРП  к хут. Булгаков и хут. Ивлев Гулькевичского района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9536D" w:rsidRPr="00E873A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E873A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E873A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E873A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1410100178</w:t>
            </w:r>
          </w:p>
        </w:tc>
        <w:tc>
          <w:tcPr>
            <w:tcW w:w="850" w:type="dxa"/>
            <w:tcBorders>
              <w:top w:val="nil"/>
              <w:left w:val="nil"/>
              <w:bottom w:val="single" w:sz="8" w:space="0" w:color="auto"/>
              <w:right w:val="single" w:sz="8" w:space="0" w:color="auto"/>
            </w:tcBorders>
            <w:shd w:val="clear" w:color="auto" w:fill="FFFFFF" w:themeFill="background1"/>
          </w:tcPr>
          <w:p w:rsidR="00B9536D" w:rsidRPr="00E873A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E873AF"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793</w:t>
            </w:r>
            <w:r w:rsidR="00B9536D" w:rsidRPr="00E873AF">
              <w:rPr>
                <w:rFonts w:ascii="Times New Roman" w:eastAsia="Times New Roman" w:hAnsi="Times New Roman" w:cs="Times New Roman"/>
                <w:color w:val="000000"/>
                <w:sz w:val="24"/>
                <w:szCs w:val="24"/>
                <w:lang w:eastAsia="ru-RU"/>
              </w:rPr>
              <w:t>,0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E873AF" w:rsidRDefault="00B9536D" w:rsidP="004F3797">
            <w:pPr>
              <w:shd w:val="clear" w:color="auto" w:fill="FFFFFF" w:themeFill="background1"/>
              <w:tabs>
                <w:tab w:val="left" w:pos="1170"/>
              </w:tabs>
              <w:spacing w:after="0" w:line="240" w:lineRule="auto"/>
              <w:rPr>
                <w:rFonts w:ascii="Times New Roman" w:eastAsia="Calibri" w:hAnsi="Times New Roman" w:cs="Times New Roman"/>
                <w:bCs/>
                <w:sz w:val="24"/>
                <w:szCs w:val="24"/>
              </w:rPr>
            </w:pPr>
            <w:r w:rsidRPr="00E873A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E873A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E873A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E873A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E873AF"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1410100178</w:t>
            </w:r>
          </w:p>
        </w:tc>
        <w:tc>
          <w:tcPr>
            <w:tcW w:w="850" w:type="dxa"/>
            <w:tcBorders>
              <w:top w:val="nil"/>
              <w:left w:val="nil"/>
              <w:bottom w:val="single" w:sz="8" w:space="0" w:color="auto"/>
              <w:right w:val="single" w:sz="8" w:space="0" w:color="auto"/>
            </w:tcBorders>
            <w:shd w:val="clear" w:color="auto" w:fill="FFFFFF" w:themeFill="background1"/>
          </w:tcPr>
          <w:p w:rsidR="00B9536D" w:rsidRPr="00E873AF"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873A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9536D" w:rsidRPr="00E873AF" w:rsidRDefault="00DF2C5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793</w:t>
            </w:r>
            <w:r w:rsidR="00B9536D" w:rsidRPr="00E873AF">
              <w:rPr>
                <w:rFonts w:ascii="Times New Roman" w:eastAsia="Times New Roman" w:hAnsi="Times New Roman" w:cs="Times New Roman"/>
                <w:color w:val="000000"/>
                <w:sz w:val="24"/>
                <w:szCs w:val="24"/>
                <w:lang w:eastAsia="ru-RU"/>
              </w:rPr>
              <w:t>,0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24689D" w:rsidRDefault="00B9536D" w:rsidP="004F3797">
            <w:pPr>
              <w:shd w:val="clear" w:color="auto" w:fill="FFFFFF" w:themeFill="background1"/>
              <w:tabs>
                <w:tab w:val="left" w:pos="1170"/>
              </w:tabs>
              <w:spacing w:after="0" w:line="240" w:lineRule="auto"/>
              <w:rPr>
                <w:rFonts w:ascii="Times New Roman" w:eastAsia="Calibri" w:hAnsi="Times New Roman" w:cs="Times New Roman"/>
                <w:bCs/>
                <w:sz w:val="24"/>
                <w:szCs w:val="24"/>
              </w:rPr>
            </w:pPr>
            <w:r w:rsidRPr="0024689D">
              <w:rPr>
                <w:rFonts w:ascii="Times New Roman" w:eastAsia="Calibri" w:hAnsi="Times New Roman" w:cs="Times New Roman"/>
                <w:bCs/>
                <w:sz w:val="24"/>
                <w:szCs w:val="24"/>
              </w:rPr>
              <w:t>Строительный, авторский надзор, оказание услуг по техническому обслуживанию газопроводов и газового оборудования, комплекс работ по врезке, разбивки трассы, выполнение  технического плана по объекту: «Строительство распределительного газопровода низкого давления к границам земельных участков в новой застройке, расположенных по ул. Молодёжной, пер. Осеннему и ул. Зелёной, хут. Тельман, Гулькевичского района,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1410100179</w:t>
            </w:r>
          </w:p>
        </w:tc>
        <w:tc>
          <w:tcPr>
            <w:tcW w:w="850" w:type="dxa"/>
            <w:tcBorders>
              <w:top w:val="nil"/>
              <w:left w:val="nil"/>
              <w:bottom w:val="single" w:sz="8" w:space="0" w:color="auto"/>
              <w:right w:val="single" w:sz="8" w:space="0" w:color="auto"/>
            </w:tcBorders>
            <w:shd w:val="clear" w:color="auto" w:fill="FFFFFF" w:themeFill="background1"/>
          </w:tcPr>
          <w:p w:rsidR="00B9536D" w:rsidRPr="0024689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24689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100,0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24689D" w:rsidRDefault="00B9536D" w:rsidP="004F3797">
            <w:pPr>
              <w:shd w:val="clear" w:color="auto" w:fill="FFFFFF" w:themeFill="background1"/>
              <w:tabs>
                <w:tab w:val="left" w:pos="1170"/>
              </w:tabs>
              <w:spacing w:after="0" w:line="240" w:lineRule="auto"/>
              <w:rPr>
                <w:rFonts w:ascii="Times New Roman" w:eastAsia="Calibri" w:hAnsi="Times New Roman" w:cs="Times New Roman"/>
                <w:bCs/>
                <w:sz w:val="24"/>
                <w:szCs w:val="24"/>
              </w:rPr>
            </w:pPr>
            <w:r w:rsidRPr="0024689D">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1410100179</w:t>
            </w:r>
          </w:p>
        </w:tc>
        <w:tc>
          <w:tcPr>
            <w:tcW w:w="850" w:type="dxa"/>
            <w:tcBorders>
              <w:top w:val="nil"/>
              <w:left w:val="nil"/>
              <w:bottom w:val="single" w:sz="8" w:space="0" w:color="auto"/>
              <w:right w:val="single" w:sz="8" w:space="0" w:color="auto"/>
            </w:tcBorders>
            <w:shd w:val="clear" w:color="auto" w:fill="FFFFFF" w:themeFill="background1"/>
          </w:tcPr>
          <w:p w:rsidR="00B9536D" w:rsidRPr="0024689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9536D" w:rsidRPr="0024689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100,0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B9536D"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24689D" w:rsidRDefault="00B9536D" w:rsidP="004F3797">
            <w:pPr>
              <w:shd w:val="clear" w:color="auto" w:fill="FFFFFF" w:themeFill="background1"/>
              <w:tabs>
                <w:tab w:val="left" w:pos="1170"/>
              </w:tabs>
              <w:spacing w:after="0" w:line="240" w:lineRule="auto"/>
              <w:rPr>
                <w:rFonts w:ascii="Times New Roman" w:eastAsia="Calibri" w:hAnsi="Times New Roman" w:cs="Times New Roman"/>
                <w:bCs/>
                <w:sz w:val="24"/>
                <w:szCs w:val="24"/>
              </w:rPr>
            </w:pPr>
            <w:r w:rsidRPr="0024689D">
              <w:rPr>
                <w:rFonts w:ascii="Times New Roman" w:eastAsia="Calibri" w:hAnsi="Times New Roman" w:cs="Times New Roman"/>
                <w:bCs/>
                <w:sz w:val="24"/>
                <w:szCs w:val="24"/>
              </w:rPr>
              <w:t xml:space="preserve">Осуществить подключение (технологическое присоединение) сети газораспределения для газификации  хут. Булгаков и ху. Ивлев </w:t>
            </w:r>
            <w:r w:rsidRPr="0024689D">
              <w:rPr>
                <w:rFonts w:ascii="Times New Roman" w:eastAsia="Calibri" w:hAnsi="Times New Roman" w:cs="Times New Roman"/>
                <w:bCs/>
                <w:sz w:val="24"/>
                <w:szCs w:val="24"/>
              </w:rPr>
              <w:lastRenderedPageBreak/>
              <w:t>Гулькевичского района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lastRenderedPageBreak/>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1410100180</w:t>
            </w:r>
          </w:p>
        </w:tc>
        <w:tc>
          <w:tcPr>
            <w:tcW w:w="850" w:type="dxa"/>
            <w:tcBorders>
              <w:top w:val="nil"/>
              <w:left w:val="nil"/>
              <w:bottom w:val="single" w:sz="8" w:space="0" w:color="auto"/>
              <w:right w:val="single" w:sz="8" w:space="0" w:color="auto"/>
            </w:tcBorders>
            <w:shd w:val="clear" w:color="auto" w:fill="FFFFFF" w:themeFill="background1"/>
          </w:tcPr>
          <w:p w:rsidR="00B9536D" w:rsidRPr="0024689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24689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40,0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DF2C5E"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305,4</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24689D" w:rsidRDefault="00B9536D" w:rsidP="004F3797">
            <w:pPr>
              <w:shd w:val="clear" w:color="auto" w:fill="FFFFFF" w:themeFill="background1"/>
              <w:tabs>
                <w:tab w:val="left" w:pos="1170"/>
              </w:tabs>
              <w:spacing w:after="0" w:line="240" w:lineRule="auto"/>
              <w:rPr>
                <w:rFonts w:ascii="Times New Roman" w:eastAsia="Calibri" w:hAnsi="Times New Roman" w:cs="Times New Roman"/>
                <w:bCs/>
                <w:sz w:val="24"/>
                <w:szCs w:val="24"/>
              </w:rPr>
            </w:pPr>
            <w:r w:rsidRPr="0024689D">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24689D"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1410100180</w:t>
            </w:r>
          </w:p>
        </w:tc>
        <w:tc>
          <w:tcPr>
            <w:tcW w:w="850" w:type="dxa"/>
            <w:tcBorders>
              <w:top w:val="nil"/>
              <w:left w:val="nil"/>
              <w:bottom w:val="single" w:sz="8" w:space="0" w:color="auto"/>
              <w:right w:val="single" w:sz="8" w:space="0" w:color="auto"/>
            </w:tcBorders>
            <w:shd w:val="clear" w:color="auto" w:fill="FFFFFF" w:themeFill="background1"/>
          </w:tcPr>
          <w:p w:rsidR="00B9536D" w:rsidRPr="0024689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9536D" w:rsidRPr="0024689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24689D">
              <w:rPr>
                <w:rFonts w:ascii="Times New Roman" w:eastAsia="Times New Roman" w:hAnsi="Times New Roman" w:cs="Times New Roman"/>
                <w:color w:val="000000"/>
                <w:sz w:val="24"/>
                <w:szCs w:val="24"/>
                <w:lang w:eastAsia="ru-RU"/>
              </w:rPr>
              <w:t>40,0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DF2C5E"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305,4</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47458B" w:rsidRDefault="00B9536D" w:rsidP="004F3797">
            <w:pPr>
              <w:shd w:val="clear" w:color="auto" w:fill="FFFFFF" w:themeFill="background1"/>
              <w:tabs>
                <w:tab w:val="left" w:pos="1170"/>
              </w:tabs>
              <w:spacing w:after="0" w:line="240" w:lineRule="auto"/>
              <w:rPr>
                <w:rFonts w:ascii="Times New Roman" w:eastAsia="Calibri" w:hAnsi="Times New Roman" w:cs="Times New Roman"/>
                <w:bCs/>
                <w:sz w:val="24"/>
                <w:szCs w:val="24"/>
              </w:rPr>
            </w:pPr>
            <w:r w:rsidRPr="0047458B">
              <w:rPr>
                <w:rFonts w:ascii="Times New Roman" w:eastAsia="Calibri" w:hAnsi="Times New Roman" w:cs="Times New Roman"/>
                <w:bCs/>
                <w:sz w:val="24"/>
                <w:szCs w:val="24"/>
              </w:rPr>
              <w:t>Осуществить подключение (технологическое присоединение) сети газораспределения для газификации хут. Прогресс Гулькевичского района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9536D" w:rsidRPr="0047458B"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47458B"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47458B"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47458B"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1410100181</w:t>
            </w:r>
          </w:p>
        </w:tc>
        <w:tc>
          <w:tcPr>
            <w:tcW w:w="850" w:type="dxa"/>
            <w:tcBorders>
              <w:top w:val="nil"/>
              <w:left w:val="nil"/>
              <w:bottom w:val="single" w:sz="8" w:space="0" w:color="auto"/>
              <w:right w:val="single" w:sz="8" w:space="0" w:color="auto"/>
            </w:tcBorders>
            <w:shd w:val="clear" w:color="auto" w:fill="FFFFFF" w:themeFill="background1"/>
          </w:tcPr>
          <w:p w:rsidR="00B9536D" w:rsidRPr="0047458B"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47458B"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15,0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D12A34" w:rsidP="00B9536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47458B" w:rsidRDefault="00B9536D" w:rsidP="004F3797">
            <w:pPr>
              <w:shd w:val="clear" w:color="auto" w:fill="FFFFFF" w:themeFill="background1"/>
              <w:tabs>
                <w:tab w:val="left" w:pos="1170"/>
              </w:tabs>
              <w:spacing w:after="0" w:line="240" w:lineRule="auto"/>
              <w:rPr>
                <w:rFonts w:ascii="Times New Roman" w:eastAsia="Calibri" w:hAnsi="Times New Roman" w:cs="Times New Roman"/>
                <w:bCs/>
                <w:sz w:val="24"/>
                <w:szCs w:val="24"/>
              </w:rPr>
            </w:pPr>
            <w:r w:rsidRPr="0047458B">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9536D" w:rsidRPr="0047458B"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47458B"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47458B"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47458B" w:rsidRDefault="00B9536D"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1410100181</w:t>
            </w:r>
          </w:p>
        </w:tc>
        <w:tc>
          <w:tcPr>
            <w:tcW w:w="850" w:type="dxa"/>
            <w:tcBorders>
              <w:top w:val="nil"/>
              <w:left w:val="nil"/>
              <w:bottom w:val="single" w:sz="8" w:space="0" w:color="auto"/>
              <w:right w:val="single" w:sz="8" w:space="0" w:color="auto"/>
            </w:tcBorders>
            <w:shd w:val="clear" w:color="auto" w:fill="FFFFFF" w:themeFill="background1"/>
          </w:tcPr>
          <w:p w:rsidR="00B9536D" w:rsidRPr="0047458B"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9536D" w:rsidRPr="0047458B"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47458B">
              <w:rPr>
                <w:rFonts w:ascii="Times New Roman" w:eastAsia="Times New Roman" w:hAnsi="Times New Roman" w:cs="Times New Roman"/>
                <w:color w:val="000000"/>
                <w:sz w:val="24"/>
                <w:szCs w:val="24"/>
                <w:lang w:eastAsia="ru-RU"/>
              </w:rPr>
              <w:t>15,0</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D12A34"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D12A34"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D12A34" w:rsidRPr="00D12A34" w:rsidRDefault="00D12A34" w:rsidP="004B430F">
            <w:pPr>
              <w:rPr>
                <w:rFonts w:ascii="Times New Roman" w:hAnsi="Times New Roman" w:cs="Times New Roman"/>
              </w:rPr>
            </w:pPr>
            <w:r w:rsidRPr="00D12A34">
              <w:rPr>
                <w:rFonts w:ascii="Times New Roman" w:hAnsi="Times New Roman" w:cs="Times New Roman"/>
              </w:rPr>
              <w:t>Строительный, авторский надзор, оказание услуг по техническому обслуживанию газопроводов и газового оборудования, комплекс работ по врезке, разбивки трассы, выполнение технического плана по объекту:  «Межпоселковый газопровод высокого давления к пос. Подлесный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D12A34" w:rsidRPr="0047458B" w:rsidRDefault="00D12A3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D12A34" w:rsidRPr="0047458B" w:rsidRDefault="00D12A3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D12A34" w:rsidRPr="0047458B" w:rsidRDefault="00D12A3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D12A34" w:rsidRPr="0047458B" w:rsidRDefault="00D12A3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1410100182</w:t>
            </w:r>
          </w:p>
        </w:tc>
        <w:tc>
          <w:tcPr>
            <w:tcW w:w="850" w:type="dxa"/>
            <w:tcBorders>
              <w:top w:val="nil"/>
              <w:left w:val="nil"/>
              <w:bottom w:val="single" w:sz="8" w:space="0" w:color="auto"/>
              <w:right w:val="single" w:sz="8" w:space="0" w:color="auto"/>
            </w:tcBorders>
            <w:shd w:val="clear" w:color="auto" w:fill="FFFFFF" w:themeFill="background1"/>
          </w:tcPr>
          <w:p w:rsidR="00D12A34" w:rsidRPr="0047458B" w:rsidRDefault="00D12A3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D12A34" w:rsidRPr="0047458B" w:rsidRDefault="00D12A3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2" w:type="dxa"/>
            <w:tcBorders>
              <w:top w:val="nil"/>
              <w:left w:val="nil"/>
              <w:bottom w:val="single" w:sz="8" w:space="0" w:color="auto"/>
              <w:right w:val="single" w:sz="8" w:space="0" w:color="auto"/>
            </w:tcBorders>
            <w:shd w:val="clear" w:color="auto" w:fill="FFFFFF" w:themeFill="background1"/>
          </w:tcPr>
          <w:p w:rsidR="00D12A34" w:rsidRPr="00522061" w:rsidRDefault="00DF2C5E"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53,9</w:t>
            </w:r>
          </w:p>
        </w:tc>
      </w:tr>
      <w:tr w:rsidR="00D12A34"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D12A34" w:rsidRPr="00D12A34" w:rsidRDefault="00D12A34" w:rsidP="004B430F">
            <w:pPr>
              <w:rPr>
                <w:rFonts w:ascii="Times New Roman" w:hAnsi="Times New Roman" w:cs="Times New Roman"/>
              </w:rPr>
            </w:pPr>
            <w:r w:rsidRPr="00D12A34">
              <w:rPr>
                <w:rFonts w:ascii="Times New Roman" w:hAnsi="Times New Roman" w:cs="Times New Roman"/>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D12A34" w:rsidRPr="0047458B" w:rsidRDefault="00D12A3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D12A34" w:rsidRPr="0047458B" w:rsidRDefault="00D12A3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D12A34" w:rsidRPr="0047458B" w:rsidRDefault="00D12A3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D12A34" w:rsidRPr="0047458B" w:rsidRDefault="00D12A3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1410100182</w:t>
            </w:r>
          </w:p>
        </w:tc>
        <w:tc>
          <w:tcPr>
            <w:tcW w:w="850" w:type="dxa"/>
            <w:tcBorders>
              <w:top w:val="nil"/>
              <w:left w:val="nil"/>
              <w:bottom w:val="single" w:sz="8" w:space="0" w:color="auto"/>
              <w:right w:val="single" w:sz="8" w:space="0" w:color="auto"/>
            </w:tcBorders>
            <w:shd w:val="clear" w:color="auto" w:fill="FFFFFF" w:themeFill="background1"/>
          </w:tcPr>
          <w:p w:rsidR="00D12A34" w:rsidRPr="0047458B" w:rsidRDefault="00D12A3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D12A34" w:rsidRPr="0047458B" w:rsidRDefault="00D12A3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2" w:type="dxa"/>
            <w:tcBorders>
              <w:top w:val="nil"/>
              <w:left w:val="nil"/>
              <w:bottom w:val="single" w:sz="8" w:space="0" w:color="auto"/>
              <w:right w:val="single" w:sz="8" w:space="0" w:color="auto"/>
            </w:tcBorders>
            <w:shd w:val="clear" w:color="auto" w:fill="FFFFFF" w:themeFill="background1"/>
          </w:tcPr>
          <w:p w:rsidR="00D12A34" w:rsidRPr="00522061" w:rsidRDefault="00DF2C5E"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53,9</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tabs>
                <w:tab w:val="left" w:pos="117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Организация газоснабжения населения (поселений) (строительство подводящих газопроводов, распределительных газопроволов) строительство объекта: «Строительство распределит</w:t>
            </w:r>
            <w:r w:rsidR="004B430F">
              <w:rPr>
                <w:rFonts w:ascii="Times New Roman" w:eastAsia="Times New Roman" w:hAnsi="Times New Roman" w:cs="Times New Roman"/>
                <w:color w:val="000000"/>
                <w:sz w:val="24"/>
                <w:szCs w:val="24"/>
                <w:lang w:eastAsia="ru-RU"/>
              </w:rPr>
              <w:t>ельного газопровода низкого дав</w:t>
            </w:r>
            <w:r>
              <w:rPr>
                <w:rFonts w:ascii="Times New Roman" w:eastAsia="Times New Roman" w:hAnsi="Times New Roman" w:cs="Times New Roman"/>
                <w:color w:val="000000"/>
                <w:sz w:val="24"/>
                <w:szCs w:val="24"/>
                <w:lang w:eastAsia="ru-RU"/>
              </w:rPr>
              <w:t>ления к границам земельных участков в новой застройке, расположенных по ул. Молодёжной, пер. Осеннему и ул. Зелёной, хут. Тельман, Гулькевичского района, Краснодарского края</w:t>
            </w:r>
            <w:r w:rsidR="00706974">
              <w:rPr>
                <w:rFonts w:ascii="Times New Roman" w:eastAsia="Times New Roman" w:hAnsi="Times New Roman" w:cs="Times New Roman"/>
                <w:color w:val="000000"/>
                <w:sz w:val="24"/>
                <w:szCs w:val="24"/>
                <w:lang w:eastAsia="ru-RU"/>
              </w:rPr>
              <w:t>»</w:t>
            </w:r>
          </w:p>
        </w:tc>
        <w:tc>
          <w:tcPr>
            <w:tcW w:w="992" w:type="dxa"/>
            <w:tcBorders>
              <w:top w:val="nil"/>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14101</w:t>
            </w:r>
            <w:r w:rsidRPr="0059540D">
              <w:rPr>
                <w:rFonts w:ascii="Times New Roman" w:eastAsia="Times New Roman" w:hAnsi="Times New Roman" w:cs="Times New Roman"/>
                <w:color w:val="000000"/>
                <w:sz w:val="24"/>
                <w:szCs w:val="24"/>
                <w:lang w:val="en-US" w:eastAsia="ru-RU"/>
              </w:rPr>
              <w:t>S</w:t>
            </w:r>
            <w:r w:rsidRPr="0059540D">
              <w:rPr>
                <w:rFonts w:ascii="Times New Roman" w:eastAsia="Times New Roman" w:hAnsi="Times New Roman" w:cs="Times New Roman"/>
                <w:color w:val="000000"/>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4 841,5</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706974" w:rsidP="00B9536D">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B9536D"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B9536D" w:rsidRPr="009345DF" w:rsidRDefault="00B9536D" w:rsidP="004F3797">
            <w:pPr>
              <w:shd w:val="clear" w:color="auto" w:fill="FFFFFF" w:themeFill="background1"/>
              <w:tabs>
                <w:tab w:val="left" w:pos="1170"/>
              </w:tabs>
              <w:spacing w:after="0" w:line="240" w:lineRule="auto"/>
              <w:rPr>
                <w:rFonts w:ascii="Times New Roman" w:hAnsi="Times New Roman" w:cs="Times New Roman"/>
                <w:color w:val="000000"/>
                <w:sz w:val="24"/>
                <w:szCs w:val="24"/>
              </w:rPr>
            </w:pPr>
            <w:r w:rsidRPr="009345DF">
              <w:rPr>
                <w:rFonts w:ascii="Times New Roman" w:hAnsi="Times New Roman" w:cs="Times New Roman"/>
                <w:color w:val="000000"/>
                <w:sz w:val="24"/>
                <w:szCs w:val="24"/>
              </w:rPr>
              <w:lastRenderedPageBreak/>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sidRPr="0059540D">
              <w:rPr>
                <w:rFonts w:ascii="Times New Roman" w:eastAsia="Times New Roman" w:hAnsi="Times New Roman" w:cs="Times New Roman"/>
                <w:color w:val="000000"/>
                <w:sz w:val="24"/>
                <w:szCs w:val="24"/>
                <w:lang w:val="en-US" w:eastAsia="ru-RU"/>
              </w:rPr>
              <w:t>14101S0</w:t>
            </w:r>
            <w:r w:rsidRPr="0059540D">
              <w:rPr>
                <w:rFonts w:ascii="Times New Roman" w:eastAsia="Times New Roman" w:hAnsi="Times New Roman" w:cs="Times New Roman"/>
                <w:color w:val="000000"/>
                <w:sz w:val="24"/>
                <w:szCs w:val="24"/>
                <w:lang w:eastAsia="ru-RU"/>
              </w:rPr>
              <w:t>620</w:t>
            </w:r>
          </w:p>
        </w:tc>
        <w:tc>
          <w:tcPr>
            <w:tcW w:w="850" w:type="dxa"/>
            <w:tcBorders>
              <w:top w:val="nil"/>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400</w:t>
            </w:r>
          </w:p>
        </w:tc>
        <w:tc>
          <w:tcPr>
            <w:tcW w:w="1560" w:type="dxa"/>
            <w:tcBorders>
              <w:top w:val="nil"/>
              <w:left w:val="nil"/>
              <w:bottom w:val="single" w:sz="8" w:space="0" w:color="auto"/>
              <w:right w:val="single" w:sz="8" w:space="0" w:color="auto"/>
            </w:tcBorders>
            <w:shd w:val="clear" w:color="auto" w:fill="FFFFFF" w:themeFill="background1"/>
          </w:tcPr>
          <w:p w:rsidR="00B9536D" w:rsidRPr="0059540D" w:rsidRDefault="00B9536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4 841,5</w:t>
            </w:r>
          </w:p>
        </w:tc>
        <w:tc>
          <w:tcPr>
            <w:tcW w:w="1842" w:type="dxa"/>
            <w:tcBorders>
              <w:top w:val="nil"/>
              <w:left w:val="nil"/>
              <w:bottom w:val="single" w:sz="8" w:space="0" w:color="auto"/>
              <w:right w:val="single" w:sz="8" w:space="0" w:color="auto"/>
            </w:tcBorders>
            <w:shd w:val="clear" w:color="auto" w:fill="FFFFFF" w:themeFill="background1"/>
          </w:tcPr>
          <w:p w:rsidR="00B9536D" w:rsidRPr="00522061" w:rsidRDefault="00706974"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0,0</w:t>
            </w:r>
          </w:p>
        </w:tc>
      </w:tr>
      <w:tr w:rsidR="00706974"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706974" w:rsidRPr="009345DF" w:rsidRDefault="00706974" w:rsidP="004F3797">
            <w:pPr>
              <w:shd w:val="clear" w:color="auto" w:fill="FFFFFF" w:themeFill="background1"/>
              <w:tabs>
                <w:tab w:val="left" w:pos="1170"/>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Организация газоснабжения населен</w:t>
            </w:r>
            <w:r w:rsidR="00063A8E">
              <w:rPr>
                <w:rFonts w:ascii="Times New Roman" w:hAnsi="Times New Roman" w:cs="Times New Roman"/>
                <w:color w:val="000000"/>
                <w:sz w:val="24"/>
                <w:szCs w:val="24"/>
              </w:rPr>
              <w:t>ия (поселений) (строительство подводящих газопровод</w:t>
            </w:r>
            <w:r>
              <w:rPr>
                <w:rFonts w:ascii="Times New Roman" w:hAnsi="Times New Roman" w:cs="Times New Roman"/>
                <w:color w:val="000000"/>
                <w:sz w:val="24"/>
                <w:szCs w:val="24"/>
              </w:rPr>
              <w:t>ов, распределительных газопроводов) строительство объекта: «Межпоселковый газопровод высокого давления к пос. Подлесный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14101</w:t>
            </w:r>
            <w:r w:rsidRPr="0059540D">
              <w:rPr>
                <w:rFonts w:ascii="Times New Roman" w:eastAsia="Times New Roman" w:hAnsi="Times New Roman" w:cs="Times New Roman"/>
                <w:color w:val="000000"/>
                <w:sz w:val="24"/>
                <w:szCs w:val="24"/>
                <w:lang w:val="en-US" w:eastAsia="ru-RU"/>
              </w:rPr>
              <w:t>S</w:t>
            </w:r>
            <w:r w:rsidRPr="0059540D">
              <w:rPr>
                <w:rFonts w:ascii="Times New Roman" w:eastAsia="Times New Roman" w:hAnsi="Times New Roman" w:cs="Times New Roman"/>
                <w:color w:val="000000"/>
                <w:sz w:val="24"/>
                <w:szCs w:val="24"/>
                <w:lang w:eastAsia="ru-RU"/>
              </w:rPr>
              <w:t>0620</w:t>
            </w:r>
          </w:p>
        </w:tc>
        <w:tc>
          <w:tcPr>
            <w:tcW w:w="850" w:type="dxa"/>
            <w:tcBorders>
              <w:top w:val="nil"/>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59540D"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2" w:type="dxa"/>
            <w:tcBorders>
              <w:top w:val="nil"/>
              <w:left w:val="nil"/>
              <w:bottom w:val="single" w:sz="8" w:space="0" w:color="auto"/>
              <w:right w:val="single" w:sz="8" w:space="0" w:color="auto"/>
            </w:tcBorders>
            <w:shd w:val="clear" w:color="auto" w:fill="FFFFFF" w:themeFill="background1"/>
          </w:tcPr>
          <w:p w:rsidR="00706974" w:rsidRDefault="00706974"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16 789,8</w:t>
            </w:r>
          </w:p>
        </w:tc>
      </w:tr>
      <w:tr w:rsidR="00706974" w:rsidRPr="009345DF" w:rsidTr="00271484">
        <w:trPr>
          <w:trHeight w:val="623"/>
        </w:trPr>
        <w:tc>
          <w:tcPr>
            <w:tcW w:w="5954" w:type="dxa"/>
            <w:tcBorders>
              <w:top w:val="nil"/>
              <w:left w:val="single" w:sz="8" w:space="0" w:color="auto"/>
              <w:bottom w:val="single" w:sz="8" w:space="0" w:color="auto"/>
              <w:right w:val="single" w:sz="8" w:space="0" w:color="auto"/>
            </w:tcBorders>
            <w:shd w:val="clear" w:color="auto" w:fill="auto"/>
          </w:tcPr>
          <w:p w:rsidR="00706974" w:rsidRPr="009345DF" w:rsidRDefault="00706974" w:rsidP="004B430F">
            <w:pPr>
              <w:shd w:val="clear" w:color="auto" w:fill="FFFFFF" w:themeFill="background1"/>
              <w:tabs>
                <w:tab w:val="left" w:pos="1170"/>
              </w:tabs>
              <w:spacing w:after="0" w:line="240" w:lineRule="auto"/>
              <w:rPr>
                <w:rFonts w:ascii="Times New Roman" w:hAnsi="Times New Roman" w:cs="Times New Roman"/>
                <w:color w:val="000000"/>
                <w:sz w:val="24"/>
                <w:szCs w:val="24"/>
              </w:rPr>
            </w:pPr>
            <w:r w:rsidRPr="009345DF">
              <w:rPr>
                <w:rFonts w:ascii="Times New Roman" w:hAnsi="Times New Roman" w:cs="Times New Roman"/>
                <w:color w:val="000000"/>
                <w:sz w:val="24"/>
                <w:szCs w:val="24"/>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05</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sidRPr="0059540D">
              <w:rPr>
                <w:rFonts w:ascii="Times New Roman" w:eastAsia="Times New Roman" w:hAnsi="Times New Roman" w:cs="Times New Roman"/>
                <w:color w:val="000000"/>
                <w:sz w:val="24"/>
                <w:szCs w:val="24"/>
                <w:lang w:val="en-US" w:eastAsia="ru-RU"/>
              </w:rPr>
              <w:t>14101S0</w:t>
            </w:r>
            <w:r w:rsidRPr="0059540D">
              <w:rPr>
                <w:rFonts w:ascii="Times New Roman" w:eastAsia="Times New Roman" w:hAnsi="Times New Roman" w:cs="Times New Roman"/>
                <w:color w:val="000000"/>
                <w:sz w:val="24"/>
                <w:szCs w:val="24"/>
                <w:lang w:eastAsia="ru-RU"/>
              </w:rPr>
              <w:t>620</w:t>
            </w:r>
          </w:p>
        </w:tc>
        <w:tc>
          <w:tcPr>
            <w:tcW w:w="850" w:type="dxa"/>
            <w:tcBorders>
              <w:top w:val="nil"/>
              <w:left w:val="nil"/>
              <w:bottom w:val="single" w:sz="8" w:space="0" w:color="auto"/>
              <w:right w:val="single" w:sz="8" w:space="0" w:color="auto"/>
            </w:tcBorders>
            <w:shd w:val="clear" w:color="auto" w:fill="FFFFFF" w:themeFill="background1"/>
          </w:tcPr>
          <w:p w:rsidR="00706974" w:rsidRPr="0059540D"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540D">
              <w:rPr>
                <w:rFonts w:ascii="Times New Roman" w:eastAsia="Times New Roman" w:hAnsi="Times New Roman" w:cs="Times New Roman"/>
                <w:color w:val="000000"/>
                <w:sz w:val="24"/>
                <w:szCs w:val="24"/>
                <w:lang w:eastAsia="ru-RU"/>
              </w:rPr>
              <w:t>400</w:t>
            </w:r>
          </w:p>
        </w:tc>
        <w:tc>
          <w:tcPr>
            <w:tcW w:w="1560" w:type="dxa"/>
            <w:tcBorders>
              <w:top w:val="nil"/>
              <w:left w:val="nil"/>
              <w:bottom w:val="single" w:sz="8" w:space="0" w:color="auto"/>
              <w:right w:val="single" w:sz="8" w:space="0" w:color="auto"/>
            </w:tcBorders>
            <w:shd w:val="clear" w:color="auto" w:fill="FFFFFF" w:themeFill="background1"/>
          </w:tcPr>
          <w:p w:rsidR="00706974" w:rsidRPr="0059540D"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842" w:type="dxa"/>
            <w:tcBorders>
              <w:top w:val="nil"/>
              <w:left w:val="nil"/>
              <w:bottom w:val="single" w:sz="8" w:space="0" w:color="auto"/>
              <w:right w:val="single" w:sz="8" w:space="0" w:color="auto"/>
            </w:tcBorders>
            <w:shd w:val="clear" w:color="auto" w:fill="FFFFFF" w:themeFill="background1"/>
          </w:tcPr>
          <w:p w:rsidR="00706974" w:rsidRDefault="00706974"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16 789,8</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Образование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FC6F75"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22 034,7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25 534,7</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Общее образование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10 000,0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общественной инфраструктуры муниципального значения"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1300000000</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10 000,0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1310000000</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10 000,0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функционирования объектов общественной инфраструктуры, предназначенных для решения вопросов местного значения, в том числе реализация </w:t>
            </w:r>
            <w:r w:rsidRPr="009345DF">
              <w:rPr>
                <w:rFonts w:ascii="Times New Roman" w:eastAsia="Times New Roman" w:hAnsi="Times New Roman" w:cs="Times New Roman"/>
                <w:color w:val="000000"/>
                <w:sz w:val="24"/>
                <w:szCs w:val="24"/>
                <w:lang w:eastAsia="ru-RU"/>
              </w:rPr>
              <w:lastRenderedPageBreak/>
              <w:t>комплекса 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lastRenderedPageBreak/>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1310100000</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10 000,0</w:t>
            </w:r>
          </w:p>
        </w:tc>
      </w:tr>
      <w:tr w:rsidR="00706974" w:rsidRPr="009345DF" w:rsidTr="00160E5C">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FDE9D9" w:themeFill="accent6" w:themeFillTint="33"/>
          </w:tcPr>
          <w:p w:rsidR="00706974" w:rsidRPr="00A87D04" w:rsidRDefault="00706974" w:rsidP="004F3797">
            <w:pPr>
              <w:shd w:val="clear" w:color="auto" w:fill="FFFFFF" w:themeFill="background1"/>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Строительство блока начальных классов вместимостью 300 мест на территории МБОУ СОШ № 22 им. Героя Советского Союза Г.Г. Шумейко пос. Кубань муниципаьлного образования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06974" w:rsidRPr="009345DF"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706974" w:rsidRPr="009345DF"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auto"/>
          </w:tcPr>
          <w:p w:rsidR="00706974" w:rsidRPr="009345DF"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auto"/>
          </w:tcPr>
          <w:p w:rsidR="00706974" w:rsidRPr="00B9536D" w:rsidRDefault="00706974" w:rsidP="00B9536D">
            <w:pPr>
              <w:jc w:val="center"/>
              <w:rPr>
                <w:rFonts w:ascii="Times New Roman" w:hAnsi="Times New Roman" w:cs="Times New Roman"/>
                <w:color w:val="000000"/>
                <w:sz w:val="24"/>
                <w:szCs w:val="24"/>
              </w:rPr>
            </w:pPr>
            <w:r w:rsidRPr="00B9536D">
              <w:rPr>
                <w:rFonts w:ascii="Times New Roman" w:hAnsi="Times New Roman" w:cs="Times New Roman"/>
                <w:color w:val="000000"/>
                <w:sz w:val="24"/>
                <w:szCs w:val="24"/>
              </w:rPr>
              <w:t>1310100116</w:t>
            </w:r>
          </w:p>
        </w:tc>
        <w:tc>
          <w:tcPr>
            <w:tcW w:w="850" w:type="dxa"/>
            <w:tcBorders>
              <w:top w:val="single" w:sz="8" w:space="0" w:color="auto"/>
              <w:left w:val="nil"/>
              <w:bottom w:val="single" w:sz="8" w:space="0" w:color="auto"/>
              <w:right w:val="single" w:sz="8" w:space="0" w:color="auto"/>
            </w:tcBorders>
            <w:shd w:val="clear" w:color="auto" w:fill="auto"/>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auto"/>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0,0</w:t>
            </w:r>
          </w:p>
        </w:tc>
        <w:tc>
          <w:tcPr>
            <w:tcW w:w="1842" w:type="dxa"/>
            <w:tcBorders>
              <w:top w:val="nil"/>
              <w:left w:val="nil"/>
              <w:bottom w:val="single" w:sz="8" w:space="0" w:color="auto"/>
              <w:right w:val="single" w:sz="8" w:space="0" w:color="auto"/>
            </w:tcBorders>
            <w:shd w:val="clear" w:color="auto" w:fill="auto"/>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10 000,0</w:t>
            </w:r>
          </w:p>
        </w:tc>
      </w:tr>
      <w:tr w:rsidR="00706974" w:rsidRPr="009345DF" w:rsidTr="00160E5C">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FDE9D9" w:themeFill="accent6" w:themeFillTint="33"/>
          </w:tcPr>
          <w:p w:rsidR="00706974" w:rsidRPr="00A87D04" w:rsidRDefault="00706974" w:rsidP="004F3797">
            <w:pPr>
              <w:shd w:val="clear" w:color="auto" w:fill="FFFFFF" w:themeFill="background1"/>
              <w:spacing w:after="0" w:line="240" w:lineRule="auto"/>
              <w:rPr>
                <w:rFonts w:ascii="Times New Roman" w:eastAsia="Times New Roman" w:hAnsi="Times New Roman" w:cs="Times New Roman"/>
                <w:sz w:val="24"/>
                <w:szCs w:val="24"/>
                <w:lang w:eastAsia="ru-RU"/>
              </w:rPr>
            </w:pPr>
            <w:r w:rsidRPr="009345DF">
              <w:rPr>
                <w:rFonts w:ascii="Times New Roman" w:hAnsi="Times New Roman" w:cs="Times New Roman"/>
                <w:color w:val="000000"/>
                <w:sz w:val="24"/>
                <w:szCs w:val="24"/>
              </w:rPr>
              <w:t>Капитальные вложения в объекты недвижимого имущества муниципальной собственности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706974" w:rsidRPr="009345DF"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706974" w:rsidRPr="009345DF"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auto"/>
          </w:tcPr>
          <w:p w:rsidR="00706974" w:rsidRPr="009345DF"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auto"/>
          </w:tcPr>
          <w:p w:rsidR="00706974" w:rsidRPr="00A87D04"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B9536D">
              <w:rPr>
                <w:rFonts w:ascii="Times New Roman" w:hAnsi="Times New Roman" w:cs="Times New Roman"/>
                <w:color w:val="000000"/>
                <w:sz w:val="24"/>
                <w:szCs w:val="24"/>
              </w:rPr>
              <w:t>1310100116</w:t>
            </w:r>
          </w:p>
        </w:tc>
        <w:tc>
          <w:tcPr>
            <w:tcW w:w="850" w:type="dxa"/>
            <w:tcBorders>
              <w:top w:val="single" w:sz="8" w:space="0" w:color="auto"/>
              <w:left w:val="nil"/>
              <w:bottom w:val="single" w:sz="8" w:space="0" w:color="auto"/>
              <w:right w:val="single" w:sz="8" w:space="0" w:color="auto"/>
            </w:tcBorders>
            <w:shd w:val="clear" w:color="auto" w:fill="auto"/>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400</w:t>
            </w:r>
          </w:p>
        </w:tc>
        <w:tc>
          <w:tcPr>
            <w:tcW w:w="1560" w:type="dxa"/>
            <w:tcBorders>
              <w:top w:val="nil"/>
              <w:left w:val="nil"/>
              <w:bottom w:val="single" w:sz="8" w:space="0" w:color="auto"/>
              <w:right w:val="single" w:sz="8" w:space="0" w:color="auto"/>
            </w:tcBorders>
            <w:shd w:val="clear" w:color="auto" w:fill="auto"/>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0,0</w:t>
            </w:r>
          </w:p>
        </w:tc>
        <w:tc>
          <w:tcPr>
            <w:tcW w:w="1842" w:type="dxa"/>
            <w:tcBorders>
              <w:top w:val="nil"/>
              <w:left w:val="nil"/>
              <w:bottom w:val="single" w:sz="8" w:space="0" w:color="auto"/>
              <w:right w:val="single" w:sz="8" w:space="0" w:color="auto"/>
            </w:tcBorders>
            <w:shd w:val="clear" w:color="auto" w:fill="auto"/>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10 000,0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Выполнение предпроектной, проектной, рабочей  документации инженерных изысканий, прохождение государственной экспертизы  по объекту «Строительство  блока начальных классов вместимостью 300 мест на территории МБОУ СОШ № 22 имени Героя Советского Союза Г.Г. Шумейко  пос. Кубань муниципального образования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A87D04">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A87D04">
              <w:rPr>
                <w:rFonts w:ascii="Times New Roman" w:eastAsia="Times New Roman" w:hAnsi="Times New Roman" w:cs="Times New Roman"/>
                <w:sz w:val="24"/>
                <w:szCs w:val="24"/>
                <w:lang w:eastAsia="ru-RU"/>
              </w:rPr>
              <w:t>1310100139</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1310100139</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Техническое присоединение к сетям теплоснабжения блока начальных классов вместимостью 300 мест на территории МБОУ  СОШ № 22 им. Героя Советского Союза Г. Г. Шумейко пос. Кубань муниципального образования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902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A87D0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1310100184</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902 </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A87D0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1310100184</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631269"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Дополнительное образование детей</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FC6F75"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15 5</w:t>
            </w:r>
            <w:r w:rsidR="00706974">
              <w:rPr>
                <w:rFonts w:ascii="Times New Roman" w:eastAsia="Times New Roman" w:hAnsi="Times New Roman" w:cs="Times New Roman"/>
                <w:bCs/>
                <w:color w:val="000000"/>
                <w:sz w:val="24"/>
                <w:szCs w:val="24"/>
                <w:lang w:eastAsia="ru-RU"/>
              </w:rPr>
              <w:t>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15 000,0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 xml:space="preserve">Муниципальная программа муниципального образования Гулькевичский район "Развитие общественной инфраструктуры муниципального </w:t>
            </w:r>
            <w:r w:rsidRPr="00A87D04">
              <w:rPr>
                <w:rFonts w:ascii="Times New Roman" w:eastAsia="Times New Roman" w:hAnsi="Times New Roman" w:cs="Times New Roman"/>
                <w:sz w:val="24"/>
                <w:szCs w:val="24"/>
                <w:lang w:eastAsia="ru-RU"/>
              </w:rPr>
              <w:lastRenderedPageBreak/>
              <w:t>значения"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1300000000</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FC6F75"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15 5</w:t>
            </w:r>
            <w:r w:rsidR="00706974">
              <w:rPr>
                <w:rFonts w:ascii="Times New Roman" w:eastAsia="Times New Roman" w:hAnsi="Times New Roman" w:cs="Times New Roman"/>
                <w:bCs/>
                <w:color w:val="000000"/>
                <w:sz w:val="24"/>
                <w:szCs w:val="24"/>
                <w:lang w:eastAsia="ru-RU"/>
              </w:rPr>
              <w:t>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15 000,0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DF41E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lastRenderedPageBreak/>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1310000000</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FC6F75"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15 5</w:t>
            </w:r>
            <w:r w:rsidR="00706974">
              <w:rPr>
                <w:rFonts w:ascii="Times New Roman" w:eastAsia="Times New Roman" w:hAnsi="Times New Roman" w:cs="Times New Roman"/>
                <w:bCs/>
                <w:color w:val="000000"/>
                <w:sz w:val="24"/>
                <w:szCs w:val="24"/>
                <w:lang w:eastAsia="ru-RU"/>
              </w:rPr>
              <w:t>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15 000,0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DF41E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функционирования объектов общественной инфраструктуры, предназначенных для решения вопросов местного значения, в том числе реализация комплекса 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1310100000</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FC6F75"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15 5</w:t>
            </w:r>
            <w:r w:rsidR="00706974">
              <w:rPr>
                <w:rFonts w:ascii="Times New Roman" w:eastAsia="Times New Roman" w:hAnsi="Times New Roman" w:cs="Times New Roman"/>
                <w:bCs/>
                <w:color w:val="000000"/>
                <w:sz w:val="24"/>
                <w:szCs w:val="24"/>
                <w:lang w:eastAsia="ru-RU"/>
              </w:rPr>
              <w:t>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15 000,0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DF41E7">
            <w:pPr>
              <w:spacing w:after="0" w:line="240" w:lineRule="auto"/>
              <w:rPr>
                <w:rFonts w:ascii="Times New Roman" w:hAnsi="Times New Roman" w:cs="Times New Roman"/>
                <w:sz w:val="24"/>
                <w:szCs w:val="24"/>
              </w:rPr>
            </w:pPr>
            <w:r>
              <w:rPr>
                <w:rFonts w:ascii="Times New Roman" w:hAnsi="Times New Roman" w:cs="Times New Roman"/>
                <w:sz w:val="24"/>
                <w:szCs w:val="24"/>
              </w:rPr>
              <w:t>Строительство объекта: «Детская школа искусств по адресу: Гулькеевчский район, г. Гулькевичи, пл. Гражданская на земельном участке с кадастровым номером: 23:06:1902085:377»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1310100194</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15 000,0</w:t>
            </w:r>
          </w:p>
        </w:tc>
      </w:tr>
      <w:tr w:rsidR="00706974" w:rsidRPr="009345DF" w:rsidTr="00631DD1">
        <w:trPr>
          <w:trHeight w:val="31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706974" w:rsidRPr="00A87D04" w:rsidRDefault="00706974" w:rsidP="00DF41E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70697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1310100194</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15 000,0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15 000,0</w:t>
            </w:r>
          </w:p>
        </w:tc>
      </w:tr>
      <w:tr w:rsidR="00EF0964" w:rsidRPr="009345DF" w:rsidTr="00C81030">
        <w:trPr>
          <w:trHeight w:val="1623"/>
        </w:trPr>
        <w:tc>
          <w:tcPr>
            <w:tcW w:w="5954" w:type="dxa"/>
            <w:tcBorders>
              <w:top w:val="single" w:sz="4" w:space="0" w:color="auto"/>
              <w:left w:val="single" w:sz="8" w:space="0" w:color="auto"/>
              <w:bottom w:val="single" w:sz="8" w:space="0" w:color="auto"/>
              <w:right w:val="single" w:sz="4" w:space="0" w:color="auto"/>
            </w:tcBorders>
            <w:shd w:val="clear" w:color="auto" w:fill="auto"/>
          </w:tcPr>
          <w:p w:rsidR="00EF0964" w:rsidRPr="00EF0964" w:rsidRDefault="00EF0964" w:rsidP="00EF0964">
            <w:pPr>
              <w:rPr>
                <w:rFonts w:ascii="Times New Roman" w:hAnsi="Times New Roman" w:cs="Times New Roman"/>
                <w:sz w:val="24"/>
                <w:szCs w:val="24"/>
              </w:rPr>
            </w:pPr>
            <w:r w:rsidRPr="00EF0964">
              <w:rPr>
                <w:rFonts w:ascii="Times New Roman" w:hAnsi="Times New Roman" w:cs="Times New Roman"/>
                <w:sz w:val="24"/>
                <w:szCs w:val="24"/>
              </w:rPr>
              <w:t>Технологическое присоединение к сетям связи объекта: «Детская школа искусств по адресу: Гулькевичский район, г. Гулькевичи, пл. Гражданская на земельном участке с кадастровым номером: 23:06:1902085:377»</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EF0964" w:rsidRDefault="00EF096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EF0964" w:rsidRDefault="00EF096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EF0964" w:rsidRDefault="00EF096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EF0964" w:rsidRDefault="00EF096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1310100195</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EF0964" w:rsidRDefault="00EF096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EF0964" w:rsidRDefault="00EF096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500,0</w:t>
            </w:r>
          </w:p>
        </w:tc>
        <w:tc>
          <w:tcPr>
            <w:tcW w:w="1842" w:type="dxa"/>
            <w:tcBorders>
              <w:top w:val="nil"/>
              <w:left w:val="nil"/>
              <w:bottom w:val="single" w:sz="8" w:space="0" w:color="auto"/>
              <w:right w:val="single" w:sz="8" w:space="0" w:color="auto"/>
            </w:tcBorders>
            <w:shd w:val="clear" w:color="auto" w:fill="FFFFFF" w:themeFill="background1"/>
          </w:tcPr>
          <w:p w:rsidR="00EF0964" w:rsidRPr="00522061" w:rsidRDefault="00EF096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0,0</w:t>
            </w:r>
          </w:p>
        </w:tc>
      </w:tr>
      <w:tr w:rsidR="00EF0964" w:rsidRPr="009345DF" w:rsidTr="00EF0964">
        <w:trPr>
          <w:trHeight w:val="671"/>
        </w:trPr>
        <w:tc>
          <w:tcPr>
            <w:tcW w:w="5954" w:type="dxa"/>
            <w:tcBorders>
              <w:top w:val="single" w:sz="4" w:space="0" w:color="auto"/>
              <w:left w:val="single" w:sz="8" w:space="0" w:color="auto"/>
              <w:bottom w:val="single" w:sz="8" w:space="0" w:color="auto"/>
              <w:right w:val="single" w:sz="4" w:space="0" w:color="auto"/>
            </w:tcBorders>
            <w:shd w:val="clear" w:color="auto" w:fill="auto"/>
          </w:tcPr>
          <w:p w:rsidR="00EF0964" w:rsidRPr="00EF0964" w:rsidRDefault="00EF0964" w:rsidP="00EF0964">
            <w:pPr>
              <w:rPr>
                <w:rFonts w:ascii="Times New Roman" w:hAnsi="Times New Roman" w:cs="Times New Roman"/>
                <w:sz w:val="24"/>
                <w:szCs w:val="24"/>
              </w:rPr>
            </w:pPr>
            <w:r w:rsidRPr="00EF0964">
              <w:rPr>
                <w:rFonts w:ascii="Times New Roman" w:hAnsi="Times New Roman" w:cs="Times New Roman"/>
                <w:sz w:val="24"/>
                <w:szCs w:val="24"/>
              </w:rPr>
              <w:lastRenderedPageBreak/>
              <w:t>Закупка товаров, работ и услуг для муниципальных нужд</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rsidR="00EF0964" w:rsidRDefault="00EF096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rsidR="00EF0964" w:rsidRDefault="00EF096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07</w:t>
            </w:r>
          </w:p>
        </w:tc>
        <w:tc>
          <w:tcPr>
            <w:tcW w:w="851" w:type="dxa"/>
            <w:tcBorders>
              <w:top w:val="nil"/>
              <w:left w:val="single" w:sz="4" w:space="0" w:color="auto"/>
              <w:bottom w:val="single" w:sz="8" w:space="0" w:color="auto"/>
              <w:right w:val="single" w:sz="8" w:space="0" w:color="auto"/>
            </w:tcBorders>
            <w:shd w:val="clear" w:color="auto" w:fill="FFFFFF" w:themeFill="background1"/>
          </w:tcPr>
          <w:p w:rsidR="00EF0964" w:rsidRDefault="00EF096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EF0964" w:rsidRDefault="00EF0964" w:rsidP="0045111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1310100195</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EF0964" w:rsidRDefault="00EF096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EF0964" w:rsidRDefault="00EF096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500,0</w:t>
            </w:r>
          </w:p>
        </w:tc>
        <w:tc>
          <w:tcPr>
            <w:tcW w:w="1842" w:type="dxa"/>
            <w:tcBorders>
              <w:top w:val="nil"/>
              <w:left w:val="nil"/>
              <w:bottom w:val="single" w:sz="8" w:space="0" w:color="auto"/>
              <w:right w:val="single" w:sz="8" w:space="0" w:color="auto"/>
            </w:tcBorders>
            <w:shd w:val="clear" w:color="auto" w:fill="FFFFFF" w:themeFill="background1"/>
          </w:tcPr>
          <w:p w:rsidR="00EF0964" w:rsidRPr="00522061" w:rsidRDefault="00EF096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0,0</w:t>
            </w:r>
          </w:p>
        </w:tc>
      </w:tr>
      <w:tr w:rsidR="00706974" w:rsidRPr="009345DF" w:rsidTr="00451112">
        <w:trPr>
          <w:trHeight w:val="313"/>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DF41E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Молодежная политика и оздоровление детей</w:t>
            </w:r>
          </w:p>
        </w:tc>
        <w:tc>
          <w:tcPr>
            <w:tcW w:w="992" w:type="dxa"/>
            <w:tcBorders>
              <w:top w:val="nil"/>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534,7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534,7</w:t>
            </w:r>
          </w:p>
        </w:tc>
      </w:tr>
      <w:tr w:rsidR="00706974" w:rsidRPr="009345DF" w:rsidTr="00451112">
        <w:trPr>
          <w:trHeight w:val="313"/>
        </w:trPr>
        <w:tc>
          <w:tcPr>
            <w:tcW w:w="5954" w:type="dxa"/>
            <w:tcBorders>
              <w:top w:val="nil"/>
              <w:left w:val="single" w:sz="8" w:space="0" w:color="auto"/>
              <w:bottom w:val="nil"/>
              <w:right w:val="single" w:sz="8" w:space="0" w:color="auto"/>
            </w:tcBorders>
            <w:shd w:val="clear" w:color="auto" w:fill="FFFFFF" w:themeFill="background1"/>
          </w:tcPr>
          <w:p w:rsidR="00706974" w:rsidRPr="00A87D04" w:rsidRDefault="00706974" w:rsidP="00DF41E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nil"/>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nil"/>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nil"/>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nil"/>
              <w:right w:val="single" w:sz="8" w:space="0" w:color="auto"/>
            </w:tcBorders>
            <w:shd w:val="clear" w:color="auto" w:fill="FFFFFF" w:themeFill="background1"/>
          </w:tcPr>
          <w:p w:rsidR="00706974" w:rsidRPr="00DF41E7"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0300000000</w:t>
            </w:r>
          </w:p>
        </w:tc>
        <w:tc>
          <w:tcPr>
            <w:tcW w:w="850" w:type="dxa"/>
            <w:tcBorders>
              <w:top w:val="nil"/>
              <w:left w:val="nil"/>
              <w:bottom w:val="nil"/>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nil"/>
              <w:right w:val="single" w:sz="8" w:space="0" w:color="auto"/>
            </w:tcBorders>
            <w:shd w:val="clear" w:color="auto" w:fill="FFFFFF" w:themeFill="background1"/>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534,7</w:t>
            </w:r>
          </w:p>
        </w:tc>
        <w:tc>
          <w:tcPr>
            <w:tcW w:w="1842" w:type="dxa"/>
            <w:tcBorders>
              <w:top w:val="nil"/>
              <w:left w:val="nil"/>
              <w:bottom w:val="nil"/>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534,7</w:t>
            </w:r>
          </w:p>
        </w:tc>
      </w:tr>
      <w:tr w:rsidR="00706974" w:rsidRPr="009345DF" w:rsidTr="00451112">
        <w:trPr>
          <w:trHeight w:val="313"/>
        </w:trPr>
        <w:tc>
          <w:tcPr>
            <w:tcW w:w="5954" w:type="dxa"/>
            <w:tcBorders>
              <w:top w:val="single" w:sz="8" w:space="0" w:color="auto"/>
              <w:left w:val="single" w:sz="8" w:space="0" w:color="auto"/>
              <w:bottom w:val="single" w:sz="8" w:space="0" w:color="auto"/>
              <w:right w:val="single" w:sz="8" w:space="0" w:color="auto"/>
            </w:tcBorders>
            <w:shd w:val="clear" w:color="auto" w:fill="auto"/>
          </w:tcPr>
          <w:p w:rsidR="00706974" w:rsidRPr="00A87D04" w:rsidRDefault="00706974" w:rsidP="00DF41E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Реализация семейной политики детство 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DF41E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DF41E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DF41E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single" w:sz="8" w:space="0" w:color="auto"/>
              <w:left w:val="nil"/>
              <w:bottom w:val="single" w:sz="8" w:space="0" w:color="auto"/>
              <w:right w:val="single" w:sz="8" w:space="0" w:color="auto"/>
            </w:tcBorders>
            <w:shd w:val="clear" w:color="auto" w:fill="FFFFFF" w:themeFill="background1"/>
          </w:tcPr>
          <w:p w:rsidR="00706974" w:rsidRPr="00DF41E7" w:rsidRDefault="00706974" w:rsidP="00DF41E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0310000000</w:t>
            </w:r>
          </w:p>
        </w:tc>
        <w:tc>
          <w:tcPr>
            <w:tcW w:w="850"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534,7</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534,7</w:t>
            </w:r>
          </w:p>
        </w:tc>
      </w:tr>
      <w:tr w:rsidR="00706974" w:rsidRPr="009345DF" w:rsidTr="00451112">
        <w:trPr>
          <w:trHeight w:val="261"/>
        </w:trPr>
        <w:tc>
          <w:tcPr>
            <w:tcW w:w="5954" w:type="dxa"/>
            <w:tcBorders>
              <w:top w:val="nil"/>
              <w:left w:val="single" w:sz="8" w:space="0" w:color="auto"/>
              <w:bottom w:val="single" w:sz="8" w:space="0" w:color="auto"/>
              <w:right w:val="single" w:sz="8" w:space="0" w:color="auto"/>
            </w:tcBorders>
            <w:shd w:val="clear" w:color="auto" w:fill="auto"/>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534,7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534,7</w:t>
            </w:r>
          </w:p>
        </w:tc>
      </w:tr>
      <w:tr w:rsidR="00706974" w:rsidRPr="009345DF" w:rsidTr="00451112">
        <w:trPr>
          <w:trHeight w:val="416"/>
        </w:trPr>
        <w:tc>
          <w:tcPr>
            <w:tcW w:w="5954" w:type="dxa"/>
            <w:tcBorders>
              <w:top w:val="nil"/>
              <w:left w:val="single" w:sz="8" w:space="0" w:color="auto"/>
              <w:bottom w:val="single" w:sz="8" w:space="0" w:color="auto"/>
              <w:right w:val="single" w:sz="8" w:space="0" w:color="auto"/>
            </w:tcBorders>
            <w:shd w:val="clear" w:color="auto" w:fill="auto"/>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на 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 и обратно</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0310169120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534,7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534,7</w:t>
            </w:r>
          </w:p>
        </w:tc>
      </w:tr>
      <w:tr w:rsidR="00706974" w:rsidRPr="009345DF" w:rsidTr="00415644">
        <w:trPr>
          <w:trHeight w:val="565"/>
        </w:trPr>
        <w:tc>
          <w:tcPr>
            <w:tcW w:w="5954" w:type="dxa"/>
            <w:tcBorders>
              <w:top w:val="nil"/>
              <w:left w:val="single" w:sz="8" w:space="0" w:color="auto"/>
              <w:bottom w:val="single" w:sz="8" w:space="0" w:color="auto"/>
              <w:right w:val="single" w:sz="8" w:space="0" w:color="auto"/>
            </w:tcBorders>
            <w:shd w:val="clear" w:color="auto" w:fill="auto"/>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0310169120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534,7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534,7</w:t>
            </w:r>
          </w:p>
        </w:tc>
      </w:tr>
      <w:tr w:rsidR="00706974" w:rsidRPr="009345DF" w:rsidTr="00451112">
        <w:trPr>
          <w:trHeight w:val="430"/>
        </w:trPr>
        <w:tc>
          <w:tcPr>
            <w:tcW w:w="5954" w:type="dxa"/>
            <w:tcBorders>
              <w:top w:val="nil"/>
              <w:left w:val="single" w:sz="8" w:space="0" w:color="auto"/>
              <w:bottom w:val="single" w:sz="8" w:space="0" w:color="auto"/>
              <w:right w:val="single" w:sz="8" w:space="0" w:color="auto"/>
            </w:tcBorders>
            <w:shd w:val="clear" w:color="auto" w:fill="auto"/>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Здравоохранение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C81030" w:rsidRDefault="00C81030"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22 550,0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C81030" w:rsidRDefault="00C81030"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2</w:t>
            </w:r>
            <w:r>
              <w:rPr>
                <w:rFonts w:ascii="Times New Roman" w:eastAsia="Times New Roman" w:hAnsi="Times New Roman" w:cs="Times New Roman"/>
                <w:color w:val="000000"/>
                <w:sz w:val="24"/>
                <w:szCs w:val="24"/>
                <w:lang w:eastAsia="ru-RU"/>
              </w:rPr>
              <w:t>3 600,0</w:t>
            </w:r>
          </w:p>
        </w:tc>
      </w:tr>
      <w:tr w:rsidR="00706974" w:rsidRPr="009345DF" w:rsidTr="00415644">
        <w:trPr>
          <w:trHeight w:val="284"/>
        </w:trPr>
        <w:tc>
          <w:tcPr>
            <w:tcW w:w="5954" w:type="dxa"/>
            <w:tcBorders>
              <w:top w:val="nil"/>
              <w:left w:val="single" w:sz="8" w:space="0" w:color="auto"/>
              <w:bottom w:val="single" w:sz="8" w:space="0" w:color="auto"/>
              <w:right w:val="single" w:sz="8" w:space="0" w:color="auto"/>
            </w:tcBorders>
            <w:shd w:val="clear" w:color="auto" w:fill="auto"/>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Амбулатоная помощь</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C81030" w:rsidRDefault="00C81030"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22 550,0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C81030" w:rsidRDefault="00C81030"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2</w:t>
            </w:r>
            <w:r>
              <w:rPr>
                <w:rFonts w:ascii="Times New Roman" w:eastAsia="Times New Roman" w:hAnsi="Times New Roman" w:cs="Times New Roman"/>
                <w:color w:val="000000"/>
                <w:sz w:val="24"/>
                <w:szCs w:val="24"/>
                <w:lang w:eastAsia="ru-RU"/>
              </w:rPr>
              <w:t>3 600,0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EB7429">
              <w:rPr>
                <w:rFonts w:ascii="Times New Roman" w:eastAsia="Calibri" w:hAnsi="Times New Roman" w:cs="Times New Roman"/>
                <w:bCs/>
                <w:sz w:val="24"/>
                <w:szCs w:val="24"/>
              </w:rPr>
              <w:t>Муниципальная программа муниципального образования Гулькевичский район «Развитие общественной инфраструктуры муниципального значения»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C81030" w:rsidRDefault="00C81030"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22 550,0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C81030" w:rsidRDefault="00C81030"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2</w:t>
            </w:r>
            <w:r>
              <w:rPr>
                <w:rFonts w:ascii="Times New Roman" w:eastAsia="Times New Roman" w:hAnsi="Times New Roman" w:cs="Times New Roman"/>
                <w:color w:val="000000"/>
                <w:sz w:val="24"/>
                <w:szCs w:val="24"/>
                <w:lang w:eastAsia="ru-RU"/>
              </w:rPr>
              <w:t>3 600,0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EB7429">
              <w:rPr>
                <w:rFonts w:ascii="Times New Roman" w:eastAsia="Calibri" w:hAnsi="Times New Roman" w:cs="Times New Roman"/>
                <w:bCs/>
                <w:sz w:val="24"/>
                <w:szCs w:val="24"/>
              </w:rPr>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C81030" w:rsidRDefault="00C81030"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22 550,0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C81030" w:rsidRDefault="00C81030"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2</w:t>
            </w:r>
            <w:r>
              <w:rPr>
                <w:rFonts w:ascii="Times New Roman" w:eastAsia="Times New Roman" w:hAnsi="Times New Roman" w:cs="Times New Roman"/>
                <w:color w:val="000000"/>
                <w:sz w:val="24"/>
                <w:szCs w:val="24"/>
                <w:lang w:eastAsia="ru-RU"/>
              </w:rPr>
              <w:t>3 600,0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EB7429">
              <w:rPr>
                <w:rFonts w:ascii="Times New Roman" w:eastAsia="Calibri" w:hAnsi="Times New Roman" w:cs="Times New Roman"/>
                <w:bCs/>
                <w:sz w:val="24"/>
                <w:szCs w:val="24"/>
              </w:rPr>
              <w:t>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функционирования объектов общественной инфраструктуры, предназначенных для решения вопросов местного значения, в том числе реализация комплекса 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C81030" w:rsidP="00461725">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46172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 </w:t>
            </w:r>
            <w:r w:rsidR="00461725">
              <w:rPr>
                <w:rFonts w:ascii="Times New Roman" w:eastAsia="Times New Roman" w:hAnsi="Times New Roman" w:cs="Times New Roman"/>
                <w:color w:val="000000"/>
                <w:sz w:val="24"/>
                <w:szCs w:val="24"/>
                <w:lang w:eastAsia="ru-RU"/>
              </w:rPr>
              <w:t>70</w:t>
            </w:r>
            <w:r>
              <w:rPr>
                <w:rFonts w:ascii="Times New Roman" w:eastAsia="Times New Roman" w:hAnsi="Times New Roman" w:cs="Times New Roman"/>
                <w:color w:val="000000"/>
                <w:sz w:val="24"/>
                <w:szCs w:val="24"/>
                <w:lang w:eastAsia="ru-RU"/>
              </w:rPr>
              <w:t>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62717A"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1 900,0</w:t>
            </w:r>
          </w:p>
        </w:tc>
      </w:tr>
      <w:tr w:rsidR="00C81030"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C81030" w:rsidRPr="00C81030" w:rsidRDefault="00C81030" w:rsidP="000530EB">
            <w:pPr>
              <w:rPr>
                <w:rFonts w:ascii="Times New Roman" w:hAnsi="Times New Roman" w:cs="Times New Roman"/>
                <w:sz w:val="28"/>
                <w:szCs w:val="28"/>
              </w:rPr>
            </w:pPr>
            <w:r w:rsidRPr="00C81030">
              <w:rPr>
                <w:rFonts w:ascii="Times New Roman" w:hAnsi="Times New Roman" w:cs="Times New Roman"/>
                <w:sz w:val="28"/>
                <w:szCs w:val="28"/>
              </w:rPr>
              <w:t xml:space="preserve">Техническое присоединение к сетям теплоснабжения, сетям связи объекта: «Здание врачебной амбулатории, расположенной по адресу: Гулькевичский район, с. Отрадо-Ольгинское, ул. Школьная на земельном участке с кадастровым номером </w:t>
            </w:r>
            <w:r w:rsidRPr="00C81030">
              <w:rPr>
                <w:rFonts w:ascii="Times New Roman" w:hAnsi="Times New Roman" w:cs="Times New Roman"/>
                <w:sz w:val="28"/>
                <w:szCs w:val="28"/>
              </w:rPr>
              <w:lastRenderedPageBreak/>
              <w:t>23:06:0802037:484 площадью 6478 кв.м»</w:t>
            </w:r>
          </w:p>
        </w:tc>
        <w:tc>
          <w:tcPr>
            <w:tcW w:w="992" w:type="dxa"/>
            <w:tcBorders>
              <w:top w:val="nil"/>
              <w:left w:val="nil"/>
              <w:bottom w:val="single" w:sz="8" w:space="0" w:color="auto"/>
              <w:right w:val="single" w:sz="8" w:space="0" w:color="auto"/>
            </w:tcBorders>
            <w:shd w:val="clear" w:color="auto" w:fill="FFFFFF" w:themeFill="background1"/>
          </w:tcPr>
          <w:p w:rsidR="00C81030"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4" w:space="0" w:color="auto"/>
              <w:right w:val="single" w:sz="8" w:space="0" w:color="auto"/>
            </w:tcBorders>
            <w:shd w:val="clear" w:color="auto" w:fill="FFFFFF" w:themeFill="background1"/>
          </w:tcPr>
          <w:p w:rsidR="00C81030"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C81030"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C81030"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1310100187</w:t>
            </w:r>
          </w:p>
        </w:tc>
        <w:tc>
          <w:tcPr>
            <w:tcW w:w="850" w:type="dxa"/>
            <w:tcBorders>
              <w:top w:val="nil"/>
              <w:left w:val="nil"/>
              <w:bottom w:val="single" w:sz="8" w:space="0" w:color="auto"/>
              <w:right w:val="single" w:sz="8" w:space="0" w:color="auto"/>
            </w:tcBorders>
            <w:shd w:val="clear" w:color="auto" w:fill="FFFFFF" w:themeFill="background1"/>
          </w:tcPr>
          <w:p w:rsidR="00C81030" w:rsidRPr="009345DF"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C81030" w:rsidRDefault="00C8103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2 700,0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C81030" w:rsidRDefault="00C8103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900,0</w:t>
            </w:r>
          </w:p>
        </w:tc>
      </w:tr>
      <w:tr w:rsidR="00C81030"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C81030" w:rsidRPr="00C81030" w:rsidRDefault="00C81030" w:rsidP="000530EB">
            <w:pPr>
              <w:rPr>
                <w:rFonts w:ascii="Times New Roman" w:hAnsi="Times New Roman" w:cs="Times New Roman"/>
                <w:sz w:val="28"/>
                <w:szCs w:val="28"/>
              </w:rPr>
            </w:pPr>
            <w:r w:rsidRPr="00C81030">
              <w:rPr>
                <w:rFonts w:ascii="Times New Roman" w:hAnsi="Times New Roman" w:cs="Times New Roman"/>
                <w:sz w:val="28"/>
                <w:szCs w:val="28"/>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C81030"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C81030"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C81030"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C81030"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1310100187</w:t>
            </w:r>
          </w:p>
        </w:tc>
        <w:tc>
          <w:tcPr>
            <w:tcW w:w="850" w:type="dxa"/>
            <w:tcBorders>
              <w:top w:val="nil"/>
              <w:left w:val="nil"/>
              <w:bottom w:val="single" w:sz="8" w:space="0" w:color="auto"/>
              <w:right w:val="single" w:sz="8" w:space="0" w:color="auto"/>
            </w:tcBorders>
            <w:shd w:val="clear" w:color="auto" w:fill="FFFFFF" w:themeFill="background1"/>
          </w:tcPr>
          <w:p w:rsidR="00C81030" w:rsidRPr="009345DF" w:rsidRDefault="00C81030"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C81030" w:rsidRDefault="00C81030"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2 700,0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C81030" w:rsidRDefault="00C81030"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706974" w:rsidRPr="00EB7429" w:rsidRDefault="00706974" w:rsidP="004F3797">
            <w:pPr>
              <w:tabs>
                <w:tab w:val="right" w:pos="9355"/>
              </w:tabs>
              <w:spacing w:after="0" w:line="240" w:lineRule="auto"/>
              <w:rPr>
                <w:rFonts w:ascii="Times New Roman" w:hAnsi="Times New Roman" w:cs="Times New Roman"/>
                <w:sz w:val="24"/>
                <w:szCs w:val="24"/>
              </w:rPr>
            </w:pPr>
            <w:r w:rsidRPr="00F95975">
              <w:rPr>
                <w:rFonts w:ascii="Times New Roman" w:eastAsia="Calibri" w:hAnsi="Times New Roman" w:cs="Times New Roman"/>
                <w:bCs/>
                <w:sz w:val="24"/>
                <w:szCs w:val="24"/>
              </w:rPr>
              <w:t>Экспертное сопровождение после получения положительного заключения государственной экспертизы, оказание услуги по авторскому надзору, оказание услуг по строительному контролю при строительстве, пуско-наладочные работы систем инженерного обеспечения, проверка работоспособности систем и их взаимодействие по объекту: «Здание врачебной амбулатории расположенной по адресу: Гулькевичский район, с. Отрадо-Ольгинское, ул. Школьная на земельном участке с кадастровым номером 23:06:0802037:484 площадью 6478 кв. 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1310100189</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1 000,0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706974" w:rsidRPr="00EB7429" w:rsidRDefault="00706974" w:rsidP="004F3797">
            <w:pPr>
              <w:tabs>
                <w:tab w:val="right" w:pos="9355"/>
              </w:tabs>
              <w:spacing w:after="0" w:line="240" w:lineRule="auto"/>
              <w:rPr>
                <w:rFonts w:ascii="Times New Roman" w:hAnsi="Times New Roman" w:cs="Times New Roman"/>
                <w:sz w:val="24"/>
                <w:szCs w:val="24"/>
              </w:rPr>
            </w:pPr>
            <w:r w:rsidRPr="00F95975">
              <w:rPr>
                <w:rFonts w:ascii="Times New Roman" w:eastAsia="Calibri" w:hAnsi="Times New Roman" w:cs="Times New Roman"/>
                <w:bCs/>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1310100189</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1 000,0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706974" w:rsidRPr="00BF1359" w:rsidRDefault="00706974" w:rsidP="004F3797">
            <w:pPr>
              <w:tabs>
                <w:tab w:val="right" w:pos="9355"/>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Технологическое присоединение к сетям связи объекта: «Здание модульного фельдшерско-акушерского пункта (ФАП) в п. Заря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706974" w:rsidRPr="009345DF"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706974" w:rsidRPr="009345DF"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1310100191</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706974" w:rsidRPr="00BF1359" w:rsidRDefault="00706974" w:rsidP="004F3797">
            <w:pPr>
              <w:tabs>
                <w:tab w:val="right" w:pos="9355"/>
              </w:tabs>
              <w:spacing w:after="0" w:line="240" w:lineRule="auto"/>
              <w:rPr>
                <w:rFonts w:ascii="Times New Roman" w:eastAsia="Calibri" w:hAnsi="Times New Roman" w:cs="Times New Roman"/>
                <w:bCs/>
                <w:sz w:val="24"/>
                <w:szCs w:val="24"/>
              </w:rPr>
            </w:pPr>
            <w:r w:rsidRPr="00F95975">
              <w:rPr>
                <w:rFonts w:ascii="Times New Roman" w:eastAsia="Calibri" w:hAnsi="Times New Roman" w:cs="Times New Roman"/>
                <w:bCs/>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706974" w:rsidRPr="009345DF"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706974" w:rsidRPr="009345DF"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1310100191</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9A76C2"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9A76C2" w:rsidRPr="009A76C2" w:rsidRDefault="009A76C2" w:rsidP="000530EB">
            <w:pPr>
              <w:rPr>
                <w:rFonts w:ascii="Times New Roman" w:hAnsi="Times New Roman" w:cs="Times New Roman"/>
                <w:sz w:val="24"/>
                <w:szCs w:val="24"/>
              </w:rPr>
            </w:pPr>
            <w:r w:rsidRPr="009A76C2">
              <w:rPr>
                <w:rFonts w:ascii="Times New Roman" w:hAnsi="Times New Roman" w:cs="Times New Roman"/>
                <w:sz w:val="24"/>
                <w:szCs w:val="24"/>
              </w:rPr>
              <w:t xml:space="preserve">Технологическое присоединение к сетям связи объекта: «Здание модульного фельдшерско-акушерского пункта (ФАП) в х. Тельман </w:t>
            </w:r>
            <w:r w:rsidRPr="009A76C2">
              <w:rPr>
                <w:rFonts w:ascii="Times New Roman" w:hAnsi="Times New Roman" w:cs="Times New Roman"/>
                <w:sz w:val="24"/>
                <w:szCs w:val="24"/>
              </w:rPr>
              <w:lastRenderedPageBreak/>
              <w:t>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4"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1310100192</w:t>
            </w:r>
          </w:p>
        </w:tc>
        <w:tc>
          <w:tcPr>
            <w:tcW w:w="850" w:type="dxa"/>
            <w:tcBorders>
              <w:top w:val="nil"/>
              <w:left w:val="nil"/>
              <w:bottom w:val="single" w:sz="8" w:space="0" w:color="auto"/>
              <w:right w:val="single" w:sz="8" w:space="0" w:color="auto"/>
            </w:tcBorders>
            <w:shd w:val="clear" w:color="auto" w:fill="FFFFFF" w:themeFill="background1"/>
          </w:tcPr>
          <w:p w:rsidR="009A76C2"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C2"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C2" w:rsidRPr="00522061"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r>
      <w:tr w:rsidR="009A76C2"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9A76C2" w:rsidRPr="009A76C2" w:rsidRDefault="009A76C2" w:rsidP="000530EB">
            <w:pPr>
              <w:rPr>
                <w:rFonts w:ascii="Times New Roman" w:hAnsi="Times New Roman" w:cs="Times New Roman"/>
                <w:sz w:val="24"/>
                <w:szCs w:val="24"/>
              </w:rPr>
            </w:pPr>
            <w:r w:rsidRPr="009A76C2">
              <w:rPr>
                <w:rFonts w:ascii="Times New Roman" w:hAnsi="Times New Roman" w:cs="Times New Roman"/>
                <w:sz w:val="24"/>
                <w:szCs w:val="24"/>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1310100192</w:t>
            </w:r>
          </w:p>
        </w:tc>
        <w:tc>
          <w:tcPr>
            <w:tcW w:w="850" w:type="dxa"/>
            <w:tcBorders>
              <w:top w:val="nil"/>
              <w:left w:val="nil"/>
              <w:bottom w:val="single" w:sz="8" w:space="0" w:color="auto"/>
              <w:right w:val="single" w:sz="8" w:space="0" w:color="auto"/>
            </w:tcBorders>
            <w:shd w:val="clear" w:color="auto" w:fill="FFFFFF" w:themeFill="background1"/>
          </w:tcPr>
          <w:p w:rsidR="009A76C2"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C2"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C2" w:rsidRPr="00522061"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r>
      <w:tr w:rsidR="009A76C2"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9A76C2" w:rsidRPr="009A76C2" w:rsidRDefault="009A76C2" w:rsidP="000530EB">
            <w:pPr>
              <w:rPr>
                <w:rFonts w:ascii="Times New Roman" w:hAnsi="Times New Roman" w:cs="Times New Roman"/>
                <w:sz w:val="24"/>
                <w:szCs w:val="24"/>
              </w:rPr>
            </w:pPr>
            <w:r w:rsidRPr="009A76C2">
              <w:rPr>
                <w:rFonts w:ascii="Times New Roman" w:hAnsi="Times New Roman" w:cs="Times New Roman"/>
                <w:sz w:val="24"/>
                <w:szCs w:val="24"/>
              </w:rPr>
              <w:t>Технологическое присоединение к сетям связи объекта: «Здание модульного фельдшерско-акушерского пункта (ФАП) в  ст. Скобелевская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1310100193</w:t>
            </w:r>
          </w:p>
        </w:tc>
        <w:tc>
          <w:tcPr>
            <w:tcW w:w="850" w:type="dxa"/>
            <w:tcBorders>
              <w:top w:val="nil"/>
              <w:left w:val="nil"/>
              <w:bottom w:val="single" w:sz="8" w:space="0" w:color="auto"/>
              <w:right w:val="single" w:sz="8" w:space="0" w:color="auto"/>
            </w:tcBorders>
            <w:shd w:val="clear" w:color="auto" w:fill="FFFFFF" w:themeFill="background1"/>
          </w:tcPr>
          <w:p w:rsidR="009A76C2"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C2"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C2"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r>
      <w:tr w:rsidR="009A76C2"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9A76C2" w:rsidRPr="009A76C2" w:rsidRDefault="009A76C2" w:rsidP="000530EB">
            <w:pPr>
              <w:rPr>
                <w:rFonts w:ascii="Times New Roman" w:hAnsi="Times New Roman" w:cs="Times New Roman"/>
                <w:sz w:val="24"/>
                <w:szCs w:val="24"/>
              </w:rPr>
            </w:pPr>
            <w:r w:rsidRPr="009A76C2">
              <w:rPr>
                <w:rFonts w:ascii="Times New Roman" w:hAnsi="Times New Roman" w:cs="Times New Roman"/>
                <w:sz w:val="24"/>
                <w:szCs w:val="24"/>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9A76C2" w:rsidRDefault="009A76C2"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1310100193</w:t>
            </w:r>
          </w:p>
        </w:tc>
        <w:tc>
          <w:tcPr>
            <w:tcW w:w="850" w:type="dxa"/>
            <w:tcBorders>
              <w:top w:val="nil"/>
              <w:left w:val="nil"/>
              <w:bottom w:val="single" w:sz="8" w:space="0" w:color="auto"/>
              <w:right w:val="single" w:sz="8" w:space="0" w:color="auto"/>
            </w:tcBorders>
            <w:shd w:val="clear" w:color="auto" w:fill="FFFFFF" w:themeFill="background1"/>
          </w:tcPr>
          <w:p w:rsidR="009A76C2"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9A76C2"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9A76C2"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706974" w:rsidRPr="00EB7429" w:rsidRDefault="00706974" w:rsidP="004F3797">
            <w:pPr>
              <w:tabs>
                <w:tab w:val="right" w:pos="9355"/>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Выполнение предпроектной, проектной, рабочей документации и инженерных изысканий, прохождение государственной экспертизы, строительство объекта: «Здание модульного фельдшерско-акушерского пункта (ФАП) в п. Заря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1310160960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16 000,0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706974"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706974" w:rsidRPr="00EB7429" w:rsidRDefault="00706974" w:rsidP="004F3797">
            <w:pPr>
              <w:tabs>
                <w:tab w:val="right" w:pos="9355"/>
              </w:tabs>
              <w:spacing w:after="0" w:line="240" w:lineRule="auto"/>
              <w:rPr>
                <w:rFonts w:ascii="Times New Roman" w:eastAsia="Calibri" w:hAnsi="Times New Roman" w:cs="Times New Roman"/>
                <w:bCs/>
                <w:sz w:val="24"/>
                <w:szCs w:val="24"/>
              </w:rPr>
            </w:pPr>
            <w:r w:rsidRPr="009345DF">
              <w:rPr>
                <w:rFonts w:ascii="Times New Roman" w:hAnsi="Times New Roman" w:cs="Times New Roman"/>
                <w:color w:val="000000"/>
                <w:sz w:val="24"/>
                <w:szCs w:val="24"/>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1310160960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400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16 000,0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533977"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533977" w:rsidRPr="00533977" w:rsidRDefault="00C84DF9" w:rsidP="004F3797">
            <w:pPr>
              <w:tabs>
                <w:tab w:val="right" w:pos="9355"/>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8"/>
              </w:rPr>
              <w:t>Региональный проект «</w:t>
            </w:r>
            <w:r w:rsidR="00533977" w:rsidRPr="00533977">
              <w:rPr>
                <w:rFonts w:ascii="Times New Roman" w:hAnsi="Times New Roman" w:cs="Times New Roman"/>
                <w:color w:val="000000"/>
                <w:sz w:val="24"/>
                <w:szCs w:val="28"/>
              </w:rPr>
              <w:t>Модернизация первичного звена здравоохранения Российской</w:t>
            </w:r>
            <w:r>
              <w:rPr>
                <w:rFonts w:ascii="Times New Roman" w:hAnsi="Times New Roman" w:cs="Times New Roman"/>
                <w:color w:val="000000"/>
                <w:sz w:val="24"/>
                <w:szCs w:val="28"/>
              </w:rPr>
              <w:t xml:space="preserve"> Федерации (Краснодарский край)»</w:t>
            </w:r>
          </w:p>
        </w:tc>
        <w:tc>
          <w:tcPr>
            <w:tcW w:w="992" w:type="dxa"/>
            <w:tcBorders>
              <w:top w:val="nil"/>
              <w:left w:val="nil"/>
              <w:bottom w:val="single" w:sz="8"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533977" w:rsidRPr="00533977" w:rsidRDefault="00533977"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131</w:t>
            </w:r>
            <w:r>
              <w:rPr>
                <w:rFonts w:ascii="Times New Roman" w:eastAsia="Times New Roman" w:hAnsi="Times New Roman" w:cs="Times New Roman"/>
                <w:color w:val="000000"/>
                <w:sz w:val="24"/>
                <w:szCs w:val="24"/>
                <w:lang w:eastAsia="ru-RU"/>
              </w:rPr>
              <w:t>Д100000</w:t>
            </w:r>
          </w:p>
        </w:tc>
        <w:tc>
          <w:tcPr>
            <w:tcW w:w="850" w:type="dxa"/>
            <w:tcBorders>
              <w:top w:val="nil"/>
              <w:left w:val="nil"/>
              <w:bottom w:val="single" w:sz="8" w:space="0" w:color="auto"/>
              <w:right w:val="single" w:sz="8" w:space="0" w:color="auto"/>
            </w:tcBorders>
            <w:shd w:val="clear" w:color="auto" w:fill="FFFFFF" w:themeFill="background1"/>
          </w:tcPr>
          <w:p w:rsidR="00533977" w:rsidRPr="00E74838" w:rsidRDefault="00533977"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533977" w:rsidRDefault="00533977"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533977" w:rsidRPr="00522061" w:rsidRDefault="00533977"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21 700,0</w:t>
            </w:r>
          </w:p>
        </w:tc>
      </w:tr>
      <w:tr w:rsidR="00533977"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533977" w:rsidRPr="009B5B3A" w:rsidRDefault="009B5B3A" w:rsidP="004F3797">
            <w:pPr>
              <w:tabs>
                <w:tab w:val="right" w:pos="9355"/>
              </w:tabs>
              <w:spacing w:after="0" w:line="240" w:lineRule="auto"/>
              <w:rPr>
                <w:rFonts w:ascii="Times New Roman" w:hAnsi="Times New Roman" w:cs="Times New Roman"/>
                <w:color w:val="000000"/>
                <w:sz w:val="24"/>
                <w:szCs w:val="24"/>
              </w:rPr>
            </w:pPr>
            <w:r w:rsidRPr="009B5B3A">
              <w:rPr>
                <w:rFonts w:ascii="Times New Roman" w:eastAsia="Calibri" w:hAnsi="Times New Roman" w:cs="Times New Roman"/>
                <w:bCs/>
                <w:sz w:val="24"/>
                <w:szCs w:val="28"/>
              </w:rPr>
              <w:t>Выполнение проектной, рабочей документации и инженерных изысканий, прохождение государственной экспертизы в части проверки достоверности определения сметной стоимости, строительство в рамках регионального проекта «Модернизация первичного звена здравоохранения Российской Федерации (Краснодарский край)»</w:t>
            </w:r>
          </w:p>
        </w:tc>
        <w:tc>
          <w:tcPr>
            <w:tcW w:w="992" w:type="dxa"/>
            <w:tcBorders>
              <w:top w:val="nil"/>
              <w:left w:val="nil"/>
              <w:bottom w:val="single" w:sz="8"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533977" w:rsidRPr="00533977" w:rsidRDefault="00533977"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131Д153651</w:t>
            </w:r>
          </w:p>
        </w:tc>
        <w:tc>
          <w:tcPr>
            <w:tcW w:w="850" w:type="dxa"/>
            <w:tcBorders>
              <w:top w:val="nil"/>
              <w:left w:val="nil"/>
              <w:bottom w:val="single" w:sz="8" w:space="0" w:color="auto"/>
              <w:right w:val="single" w:sz="8" w:space="0" w:color="auto"/>
            </w:tcBorders>
            <w:shd w:val="clear" w:color="auto" w:fill="FFFFFF" w:themeFill="background1"/>
          </w:tcPr>
          <w:p w:rsidR="00533977" w:rsidRPr="00E74838" w:rsidRDefault="00533977"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533977"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533977"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21 700,0</w:t>
            </w:r>
          </w:p>
        </w:tc>
      </w:tr>
      <w:tr w:rsidR="00533977" w:rsidRPr="009345DF" w:rsidTr="00E764CA">
        <w:trPr>
          <w:trHeight w:val="258"/>
        </w:trPr>
        <w:tc>
          <w:tcPr>
            <w:tcW w:w="5954" w:type="dxa"/>
            <w:tcBorders>
              <w:top w:val="nil"/>
              <w:left w:val="single" w:sz="8" w:space="0" w:color="auto"/>
              <w:bottom w:val="single" w:sz="8" w:space="0" w:color="auto"/>
              <w:right w:val="single" w:sz="8" w:space="0" w:color="auto"/>
            </w:tcBorders>
            <w:shd w:val="clear" w:color="auto" w:fill="auto"/>
          </w:tcPr>
          <w:p w:rsidR="00533977" w:rsidRPr="00533977" w:rsidRDefault="009A76C2" w:rsidP="004F3797">
            <w:pPr>
              <w:tabs>
                <w:tab w:val="right" w:pos="9355"/>
              </w:tabs>
              <w:spacing w:after="0" w:line="240" w:lineRule="auto"/>
              <w:rPr>
                <w:rFonts w:ascii="Times New Roman" w:hAnsi="Times New Roman" w:cs="Times New Roman"/>
                <w:color w:val="000000"/>
                <w:sz w:val="24"/>
                <w:szCs w:val="24"/>
              </w:rPr>
            </w:pPr>
            <w:r w:rsidRPr="009345DF">
              <w:rPr>
                <w:rFonts w:ascii="Times New Roman" w:hAnsi="Times New Roman" w:cs="Times New Roman"/>
                <w:color w:val="000000"/>
                <w:sz w:val="24"/>
                <w:szCs w:val="24"/>
              </w:rPr>
              <w:lastRenderedPageBreak/>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902</w:t>
            </w:r>
          </w:p>
        </w:tc>
        <w:tc>
          <w:tcPr>
            <w:tcW w:w="850" w:type="dxa"/>
            <w:tcBorders>
              <w:top w:val="nil"/>
              <w:left w:val="nil"/>
              <w:bottom w:val="single" w:sz="4"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09</w:t>
            </w:r>
          </w:p>
        </w:tc>
        <w:tc>
          <w:tcPr>
            <w:tcW w:w="851" w:type="dxa"/>
            <w:tcBorders>
              <w:top w:val="nil"/>
              <w:left w:val="nil"/>
              <w:bottom w:val="single" w:sz="4" w:space="0" w:color="auto"/>
              <w:right w:val="single" w:sz="8" w:space="0" w:color="auto"/>
            </w:tcBorders>
            <w:shd w:val="clear" w:color="auto" w:fill="FFFFFF" w:themeFill="background1"/>
          </w:tcPr>
          <w:p w:rsidR="00533977" w:rsidRDefault="00533977"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E74838">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533977" w:rsidRDefault="00533977"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131Д153651</w:t>
            </w:r>
          </w:p>
        </w:tc>
        <w:tc>
          <w:tcPr>
            <w:tcW w:w="850" w:type="dxa"/>
            <w:tcBorders>
              <w:top w:val="nil"/>
              <w:left w:val="nil"/>
              <w:bottom w:val="single" w:sz="8" w:space="0" w:color="auto"/>
              <w:right w:val="single" w:sz="8" w:space="0" w:color="auto"/>
            </w:tcBorders>
            <w:shd w:val="clear" w:color="auto" w:fill="FFFFFF" w:themeFill="background1"/>
          </w:tcPr>
          <w:p w:rsidR="00533977" w:rsidRPr="00E74838"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w:t>
            </w:r>
            <w:r w:rsidR="00533977">
              <w:rPr>
                <w:rFonts w:ascii="Times New Roman" w:eastAsia="Times New Roman" w:hAnsi="Times New Roman" w:cs="Times New Roman"/>
                <w:color w:val="000000"/>
                <w:sz w:val="24"/>
                <w:szCs w:val="24"/>
                <w:lang w:eastAsia="ru-RU"/>
              </w:rPr>
              <w:t>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533977"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533977"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21 700,0</w:t>
            </w:r>
          </w:p>
        </w:tc>
      </w:tr>
      <w:tr w:rsidR="00706974" w:rsidRPr="009345DF" w:rsidTr="00451112">
        <w:trPr>
          <w:trHeight w:val="258"/>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EB7429" w:rsidRDefault="00706974" w:rsidP="004F3797">
            <w:pPr>
              <w:tabs>
                <w:tab w:val="right" w:pos="9355"/>
              </w:tabs>
              <w:spacing w:after="0" w:line="240" w:lineRule="auto"/>
              <w:rPr>
                <w:rFonts w:ascii="Times New Roman" w:eastAsia="Calibri" w:hAnsi="Times New Roman" w:cs="Times New Roman"/>
                <w:bCs/>
                <w:sz w:val="24"/>
                <w:szCs w:val="24"/>
              </w:rPr>
            </w:pPr>
            <w:r w:rsidRPr="009345DF">
              <w:rPr>
                <w:rFonts w:ascii="Times New Roman" w:eastAsia="Times New Roman" w:hAnsi="Times New Roman" w:cs="Times New Roman"/>
                <w:bCs/>
                <w:color w:val="000000"/>
                <w:sz w:val="24"/>
                <w:szCs w:val="24"/>
                <w:lang w:eastAsia="ru-RU"/>
              </w:rPr>
              <w:t>Социальная политика</w:t>
            </w:r>
          </w:p>
        </w:tc>
        <w:tc>
          <w:tcPr>
            <w:tcW w:w="992"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902</w:t>
            </w:r>
          </w:p>
        </w:tc>
        <w:tc>
          <w:tcPr>
            <w:tcW w:w="850" w:type="dxa"/>
            <w:tcBorders>
              <w:top w:val="single" w:sz="4" w:space="0" w:color="auto"/>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10</w:t>
            </w:r>
          </w:p>
        </w:tc>
        <w:tc>
          <w:tcPr>
            <w:tcW w:w="851" w:type="dxa"/>
            <w:tcBorders>
              <w:top w:val="single" w:sz="4" w:space="0" w:color="auto"/>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9A76C2"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222 977,1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533977">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2</w:t>
            </w:r>
            <w:r w:rsidR="009A76C2">
              <w:rPr>
                <w:rFonts w:ascii="Times New Roman" w:hAnsi="Times New Roman" w:cs="Times New Roman"/>
                <w:bCs/>
                <w:color w:val="000000"/>
                <w:sz w:val="24"/>
                <w:szCs w:val="24"/>
              </w:rPr>
              <w:t>26 144,1</w:t>
            </w:r>
          </w:p>
        </w:tc>
      </w:tr>
      <w:tr w:rsidR="00706974" w:rsidRPr="009345DF" w:rsidTr="00451112">
        <w:trPr>
          <w:trHeight w:val="258"/>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F95975" w:rsidRDefault="00706974" w:rsidP="004F3797">
            <w:pPr>
              <w:tabs>
                <w:tab w:val="right" w:pos="9355"/>
              </w:tabs>
              <w:spacing w:after="0" w:line="240" w:lineRule="auto"/>
              <w:rPr>
                <w:rFonts w:ascii="Times New Roman" w:eastAsia="Calibri" w:hAnsi="Times New Roman" w:cs="Times New Roman"/>
                <w:bCs/>
                <w:sz w:val="24"/>
                <w:szCs w:val="24"/>
              </w:rPr>
            </w:pPr>
            <w:r w:rsidRPr="009345DF">
              <w:rPr>
                <w:rFonts w:ascii="Times New Roman" w:eastAsia="Times New Roman" w:hAnsi="Times New Roman" w:cs="Times New Roman"/>
                <w:color w:val="000000"/>
                <w:sz w:val="24"/>
                <w:szCs w:val="24"/>
                <w:lang w:eastAsia="ru-RU"/>
              </w:rPr>
              <w:t>Пенсионное обеспечение</w:t>
            </w:r>
          </w:p>
        </w:tc>
        <w:tc>
          <w:tcPr>
            <w:tcW w:w="992" w:type="dxa"/>
            <w:tcBorders>
              <w:top w:val="nil"/>
              <w:left w:val="nil"/>
              <w:bottom w:val="single" w:sz="8" w:space="0" w:color="auto"/>
              <w:right w:val="single" w:sz="8" w:space="0" w:color="auto"/>
            </w:tcBorders>
            <w:shd w:val="clear" w:color="auto" w:fill="FFFFFF" w:themeFill="background1"/>
          </w:tcPr>
          <w:p w:rsidR="00706974" w:rsidRDefault="00706974" w:rsidP="00F95975">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Default="00706974" w:rsidP="00F95975">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Default="00706974" w:rsidP="00F95975">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706974" w:rsidRDefault="00706974" w:rsidP="00F95975">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F95975">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F95975">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6 707,4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6 707,4</w:t>
            </w:r>
          </w:p>
        </w:tc>
      </w:tr>
      <w:tr w:rsidR="00706974" w:rsidRPr="009345DF" w:rsidTr="00451112">
        <w:trPr>
          <w:trHeight w:val="258"/>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EB7429" w:rsidRDefault="00706974" w:rsidP="004F3797">
            <w:pPr>
              <w:tabs>
                <w:tab w:val="right" w:pos="9355"/>
              </w:tabs>
              <w:spacing w:after="0" w:line="240" w:lineRule="auto"/>
              <w:rPr>
                <w:rFonts w:ascii="Times New Roman" w:eastAsia="Calibri" w:hAnsi="Times New Roman" w:cs="Times New Roman"/>
                <w:bCs/>
                <w:sz w:val="24"/>
                <w:szCs w:val="24"/>
                <w:highlight w:val="yellow"/>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«Социальная поддержка граждан»</w:t>
            </w:r>
          </w:p>
        </w:tc>
        <w:tc>
          <w:tcPr>
            <w:tcW w:w="992"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0200000000</w:t>
            </w:r>
          </w:p>
        </w:tc>
        <w:tc>
          <w:tcPr>
            <w:tcW w:w="850"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6 707,4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6 707,4</w:t>
            </w:r>
          </w:p>
        </w:tc>
      </w:tr>
      <w:tr w:rsidR="00706974" w:rsidRPr="009345DF" w:rsidTr="00451112">
        <w:trPr>
          <w:trHeight w:val="581"/>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EB7429" w:rsidRDefault="00706974" w:rsidP="004F3797">
            <w:pPr>
              <w:tabs>
                <w:tab w:val="right" w:pos="9355"/>
              </w:tabs>
              <w:spacing w:after="0" w:line="240" w:lineRule="auto"/>
              <w:rPr>
                <w:rFonts w:ascii="Times New Roman" w:eastAsia="Calibri" w:hAnsi="Times New Roman" w:cs="Times New Roman"/>
                <w:bCs/>
                <w:sz w:val="24"/>
                <w:szCs w:val="24"/>
                <w:highlight w:val="yellow"/>
              </w:rPr>
            </w:pPr>
            <w:r w:rsidRPr="009345DF">
              <w:rPr>
                <w:rFonts w:ascii="Times New Roman" w:eastAsia="Times New Roman" w:hAnsi="Times New Roman" w:cs="Times New Roman"/>
                <w:color w:val="000000"/>
                <w:sz w:val="24"/>
                <w:szCs w:val="24"/>
                <w:lang w:eastAsia="ru-RU"/>
              </w:rPr>
              <w:t>Осуществление ежемесячных денежных выплат отдельным категориям граждан</w:t>
            </w:r>
          </w:p>
        </w:tc>
        <w:tc>
          <w:tcPr>
            <w:tcW w:w="992"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0210000000</w:t>
            </w:r>
          </w:p>
        </w:tc>
        <w:tc>
          <w:tcPr>
            <w:tcW w:w="850" w:type="dxa"/>
            <w:tcBorders>
              <w:top w:val="nil"/>
              <w:left w:val="nil"/>
              <w:bottom w:val="single" w:sz="8" w:space="0" w:color="auto"/>
              <w:right w:val="single" w:sz="8" w:space="0" w:color="auto"/>
            </w:tcBorders>
            <w:shd w:val="clear" w:color="auto" w:fill="FFFFFF" w:themeFill="background1"/>
          </w:tcPr>
          <w:p w:rsidR="00706974" w:rsidRPr="00E74838"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6 707,4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6 707,4</w:t>
            </w:r>
          </w:p>
        </w:tc>
      </w:tr>
      <w:tr w:rsidR="00706974" w:rsidRPr="009345DF" w:rsidTr="00451112">
        <w:trPr>
          <w:trHeight w:val="34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Осуществление ежемесячных денежных выплат отдельным категориям граждан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0210100000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6 707,4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6 707,4</w:t>
            </w:r>
          </w:p>
        </w:tc>
      </w:tr>
      <w:tr w:rsidR="00706974" w:rsidRPr="009345DF" w:rsidTr="00631DD1">
        <w:trPr>
          <w:trHeight w:val="28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Осуществление ежемесячных денежных выплат к пенсиям отдельным категориям граждан (дополнительное пенсионное обеспечение)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0210100022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6 707,4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6 707,4</w:t>
            </w:r>
          </w:p>
        </w:tc>
      </w:tr>
      <w:tr w:rsidR="00706974" w:rsidRPr="009345DF" w:rsidTr="00451112">
        <w:trPr>
          <w:trHeight w:val="65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0210100022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Default="00706974" w:rsidP="004511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6 707,4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6 707,4</w:t>
            </w:r>
          </w:p>
        </w:tc>
      </w:tr>
      <w:tr w:rsidR="00706974" w:rsidRPr="009345DF" w:rsidTr="00451112">
        <w:trPr>
          <w:trHeight w:val="53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населения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2 819,4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2 819,4</w:t>
            </w:r>
          </w:p>
        </w:tc>
      </w:tr>
      <w:tr w:rsidR="00706974" w:rsidRPr="009345DF" w:rsidTr="00451112">
        <w:trPr>
          <w:trHeight w:val="59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«Социальная поддержка граждан»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2 211,7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2 211,7</w:t>
            </w:r>
          </w:p>
        </w:tc>
      </w:tr>
      <w:tr w:rsidR="00706974" w:rsidRPr="009345DF" w:rsidTr="00451112">
        <w:trPr>
          <w:trHeight w:val="78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Осуществление ежемесячных денежных выплат отдельным категориям граждан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651,7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651,7</w:t>
            </w:r>
          </w:p>
        </w:tc>
      </w:tr>
      <w:tr w:rsidR="00706974" w:rsidRPr="009345DF" w:rsidTr="00451112">
        <w:trPr>
          <w:trHeight w:val="35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B430F">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Осуществление ежемесячных денежных выплат отдельным категориям граждан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02101</w:t>
            </w:r>
            <w:r w:rsidRPr="009345DF">
              <w:rPr>
                <w:rFonts w:ascii="Times New Roman" w:eastAsia="Times New Roman" w:hAnsi="Times New Roman" w:cs="Times New Roman"/>
                <w:color w:val="000000"/>
                <w:sz w:val="24"/>
                <w:szCs w:val="24"/>
                <w:lang w:eastAsia="ru-RU"/>
              </w:rPr>
              <w:t>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651,7</w:t>
            </w:r>
          </w:p>
        </w:tc>
        <w:tc>
          <w:tcPr>
            <w:tcW w:w="1842" w:type="dxa"/>
            <w:tcBorders>
              <w:top w:val="nil"/>
              <w:left w:val="nil"/>
              <w:bottom w:val="single" w:sz="8" w:space="0" w:color="auto"/>
              <w:right w:val="single" w:sz="8" w:space="0" w:color="auto"/>
            </w:tcBorders>
            <w:shd w:val="clear" w:color="auto" w:fill="FFFFFF" w:themeFill="background1"/>
          </w:tcPr>
          <w:p w:rsidR="00706974" w:rsidRPr="009345DF" w:rsidRDefault="00706974" w:rsidP="004B430F">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651,7</w:t>
            </w:r>
          </w:p>
        </w:tc>
      </w:tr>
      <w:tr w:rsidR="00706974" w:rsidRPr="009345DF" w:rsidTr="00451112">
        <w:trPr>
          <w:trHeight w:val="35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Единовременная денежная выплата гражданам, награжденным медалью муниципального образования Гулькевичский район «За выдающийся вклад в </w:t>
            </w:r>
            <w:r w:rsidRPr="009345DF">
              <w:rPr>
                <w:rFonts w:ascii="Times New Roman" w:eastAsia="Times New Roman" w:hAnsi="Times New Roman" w:cs="Times New Roman"/>
                <w:color w:val="000000"/>
                <w:sz w:val="24"/>
                <w:szCs w:val="24"/>
                <w:lang w:eastAsia="ru-RU"/>
              </w:rPr>
              <w:lastRenderedPageBreak/>
              <w:t>развитие Гулькевичского района» I, II, III степени, а также Почетной грамотой Совета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0210100020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75,0</w:t>
            </w:r>
          </w:p>
        </w:tc>
      </w:tr>
      <w:tr w:rsidR="00706974" w:rsidRPr="009345DF" w:rsidTr="00E764CA">
        <w:trPr>
          <w:trHeight w:val="26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0210100020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75,0</w:t>
            </w:r>
          </w:p>
        </w:tc>
      </w:tr>
      <w:tr w:rsidR="00706974" w:rsidRPr="009345DF" w:rsidTr="00E764CA">
        <w:trPr>
          <w:trHeight w:val="34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денежных выплат почетным гражданам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0210100023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576,7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576,7</w:t>
            </w:r>
          </w:p>
        </w:tc>
      </w:tr>
      <w:tr w:rsidR="00706974" w:rsidRPr="009345DF" w:rsidTr="00E764CA">
        <w:trPr>
          <w:trHeight w:val="53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0210100023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576,7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576,7</w:t>
            </w:r>
          </w:p>
        </w:tc>
      </w:tr>
      <w:tr w:rsidR="00706974" w:rsidRPr="009345DF" w:rsidTr="00E764CA">
        <w:trPr>
          <w:trHeight w:val="533"/>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Увеличение объема и повышение качества социальных услуг, оказываемых гражданам, посредством обеспечения условий для эффективной деятельности и развития социально ориентированных некоммерческих организаций</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0220000000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1 560,0</w:t>
            </w:r>
          </w:p>
        </w:tc>
      </w:tr>
      <w:tr w:rsidR="00706974" w:rsidRPr="009345DF" w:rsidTr="00631DD1">
        <w:trPr>
          <w:trHeight w:val="313"/>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Государственная поддержка общественно полезных программ социально ориентированных некоммерческих организаций, направленных на развитие общественных инициатив по решению социальных проблем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0220200000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1 560,0</w:t>
            </w:r>
          </w:p>
        </w:tc>
      </w:tr>
      <w:tr w:rsidR="00706974" w:rsidRPr="009345DF" w:rsidTr="00631DD1">
        <w:trPr>
          <w:trHeight w:val="26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социально-ориентированным некоммерческим организациям, осуществляющим свою деятельность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0220200021</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1 560,0</w:t>
            </w:r>
          </w:p>
        </w:tc>
      </w:tr>
      <w:tr w:rsidR="00706974"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0220200021</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1 560,0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1 560,0</w:t>
            </w:r>
          </w:p>
        </w:tc>
      </w:tr>
      <w:tr w:rsidR="00706974" w:rsidRPr="009345DF" w:rsidTr="00451112">
        <w:trPr>
          <w:trHeight w:val="43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607,7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607,7</w:t>
            </w:r>
          </w:p>
        </w:tc>
      </w:tr>
      <w:tr w:rsidR="00706974" w:rsidRPr="009345DF" w:rsidTr="00451112">
        <w:trPr>
          <w:trHeight w:val="43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w:t>
            </w:r>
            <w:r w:rsidRPr="009345DF">
              <w:rPr>
                <w:rFonts w:ascii="Times New Roman" w:eastAsia="Times New Roman" w:hAnsi="Times New Roman" w:cs="Times New Roman"/>
                <w:color w:val="000000"/>
                <w:sz w:val="24"/>
                <w:szCs w:val="24"/>
                <w:lang w:eastAsia="ru-RU"/>
              </w:rPr>
              <w:lastRenderedPageBreak/>
              <w:t>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607,7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607,7</w:t>
            </w:r>
          </w:p>
        </w:tc>
      </w:tr>
      <w:tr w:rsidR="00706974" w:rsidRPr="009345DF" w:rsidTr="00451112">
        <w:trPr>
          <w:trHeight w:val="55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607,7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607,7</w:t>
            </w:r>
          </w:p>
        </w:tc>
      </w:tr>
      <w:tr w:rsidR="00706974" w:rsidRPr="009345DF" w:rsidTr="00451112">
        <w:trPr>
          <w:trHeight w:val="54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F11C06"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F11C06">
              <w:rPr>
                <w:rFonts w:ascii="Times New Roman" w:eastAsia="Times New Roman" w:hAnsi="Times New Roman" w:cs="Times New Roman"/>
                <w:color w:val="000000"/>
                <w:sz w:val="24"/>
                <w:szCs w:val="24"/>
                <w:lang w:eastAsia="ru-RU"/>
              </w:rPr>
              <w:t>Приобретение новогодних подарков для детей-сирот и детей, оставшихся без попечения родителей, талантливых и одаренных детей, для детей из семей, находящихся в трудной жизненной ситуации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0310100034</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350,0</w:t>
            </w:r>
          </w:p>
        </w:tc>
      </w:tr>
      <w:tr w:rsidR="00706974" w:rsidRPr="009345DF" w:rsidTr="00451112">
        <w:trPr>
          <w:trHeight w:val="43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0310100034</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350,0</w:t>
            </w:r>
          </w:p>
        </w:tc>
      </w:tr>
      <w:tr w:rsidR="00706974" w:rsidRPr="009345DF" w:rsidTr="00451112">
        <w:trPr>
          <w:trHeight w:val="43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и осуществление информирования населения Гулькевичского района о мероприятиях по реализации семейной политики и детствосбережения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0310100035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40,0</w:t>
            </w:r>
          </w:p>
        </w:tc>
      </w:tr>
      <w:tr w:rsidR="00706974" w:rsidRPr="009345DF" w:rsidTr="00451112">
        <w:trPr>
          <w:trHeight w:val="85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0310100035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40,0</w:t>
            </w:r>
          </w:p>
        </w:tc>
      </w:tr>
      <w:tr w:rsidR="00706974" w:rsidRPr="009345DF" w:rsidTr="00451112">
        <w:trPr>
          <w:trHeight w:val="72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Вручение сувенирной продукции и нагрудных знаков главы муниципального образования Гулькевичский район «Материнская  благодать»</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0310100036</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nil"/>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w:t>
            </w:r>
          </w:p>
        </w:tc>
        <w:tc>
          <w:tcPr>
            <w:tcW w:w="1842" w:type="dxa"/>
            <w:tcBorders>
              <w:top w:val="nil"/>
              <w:left w:val="nil"/>
              <w:bottom w:val="nil"/>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9,0</w:t>
            </w:r>
          </w:p>
        </w:tc>
      </w:tr>
      <w:tr w:rsidR="00706974" w:rsidRPr="009345DF" w:rsidTr="00451112">
        <w:trPr>
          <w:trHeight w:val="31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0310100036</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9,0</w:t>
            </w:r>
          </w:p>
        </w:tc>
      </w:tr>
      <w:tr w:rsidR="00706974" w:rsidRPr="009345DF" w:rsidTr="00451112">
        <w:trPr>
          <w:trHeight w:val="69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Организация  и проведение социально значимых мероприятий, направленных на поддержку семьи и детей, укрепление семейных ценностей и традиций, в </w:t>
            </w:r>
            <w:r w:rsidRPr="009345DF">
              <w:rPr>
                <w:rFonts w:ascii="Times New Roman" w:eastAsia="Times New Roman" w:hAnsi="Times New Roman" w:cs="Times New Roman"/>
                <w:color w:val="000000"/>
                <w:sz w:val="24"/>
                <w:szCs w:val="24"/>
                <w:lang w:eastAsia="ru-RU"/>
              </w:rPr>
              <w:lastRenderedPageBreak/>
              <w:t>том числе: Международный день защиты детей; День семьи; День матери; краевой конкурс замещаемых семей; праздник  «Святых Петра и Февронии», «Я выбираю безопасный труд»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0310100037</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113,7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113,7</w:t>
            </w:r>
          </w:p>
        </w:tc>
      </w:tr>
      <w:tr w:rsidR="00706974" w:rsidRPr="009345DF" w:rsidTr="00451112">
        <w:trPr>
          <w:trHeight w:val="43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0310100037</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113,7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113,7</w:t>
            </w:r>
          </w:p>
        </w:tc>
      </w:tr>
      <w:tr w:rsidR="00706974" w:rsidRPr="009345DF" w:rsidTr="00451112">
        <w:trPr>
          <w:trHeight w:val="55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и проведение социально значимых мероприятий, направленных на пропаганду здорового образа жизни и активного отдыха несовершеннолетних, в том числе: конкурс «Кубанские каникулы», конкурс  «Формула успеха», конкурс «Я выбираю ответственность», конкурс «Здравствуй, мама»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0310100045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95,0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95,0</w:t>
            </w:r>
          </w:p>
        </w:tc>
      </w:tr>
      <w:tr w:rsidR="00706974" w:rsidRPr="009345DF" w:rsidTr="00451112">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0310100045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95,0</w:t>
            </w:r>
          </w:p>
        </w:tc>
      </w:tr>
      <w:tr w:rsidR="00706974" w:rsidRPr="009345DF" w:rsidTr="00451112">
        <w:trPr>
          <w:trHeight w:val="71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Охрана семьи и детства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9A76C2" w:rsidP="0053397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213 450,3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533977">
            <w:pPr>
              <w:jc w:val="center"/>
              <w:rPr>
                <w:rFonts w:ascii="Times New Roman" w:hAnsi="Times New Roman" w:cs="Times New Roman"/>
                <w:color w:val="000000"/>
                <w:sz w:val="24"/>
                <w:szCs w:val="24"/>
              </w:rPr>
            </w:pPr>
            <w:r>
              <w:rPr>
                <w:rFonts w:ascii="Times New Roman" w:hAnsi="Times New Roman" w:cs="Times New Roman"/>
                <w:color w:val="000000"/>
                <w:sz w:val="24"/>
                <w:szCs w:val="24"/>
              </w:rPr>
              <w:t>216 617,3</w:t>
            </w:r>
          </w:p>
        </w:tc>
      </w:tr>
      <w:tr w:rsidR="00706974" w:rsidRPr="009345DF" w:rsidTr="00451112">
        <w:trPr>
          <w:trHeight w:val="33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211 585,6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B9536D">
            <w:pPr>
              <w:jc w:val="center"/>
              <w:rPr>
                <w:rFonts w:ascii="Times New Roman" w:hAnsi="Times New Roman" w:cs="Times New Roman"/>
                <w:color w:val="000000"/>
                <w:sz w:val="24"/>
                <w:szCs w:val="24"/>
              </w:rPr>
            </w:pPr>
            <w:r>
              <w:rPr>
                <w:rFonts w:ascii="Times New Roman" w:hAnsi="Times New Roman" w:cs="Times New Roman"/>
                <w:color w:val="000000"/>
                <w:sz w:val="24"/>
                <w:szCs w:val="24"/>
              </w:rPr>
              <w:t>214 341,6</w:t>
            </w:r>
          </w:p>
        </w:tc>
      </w:tr>
      <w:tr w:rsidR="00706974" w:rsidRPr="009345DF" w:rsidTr="00451112">
        <w:trPr>
          <w:trHeight w:val="85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9A76C2"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211 585,6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214 341,6</w:t>
            </w:r>
          </w:p>
        </w:tc>
      </w:tr>
      <w:tr w:rsidR="00706974" w:rsidRPr="009345DF" w:rsidTr="00451112">
        <w:trPr>
          <w:trHeight w:val="33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w:t>
            </w:r>
            <w:r w:rsidRPr="009345DF">
              <w:rPr>
                <w:rFonts w:ascii="Times New Roman" w:eastAsia="Times New Roman" w:hAnsi="Times New Roman" w:cs="Times New Roman"/>
                <w:color w:val="000000"/>
                <w:sz w:val="24"/>
                <w:szCs w:val="24"/>
                <w:lang w:eastAsia="ru-RU"/>
              </w:rPr>
              <w:lastRenderedPageBreak/>
              <w:t>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9A76C2"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211 585,6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214 341,6</w:t>
            </w:r>
          </w:p>
        </w:tc>
      </w:tr>
      <w:tr w:rsidR="00706974" w:rsidRPr="009345DF" w:rsidTr="0095213B">
        <w:trPr>
          <w:trHeight w:val="34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Финансовое обеспечение на осуществление отдельных государственных полномочий по предоставлению ежемесячных денежных выплат на содержание детей-сирот и детей, оставшихся без попечения родителей, находящихся под опекой (попечительством) или переданных на воспитание в приемные семьи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3144B">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72 810,1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75 722,6</w:t>
            </w:r>
          </w:p>
        </w:tc>
      </w:tr>
      <w:tr w:rsidR="00706974" w:rsidRPr="009345DF" w:rsidTr="00E764CA">
        <w:trPr>
          <w:trHeight w:val="52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1 071,3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1 114,1</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71 738,8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74 608,5</w:t>
            </w:r>
          </w:p>
        </w:tc>
      </w:tr>
      <w:tr w:rsidR="00706974" w:rsidRPr="009345DF" w:rsidTr="00451112">
        <w:trPr>
          <w:trHeight w:val="40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осуществления отдельных государственных полномочий по предоставлению ежемесячных денежных выплат  на содержание детей-сирот и детей, оставшихся без попечения родителей, переданных на патронатное воспитание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213,2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221,7</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3,3</w:t>
            </w:r>
          </w:p>
        </w:tc>
      </w:tr>
      <w:tr w:rsidR="00706974" w:rsidRPr="009345DF" w:rsidTr="00451112">
        <w:trPr>
          <w:trHeight w:val="25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218,4</w:t>
            </w:r>
          </w:p>
        </w:tc>
      </w:tr>
      <w:tr w:rsidR="00706974" w:rsidRPr="009345DF" w:rsidTr="00451112">
        <w:trPr>
          <w:trHeight w:val="31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осуществления отдельных государственных полномочий по обеспечению выплаты ежемесячного вознаграждения, причитающегося приемным родителям за оказание услуг по воспитанию приемных детей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0310169130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64 109,9</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64 109,9</w:t>
            </w:r>
          </w:p>
        </w:tc>
      </w:tr>
      <w:tr w:rsidR="00706974" w:rsidRPr="009345DF" w:rsidTr="00451112">
        <w:trPr>
          <w:trHeight w:val="36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0310169130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638,9</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638,9</w:t>
            </w:r>
          </w:p>
        </w:tc>
      </w:tr>
      <w:tr w:rsidR="00706974" w:rsidRPr="009345DF" w:rsidTr="00451112">
        <w:trPr>
          <w:trHeight w:val="36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0310169130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63 471,0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63 471,0</w:t>
            </w:r>
          </w:p>
        </w:tc>
      </w:tr>
      <w:tr w:rsidR="00706974" w:rsidRPr="009345DF" w:rsidTr="00451112">
        <w:trPr>
          <w:trHeight w:val="36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Финансовое обеспечение осуществления отдельных </w:t>
            </w:r>
            <w:r w:rsidRPr="009345DF">
              <w:rPr>
                <w:rFonts w:ascii="Times New Roman" w:eastAsia="Times New Roman" w:hAnsi="Times New Roman" w:cs="Times New Roman"/>
                <w:color w:val="000000"/>
                <w:sz w:val="24"/>
                <w:szCs w:val="24"/>
                <w:lang w:eastAsia="ru-RU"/>
              </w:rPr>
              <w:lastRenderedPageBreak/>
              <w:t>государственных полномочий по обеспечению выплаты ежемесячного вознаграждения, причитающегося патронатным воспитателям за оказание услуг по осуществлению патронатного воспитания, социального патроната  и постинтернатного сопровождения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0310169140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212,1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212,1</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0310169140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2,1</w:t>
            </w:r>
          </w:p>
        </w:tc>
      </w:tr>
      <w:tr w:rsidR="00706974" w:rsidRPr="009345DF" w:rsidTr="00451112">
        <w:trPr>
          <w:trHeight w:val="24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0310169140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210,0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210,0</w:t>
            </w:r>
          </w:p>
        </w:tc>
      </w:tr>
      <w:tr w:rsidR="00706974" w:rsidRPr="009345DF" w:rsidTr="00451112">
        <w:trPr>
          <w:trHeight w:val="20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осуществления отдельных государственных полномочий по выплате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0310169150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B9536D" w:rsidRDefault="00706974" w:rsidP="00B9536D">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495,0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330,0</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0310169150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sz w:val="24"/>
                <w:szCs w:val="24"/>
                <w:lang w:eastAsia="ru-RU"/>
              </w:rPr>
              <w:t>300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495,0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330,0</w:t>
            </w:r>
          </w:p>
        </w:tc>
      </w:tr>
      <w:tr w:rsidR="009C4241"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9C4241" w:rsidRPr="009C4241" w:rsidRDefault="009C4241"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C4241">
              <w:rPr>
                <w:rFonts w:ascii="Times New Roman" w:hAnsi="Times New Roman" w:cs="Times New Roman"/>
                <w:sz w:val="24"/>
              </w:rPr>
              <w:t xml:space="preserve">Финансовое обеспечение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w:t>
            </w:r>
            <w:r w:rsidRPr="009C4241">
              <w:rPr>
                <w:rFonts w:ascii="Times New Roman" w:hAnsi="Times New Roman" w:cs="Times New Roman"/>
                <w:sz w:val="24"/>
              </w:rPr>
              <w:lastRenderedPageBreak/>
              <w:t>соответствии с Законом Краснодарского края от 3 июня 2009 года №1748-КЗ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992"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03101А0820</w:t>
            </w:r>
          </w:p>
        </w:tc>
        <w:tc>
          <w:tcPr>
            <w:tcW w:w="850"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9C4241" w:rsidRDefault="009C4241"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63 220,4</w:t>
            </w:r>
          </w:p>
        </w:tc>
        <w:tc>
          <w:tcPr>
            <w:tcW w:w="1842" w:type="dxa"/>
            <w:tcBorders>
              <w:top w:val="nil"/>
              <w:left w:val="nil"/>
              <w:bottom w:val="single" w:sz="8" w:space="0" w:color="auto"/>
              <w:right w:val="single" w:sz="8" w:space="0" w:color="auto"/>
            </w:tcBorders>
            <w:shd w:val="clear" w:color="auto" w:fill="FFFFFF" w:themeFill="background1"/>
          </w:tcPr>
          <w:p w:rsidR="009C4241" w:rsidRPr="00522061" w:rsidRDefault="009C4241"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63 220,4</w:t>
            </w:r>
          </w:p>
        </w:tc>
      </w:tr>
      <w:tr w:rsidR="009C4241"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03101А0820</w:t>
            </w:r>
          </w:p>
        </w:tc>
        <w:tc>
          <w:tcPr>
            <w:tcW w:w="850" w:type="dxa"/>
            <w:tcBorders>
              <w:top w:val="nil"/>
              <w:left w:val="nil"/>
              <w:bottom w:val="single" w:sz="8" w:space="0" w:color="auto"/>
              <w:right w:val="single" w:sz="8" w:space="0" w:color="auto"/>
            </w:tcBorders>
            <w:shd w:val="clear" w:color="auto" w:fill="FFFFFF" w:themeFill="background1"/>
          </w:tcPr>
          <w:p w:rsidR="009C4241" w:rsidRPr="009345DF" w:rsidRDefault="009C4241"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400</w:t>
            </w:r>
          </w:p>
        </w:tc>
        <w:tc>
          <w:tcPr>
            <w:tcW w:w="1560" w:type="dxa"/>
            <w:tcBorders>
              <w:top w:val="nil"/>
              <w:left w:val="nil"/>
              <w:bottom w:val="single" w:sz="8" w:space="0" w:color="auto"/>
              <w:right w:val="single" w:sz="8" w:space="0" w:color="auto"/>
            </w:tcBorders>
            <w:shd w:val="clear" w:color="auto" w:fill="FFFFFF" w:themeFill="background1"/>
          </w:tcPr>
          <w:p w:rsidR="009C4241" w:rsidRDefault="009C4241"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63 220,4</w:t>
            </w:r>
          </w:p>
        </w:tc>
        <w:tc>
          <w:tcPr>
            <w:tcW w:w="1842" w:type="dxa"/>
            <w:tcBorders>
              <w:top w:val="nil"/>
              <w:left w:val="nil"/>
              <w:bottom w:val="single" w:sz="8" w:space="0" w:color="auto"/>
              <w:right w:val="single" w:sz="8" w:space="0" w:color="auto"/>
            </w:tcBorders>
            <w:shd w:val="clear" w:color="auto" w:fill="FFFFFF" w:themeFill="background1"/>
          </w:tcPr>
          <w:p w:rsidR="009C4241" w:rsidRPr="00522061" w:rsidRDefault="009C4241"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63 220,4</w:t>
            </w:r>
          </w:p>
        </w:tc>
      </w:tr>
      <w:tr w:rsidR="00706974" w:rsidRPr="009345DF" w:rsidTr="00E764CA">
        <w:trPr>
          <w:trHeight w:val="83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Финансовое обеспечение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от 3 июня 2009 года № 1748-КЗ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03101</w:t>
            </w:r>
            <w:r>
              <w:rPr>
                <w:rFonts w:ascii="Times New Roman" w:eastAsia="Times New Roman" w:hAnsi="Times New Roman" w:cs="Times New Roman"/>
                <w:color w:val="000000"/>
                <w:sz w:val="24"/>
                <w:szCs w:val="24"/>
                <w:lang w:val="en-US" w:eastAsia="ru-RU"/>
              </w:rPr>
              <w:t>R</w:t>
            </w:r>
            <w:r w:rsidRPr="009345DF">
              <w:rPr>
                <w:rFonts w:ascii="Times New Roman" w:eastAsia="Times New Roman" w:hAnsi="Times New Roman" w:cs="Times New Roman"/>
                <w:color w:val="000000"/>
                <w:sz w:val="24"/>
                <w:szCs w:val="24"/>
                <w:lang w:eastAsia="ru-RU"/>
              </w:rPr>
              <w:t>0820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9A76C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10 524,9</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B9536D">
            <w:pPr>
              <w:jc w:val="center"/>
              <w:rPr>
                <w:rFonts w:ascii="Times New Roman" w:hAnsi="Times New Roman" w:cs="Times New Roman"/>
                <w:color w:val="000000"/>
                <w:sz w:val="24"/>
                <w:szCs w:val="24"/>
              </w:rPr>
            </w:pPr>
            <w:r>
              <w:rPr>
                <w:rFonts w:ascii="Times New Roman" w:hAnsi="Times New Roman" w:cs="Times New Roman"/>
                <w:color w:val="000000"/>
                <w:sz w:val="24"/>
                <w:szCs w:val="24"/>
              </w:rPr>
              <w:t>10 524,9</w:t>
            </w:r>
          </w:p>
        </w:tc>
      </w:tr>
      <w:tr w:rsidR="00706974" w:rsidRPr="009345DF" w:rsidTr="0095213B">
        <w:trPr>
          <w:trHeight w:val="412"/>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Капитальные вложения в объекты недвижимого имущества муниципальной собственности</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03101</w:t>
            </w:r>
            <w:r>
              <w:rPr>
                <w:rFonts w:ascii="Times New Roman" w:eastAsia="Times New Roman" w:hAnsi="Times New Roman" w:cs="Times New Roman"/>
                <w:color w:val="000000"/>
                <w:sz w:val="24"/>
                <w:szCs w:val="24"/>
                <w:lang w:val="en-US" w:eastAsia="ru-RU"/>
              </w:rPr>
              <w:t>R</w:t>
            </w:r>
            <w:r w:rsidRPr="009345DF">
              <w:rPr>
                <w:rFonts w:ascii="Times New Roman" w:eastAsia="Times New Roman" w:hAnsi="Times New Roman" w:cs="Times New Roman"/>
                <w:color w:val="000000"/>
                <w:sz w:val="24"/>
                <w:szCs w:val="24"/>
                <w:lang w:eastAsia="ru-RU"/>
              </w:rPr>
              <w:t>0820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400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9A76C2" w:rsidP="004F3797">
            <w:pPr>
              <w:shd w:val="clear" w:color="auto" w:fill="FFFFFF" w:themeFill="background1"/>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10 524,9</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10 524,9</w:t>
            </w:r>
          </w:p>
        </w:tc>
      </w:tr>
      <w:tr w:rsidR="00706974" w:rsidRPr="009345DF" w:rsidTr="00251BBE">
        <w:trPr>
          <w:trHeight w:val="83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«Жилище»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3100000000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9A76C2" w:rsidP="009C424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1 864,7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2 275,7</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Государственная  поддержка  в решении жилищной проблемы молодых семей, признанных в установленном прядке нуждающимися в улучшении жилищных условий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3110000000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9A76C2" w:rsidP="009C424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1 864,7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2 275,7</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Формирование эффективных финансовых механизмов, обеспечивающих предоставление молодым семьям – участникам муниципальной  программы социальных выплат на приобретение жилья экономкласса или </w:t>
            </w:r>
            <w:r w:rsidRPr="009345DF">
              <w:rPr>
                <w:rFonts w:ascii="Times New Roman" w:eastAsia="Times New Roman" w:hAnsi="Times New Roman" w:cs="Times New Roman"/>
                <w:color w:val="000000"/>
                <w:sz w:val="24"/>
                <w:szCs w:val="24"/>
                <w:lang w:eastAsia="ru-RU"/>
              </w:rPr>
              <w:lastRenderedPageBreak/>
              <w:t>строительство жилого дома экономкласса создание условий для привлечения молодыми семьями собственных средств, дополнительных финансовых средств кредитных и других организаций, представляющих жилищные кредиты и займы, в том числе ипотечные, для приобретения жилья или строительства жилого дома экономкласса</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3110100000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9A76C2" w:rsidP="009C424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1 864,7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2 275,7</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Предоставление молодым семьям – участникам муниципальной программы социальных выплат на приобретение жилого помещения или создание объекта индивидуального жилищного строительства</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31101L4970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9A76C2" w:rsidP="009C424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1 864,7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9A76C2"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2 275,7</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31101L4970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1F196B" w:rsidP="009C424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1 864,7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1F196B"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2 275,7</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Физическая культура и спорт</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9 260,0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8 240,0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Массовый спорт</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9 260,0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8 240,0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общественной инфраструктуры муниципального значения"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1300000000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9 260,0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8 240,0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Мероприятия по повышению уровня жизни населения, проживающего на территории муниципального образования Гулькевичский район, посредством развития общественной инфраструктуры муниципального образования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1310000000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9 260,0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8 240,0</w:t>
            </w:r>
          </w:p>
        </w:tc>
      </w:tr>
      <w:tr w:rsidR="00706974" w:rsidRPr="009345DF" w:rsidTr="000A3C8A">
        <w:trPr>
          <w:trHeight w:val="30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Строительство, капитальный ремонт, реконструкция, проектирование, модернизация и техническое перевооружение общественной инфраструктуры, приобретение объектов недвижимости, а также движимого имущества, необходимого для обеспечения </w:t>
            </w:r>
            <w:r w:rsidRPr="009345DF">
              <w:rPr>
                <w:rFonts w:ascii="Times New Roman" w:eastAsia="Times New Roman" w:hAnsi="Times New Roman" w:cs="Times New Roman"/>
                <w:color w:val="000000"/>
                <w:sz w:val="24"/>
                <w:szCs w:val="24"/>
                <w:lang w:eastAsia="ru-RU"/>
              </w:rPr>
              <w:lastRenderedPageBreak/>
              <w:t>функционирования объектов общественной инфраструктуры, предназначенных для решения вопросов местного значения, в том числе реализация комплекса мероприятий по модернизации муниципальной системы дошкольного образования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1310100000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9 260,0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8 240,0</w:t>
            </w:r>
          </w:p>
        </w:tc>
      </w:tr>
      <w:tr w:rsidR="00706974" w:rsidRPr="009345DF" w:rsidTr="00631DD1">
        <w:trPr>
          <w:trHeight w:val="24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lastRenderedPageBreak/>
              <w:t>Выполнение предпроектной, проектной, рабочей документации и инженерных изысканий, прохождение государственной экспертизы по объекту: «Здание малобюджетного зала спортивного крытого универсального шаговой доступности по адресу: Краснодарский край, Гулькевичский район, пгт. Гирей, ул. Парковая на земельном участке с кадастровым номером 23:06:0402006:259»</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1310100115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1310100115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1 000,0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Calibri" w:hAnsi="Times New Roman" w:cs="Times New Roman"/>
                <w:bCs/>
                <w:color w:val="000000" w:themeColor="text1"/>
                <w:sz w:val="24"/>
                <w:szCs w:val="28"/>
              </w:rPr>
            </w:pPr>
            <w:r>
              <w:rPr>
                <w:rFonts w:ascii="Times New Roman" w:eastAsia="Calibri" w:hAnsi="Times New Roman" w:cs="Times New Roman"/>
                <w:bCs/>
                <w:color w:val="000000" w:themeColor="text1"/>
                <w:sz w:val="24"/>
                <w:szCs w:val="28"/>
              </w:rPr>
              <w:t>Техническое присоединение к сетям теплоснабжения объекта: «Здание малобюджетного зала спортивного крытого универсального шаговой доступности по адресу: Краснодарский край, Гулькевичский район, пгт. Гирей, ул. Парковая на земельном участвке с кадастровым номером 23:06:0402006:259»</w:t>
            </w:r>
          </w:p>
        </w:tc>
        <w:tc>
          <w:tcPr>
            <w:tcW w:w="992" w:type="dxa"/>
            <w:tcBorders>
              <w:top w:val="nil"/>
              <w:left w:val="nil"/>
              <w:bottom w:val="single" w:sz="8" w:space="0" w:color="auto"/>
              <w:right w:val="single" w:sz="8" w:space="0" w:color="auto"/>
            </w:tcBorders>
            <w:shd w:val="clear" w:color="auto" w:fill="FFFFFF" w:themeFill="background1"/>
          </w:tcPr>
          <w:p w:rsidR="00706974" w:rsidRPr="00B017A3"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B017A3"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B017A3"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B017A3"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sz w:val="24"/>
                <w:szCs w:val="24"/>
                <w:lang w:eastAsia="ru-RU"/>
              </w:rPr>
              <w:t>1310100185</w:t>
            </w:r>
          </w:p>
        </w:tc>
        <w:tc>
          <w:tcPr>
            <w:tcW w:w="850" w:type="dxa"/>
            <w:tcBorders>
              <w:top w:val="nil"/>
              <w:left w:val="nil"/>
              <w:bottom w:val="single" w:sz="8" w:space="0" w:color="auto"/>
              <w:right w:val="single" w:sz="8" w:space="0" w:color="auto"/>
            </w:tcBorders>
            <w:shd w:val="clear" w:color="auto" w:fill="FFFFFF" w:themeFill="background1"/>
          </w:tcPr>
          <w:p w:rsidR="00706974" w:rsidRPr="00B017A3"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B017A3"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color w:val="000000"/>
                <w:sz w:val="24"/>
                <w:szCs w:val="24"/>
                <w:lang w:eastAsia="ru-RU"/>
              </w:rPr>
              <w:t>2 500,0</w:t>
            </w:r>
          </w:p>
        </w:tc>
        <w:tc>
          <w:tcPr>
            <w:tcW w:w="1842" w:type="dxa"/>
            <w:tcBorders>
              <w:top w:val="nil"/>
              <w:left w:val="nil"/>
              <w:bottom w:val="single" w:sz="8" w:space="0" w:color="auto"/>
              <w:right w:val="single" w:sz="8" w:space="0" w:color="auto"/>
            </w:tcBorders>
            <w:shd w:val="clear" w:color="auto" w:fill="FFFFFF" w:themeFill="background1"/>
          </w:tcPr>
          <w:p w:rsidR="00706974" w:rsidRPr="00801F0B"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01F0B">
              <w:rPr>
                <w:rFonts w:ascii="Times New Roman" w:eastAsia="Times New Roman" w:hAnsi="Times New Roman" w:cs="Times New Roman"/>
                <w:color w:val="000000"/>
                <w:sz w:val="24"/>
                <w:szCs w:val="24"/>
                <w:lang w:eastAsia="ru-RU"/>
              </w:rPr>
              <w:t>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Calibri" w:hAnsi="Times New Roman" w:cs="Times New Roman"/>
                <w:bCs/>
                <w:color w:val="000000" w:themeColor="text1"/>
                <w:sz w:val="24"/>
                <w:szCs w:val="28"/>
              </w:rPr>
            </w:pPr>
            <w:r w:rsidRPr="009345DF">
              <w:rPr>
                <w:rFonts w:ascii="Times New Roman" w:eastAsia="Times New Roman" w:hAnsi="Times New Roman" w:cs="Times New Roman"/>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706974" w:rsidRPr="00B017A3"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B017A3"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B017A3"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B017A3"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sz w:val="24"/>
                <w:szCs w:val="24"/>
                <w:lang w:eastAsia="ru-RU"/>
              </w:rPr>
              <w:t>1310100185</w:t>
            </w:r>
          </w:p>
        </w:tc>
        <w:tc>
          <w:tcPr>
            <w:tcW w:w="850" w:type="dxa"/>
            <w:tcBorders>
              <w:top w:val="nil"/>
              <w:left w:val="nil"/>
              <w:bottom w:val="single" w:sz="8" w:space="0" w:color="auto"/>
              <w:right w:val="single" w:sz="8" w:space="0" w:color="auto"/>
            </w:tcBorders>
            <w:shd w:val="clear" w:color="auto" w:fill="FFFFFF" w:themeFill="background1"/>
          </w:tcPr>
          <w:p w:rsidR="00706974" w:rsidRPr="00B017A3"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noWrap/>
          </w:tcPr>
          <w:p w:rsidR="00706974" w:rsidRPr="00B017A3"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B017A3">
              <w:rPr>
                <w:rFonts w:ascii="Times New Roman" w:eastAsia="Times New Roman" w:hAnsi="Times New Roman" w:cs="Times New Roman"/>
                <w:color w:val="000000"/>
                <w:sz w:val="24"/>
                <w:szCs w:val="24"/>
                <w:lang w:eastAsia="ru-RU"/>
              </w:rPr>
              <w:t>2 500,0</w:t>
            </w:r>
          </w:p>
        </w:tc>
        <w:tc>
          <w:tcPr>
            <w:tcW w:w="1842" w:type="dxa"/>
            <w:tcBorders>
              <w:top w:val="nil"/>
              <w:left w:val="nil"/>
              <w:bottom w:val="single" w:sz="8" w:space="0" w:color="auto"/>
              <w:right w:val="single" w:sz="8" w:space="0" w:color="auto"/>
            </w:tcBorders>
            <w:shd w:val="clear" w:color="auto" w:fill="FFFFFF" w:themeFill="background1"/>
          </w:tcPr>
          <w:p w:rsidR="00706974" w:rsidRPr="00801F0B"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801F0B">
              <w:rPr>
                <w:rFonts w:ascii="Times New Roman" w:eastAsia="Times New Roman" w:hAnsi="Times New Roman" w:cs="Times New Roman"/>
                <w:color w:val="000000"/>
                <w:sz w:val="24"/>
                <w:szCs w:val="24"/>
                <w:lang w:eastAsia="ru-RU"/>
              </w:rPr>
              <w:t>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Calibri" w:hAnsi="Times New Roman" w:cs="Times New Roman"/>
                <w:bCs/>
                <w:color w:val="000000" w:themeColor="text1"/>
                <w:sz w:val="24"/>
                <w:szCs w:val="28"/>
              </w:rPr>
            </w:pPr>
            <w:r>
              <w:rPr>
                <w:rFonts w:ascii="Times New Roman" w:eastAsia="Calibri" w:hAnsi="Times New Roman" w:cs="Times New Roman"/>
                <w:bCs/>
                <w:color w:val="000000" w:themeColor="text1"/>
                <w:sz w:val="24"/>
                <w:szCs w:val="28"/>
              </w:rPr>
              <w:t>Техническое присоединение объекта электропотребления «ЭПУ зданий и сооружений, расположенных: Гулькевичский район, пгт. Гирей, ул. Парковая на земельном участке с кадастровым номером 23:06:0402006:259»</w:t>
            </w:r>
          </w:p>
        </w:tc>
        <w:tc>
          <w:tcPr>
            <w:tcW w:w="992" w:type="dxa"/>
            <w:tcBorders>
              <w:top w:val="nil"/>
              <w:left w:val="nil"/>
              <w:bottom w:val="single" w:sz="8" w:space="0" w:color="auto"/>
              <w:right w:val="single" w:sz="8" w:space="0" w:color="auto"/>
            </w:tcBorders>
            <w:shd w:val="clear" w:color="auto" w:fill="FFFFFF" w:themeFill="background1"/>
          </w:tcPr>
          <w:p w:rsidR="00706974" w:rsidRPr="001A63F0"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1A63F0"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1A63F0"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1A63F0"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sz w:val="24"/>
                <w:szCs w:val="24"/>
                <w:lang w:eastAsia="ru-RU"/>
              </w:rPr>
              <w:t>1310100186</w:t>
            </w:r>
          </w:p>
        </w:tc>
        <w:tc>
          <w:tcPr>
            <w:tcW w:w="850" w:type="dxa"/>
            <w:tcBorders>
              <w:top w:val="nil"/>
              <w:left w:val="nil"/>
              <w:bottom w:val="single" w:sz="8" w:space="0" w:color="auto"/>
              <w:right w:val="single" w:sz="8" w:space="0" w:color="auto"/>
            </w:tcBorders>
            <w:shd w:val="clear" w:color="auto" w:fill="FFFFFF" w:themeFill="background1"/>
          </w:tcPr>
          <w:p w:rsidR="00706974" w:rsidRPr="001A63F0"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1A63F0"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color w:val="000000"/>
                <w:sz w:val="24"/>
                <w:szCs w:val="24"/>
                <w:lang w:eastAsia="ru-RU"/>
              </w:rPr>
              <w:t>5 760,0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8 240,0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Calibri" w:hAnsi="Times New Roman" w:cs="Times New Roman"/>
                <w:bCs/>
                <w:color w:val="000000" w:themeColor="text1"/>
                <w:sz w:val="24"/>
                <w:szCs w:val="28"/>
              </w:rPr>
            </w:pPr>
            <w:r w:rsidRPr="009345DF">
              <w:rPr>
                <w:rFonts w:ascii="Times New Roman" w:eastAsia="Times New Roman" w:hAnsi="Times New Roman" w:cs="Times New Roman"/>
                <w:sz w:val="24"/>
                <w:szCs w:val="24"/>
                <w:lang w:eastAsia="ru-RU"/>
              </w:rPr>
              <w:lastRenderedPageBreak/>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706974" w:rsidRPr="001A63F0"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sz w:val="24"/>
                <w:szCs w:val="24"/>
                <w:lang w:eastAsia="ru-RU"/>
              </w:rPr>
              <w:t>902</w:t>
            </w:r>
          </w:p>
        </w:tc>
        <w:tc>
          <w:tcPr>
            <w:tcW w:w="850" w:type="dxa"/>
            <w:tcBorders>
              <w:top w:val="nil"/>
              <w:left w:val="nil"/>
              <w:bottom w:val="single" w:sz="8" w:space="0" w:color="auto"/>
              <w:right w:val="single" w:sz="8" w:space="0" w:color="auto"/>
            </w:tcBorders>
            <w:shd w:val="clear" w:color="auto" w:fill="FFFFFF" w:themeFill="background1"/>
          </w:tcPr>
          <w:p w:rsidR="00706974" w:rsidRPr="001A63F0"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1A63F0"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1A63F0"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sz w:val="24"/>
                <w:szCs w:val="24"/>
                <w:lang w:eastAsia="ru-RU"/>
              </w:rPr>
              <w:t>1310100186</w:t>
            </w:r>
          </w:p>
        </w:tc>
        <w:tc>
          <w:tcPr>
            <w:tcW w:w="850" w:type="dxa"/>
            <w:tcBorders>
              <w:top w:val="nil"/>
              <w:left w:val="nil"/>
              <w:bottom w:val="single" w:sz="8" w:space="0" w:color="auto"/>
              <w:right w:val="single" w:sz="8" w:space="0" w:color="auto"/>
            </w:tcBorders>
            <w:shd w:val="clear" w:color="auto" w:fill="FFFFFF" w:themeFill="background1"/>
          </w:tcPr>
          <w:p w:rsidR="00706974" w:rsidRPr="001A63F0"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noWrap/>
          </w:tcPr>
          <w:p w:rsidR="00706974" w:rsidRPr="001A63F0"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1A63F0">
              <w:rPr>
                <w:rFonts w:ascii="Times New Roman" w:eastAsia="Times New Roman" w:hAnsi="Times New Roman" w:cs="Times New Roman"/>
                <w:color w:val="000000"/>
                <w:sz w:val="24"/>
                <w:szCs w:val="24"/>
                <w:lang w:eastAsia="ru-RU"/>
              </w:rPr>
              <w:t>5 760,0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8 240,0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bCs/>
                <w:color w:val="000000"/>
                <w:sz w:val="24"/>
                <w:szCs w:val="24"/>
                <w:lang w:eastAsia="ru-RU"/>
              </w:rPr>
              <w:t>3. Финансовое управление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bCs/>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67 235,0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105 080,0</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bCs/>
                <w:color w:val="000000"/>
                <w:sz w:val="24"/>
                <w:szCs w:val="24"/>
                <w:lang w:eastAsia="ru-RU"/>
              </w:rPr>
              <w:t>Общегосударственные вопросы</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bCs/>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bCs/>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27 379,6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27 379,6</w:t>
            </w:r>
          </w:p>
        </w:tc>
      </w:tr>
      <w:tr w:rsidR="00706974" w:rsidRPr="009345DF" w:rsidTr="00E764CA">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tabs>
                <w:tab w:val="left" w:pos="2460"/>
              </w:tabs>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27 379,6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27 379,6</w:t>
            </w:r>
          </w:p>
        </w:tc>
      </w:tr>
      <w:tr w:rsidR="00706974" w:rsidRPr="009345DF" w:rsidTr="00451112">
        <w:trPr>
          <w:trHeight w:val="424"/>
        </w:trPr>
        <w:tc>
          <w:tcPr>
            <w:tcW w:w="5954" w:type="dxa"/>
            <w:tcBorders>
              <w:top w:val="nil"/>
              <w:left w:val="single" w:sz="8" w:space="0" w:color="auto"/>
              <w:bottom w:val="nil"/>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 xml:space="preserve">Муниципальная программа муниципального образования Гулькевичский район «Управление муниципальными финансами муниципального образования Гулькевичский район» </w:t>
            </w:r>
          </w:p>
        </w:tc>
        <w:tc>
          <w:tcPr>
            <w:tcW w:w="992" w:type="dxa"/>
            <w:tcBorders>
              <w:top w:val="nil"/>
              <w:left w:val="nil"/>
              <w:bottom w:val="nil"/>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nil"/>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nil"/>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nil"/>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bCs/>
                <w:color w:val="000000"/>
                <w:sz w:val="24"/>
                <w:szCs w:val="24"/>
                <w:lang w:eastAsia="ru-RU"/>
              </w:rPr>
              <w:t>3400000000</w:t>
            </w:r>
          </w:p>
        </w:tc>
        <w:tc>
          <w:tcPr>
            <w:tcW w:w="850" w:type="dxa"/>
            <w:tcBorders>
              <w:top w:val="nil"/>
              <w:left w:val="nil"/>
              <w:bottom w:val="nil"/>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nil"/>
              <w:right w:val="single" w:sz="8" w:space="0" w:color="auto"/>
            </w:tcBorders>
            <w:shd w:val="clear" w:color="auto" w:fill="FFFFFF" w:themeFill="background1"/>
            <w:noWrap/>
          </w:tcPr>
          <w:p w:rsidR="00706974" w:rsidRPr="00A87D04"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27 379,6</w:t>
            </w:r>
          </w:p>
        </w:tc>
        <w:tc>
          <w:tcPr>
            <w:tcW w:w="1842" w:type="dxa"/>
            <w:tcBorders>
              <w:top w:val="nil"/>
              <w:left w:val="nil"/>
              <w:bottom w:val="nil"/>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27 379,6</w:t>
            </w:r>
          </w:p>
        </w:tc>
      </w:tr>
      <w:tr w:rsidR="00706974" w:rsidRPr="009345DF" w:rsidTr="00451112">
        <w:trPr>
          <w:trHeight w:val="556"/>
        </w:trPr>
        <w:tc>
          <w:tcPr>
            <w:tcW w:w="5954" w:type="dxa"/>
            <w:tcBorders>
              <w:top w:val="single" w:sz="8" w:space="0" w:color="auto"/>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долгосрочной сбалансированности и устойчивости бюджетной системы Гулькевичкого района, повышение качества управления муниципальными финансами</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3410000000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706974" w:rsidRPr="00A87D04"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27 379,6</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27 379,6</w:t>
            </w:r>
          </w:p>
        </w:tc>
      </w:tr>
      <w:tr w:rsidR="00706974" w:rsidRPr="009345DF" w:rsidTr="00451112">
        <w:trPr>
          <w:trHeight w:val="30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составления и исполнения бюджета муниципального образования Гулькевичский район с учетом соблюдения принципов сбалансированности бюджета и прозрачности (открытости)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3410100000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A87D04"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27 379,6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27 379,6</w:t>
            </w:r>
          </w:p>
        </w:tc>
      </w:tr>
      <w:tr w:rsidR="00706974" w:rsidRPr="009345DF" w:rsidTr="00451112">
        <w:trPr>
          <w:trHeight w:val="82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3410100190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A87D04"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27 379,6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27 379,6</w:t>
            </w:r>
          </w:p>
        </w:tc>
      </w:tr>
      <w:tr w:rsidR="00706974" w:rsidRPr="009345DF" w:rsidTr="00451112">
        <w:trPr>
          <w:trHeight w:val="96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3410100190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24 719,7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24 719,7</w:t>
            </w:r>
          </w:p>
        </w:tc>
      </w:tr>
      <w:tr w:rsidR="00706974" w:rsidRPr="009345DF" w:rsidTr="00451112">
        <w:trPr>
          <w:trHeight w:val="43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single" w:sz="8" w:space="0" w:color="auto"/>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single" w:sz="8" w:space="0" w:color="auto"/>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3410100190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nil"/>
              <w:right w:val="single" w:sz="8" w:space="0" w:color="auto"/>
            </w:tcBorders>
            <w:shd w:val="clear" w:color="auto" w:fill="FFFFFF" w:themeFill="background1"/>
          </w:tcPr>
          <w:p w:rsidR="00706974" w:rsidRPr="00A87D04"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2 659,9</w:t>
            </w:r>
          </w:p>
        </w:tc>
        <w:tc>
          <w:tcPr>
            <w:tcW w:w="1842" w:type="dxa"/>
            <w:tcBorders>
              <w:top w:val="nil"/>
              <w:left w:val="single" w:sz="8" w:space="0" w:color="auto"/>
              <w:bottom w:val="nil"/>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2 659,9</w:t>
            </w:r>
          </w:p>
        </w:tc>
      </w:tr>
      <w:tr w:rsidR="00706974" w:rsidRPr="009345DF" w:rsidTr="00451112">
        <w:trPr>
          <w:trHeight w:val="43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lastRenderedPageBreak/>
              <w:t>Межбюджетные трансферты общего характера бюджетам муниципальных образований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14</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2 200,0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2 200,0</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Дотация на выравнивание уровня бюджетной обеспеченности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2 200,0</w:t>
            </w:r>
          </w:p>
        </w:tc>
      </w:tr>
      <w:tr w:rsidR="00706974" w:rsidRPr="009345DF" w:rsidTr="00451112">
        <w:trPr>
          <w:trHeight w:val="97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Муниципальная программа муниципального образования Гулькевичский район «Управление муниципальными финансами муниципального образования Гулькевичский район» </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3400000000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2 200,0</w:t>
            </w:r>
          </w:p>
        </w:tc>
      </w:tr>
      <w:tr w:rsidR="00706974" w:rsidRPr="009345DF" w:rsidTr="00451112">
        <w:trPr>
          <w:trHeight w:val="53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долгосрочной сбалансированности и устойчивости бюджетной системы Гулькевичкого района, повышение качества управления муниципальными финансами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3410000000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2 200,0</w:t>
            </w:r>
          </w:p>
        </w:tc>
      </w:tr>
      <w:tr w:rsidR="00706974" w:rsidRPr="009345DF" w:rsidTr="00451112">
        <w:trPr>
          <w:trHeight w:val="39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Выравнивание финансовых возможностей поселений Гулькевичского района по осуществлению органами местного самоуправления полномочий по решению вопросов местного значения и создание условий повышения качества управления муниципальными финансами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14</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3410300000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2 200,0</w:t>
            </w:r>
          </w:p>
        </w:tc>
      </w:tr>
      <w:tr w:rsidR="00706974" w:rsidRPr="009345DF" w:rsidTr="00E764CA">
        <w:trPr>
          <w:trHeight w:val="44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Выравнивание бюджетной обеспеченности городских и сельских поселений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3410300030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2 200,0</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Межбюджетные трансферты</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14</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3410300030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2 200,0</w:t>
            </w:r>
          </w:p>
        </w:tc>
      </w:tr>
      <w:tr w:rsidR="00706974" w:rsidRPr="009345DF" w:rsidTr="001A63F0">
        <w:trPr>
          <w:trHeight w:val="65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Условно-утвержденные расходы</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905</w:t>
            </w:r>
          </w:p>
        </w:tc>
        <w:tc>
          <w:tcPr>
            <w:tcW w:w="850" w:type="dxa"/>
            <w:tcBorders>
              <w:top w:val="nil"/>
              <w:left w:val="nil"/>
              <w:bottom w:val="single" w:sz="8" w:space="0" w:color="auto"/>
              <w:right w:val="single" w:sz="8" w:space="0" w:color="auto"/>
            </w:tcBorders>
            <w:shd w:val="clear" w:color="auto" w:fill="FFFFFF" w:themeFill="background1"/>
          </w:tcPr>
          <w:p w:rsidR="00706974" w:rsidRPr="00486C7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highlight w:val="yellow"/>
                <w:lang w:eastAsia="ru-RU"/>
              </w:rPr>
            </w:pPr>
          </w:p>
        </w:tc>
        <w:tc>
          <w:tcPr>
            <w:tcW w:w="851" w:type="dxa"/>
            <w:tcBorders>
              <w:top w:val="nil"/>
              <w:left w:val="nil"/>
              <w:bottom w:val="single" w:sz="8" w:space="0" w:color="auto"/>
              <w:right w:val="single" w:sz="8" w:space="0" w:color="auto"/>
            </w:tcBorders>
            <w:shd w:val="clear" w:color="auto" w:fill="FFFFFF" w:themeFill="background1"/>
          </w:tcPr>
          <w:p w:rsidR="00706974" w:rsidRPr="00486C7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highlight w:val="yellow"/>
                <w:lang w:eastAsia="ru-RU"/>
              </w:rPr>
            </w:pPr>
          </w:p>
        </w:tc>
        <w:tc>
          <w:tcPr>
            <w:tcW w:w="1701" w:type="dxa"/>
            <w:tcBorders>
              <w:top w:val="nil"/>
              <w:left w:val="nil"/>
              <w:bottom w:val="single" w:sz="8" w:space="0" w:color="auto"/>
              <w:right w:val="single" w:sz="8" w:space="0" w:color="auto"/>
            </w:tcBorders>
            <w:shd w:val="clear" w:color="auto" w:fill="FFFFFF" w:themeFill="background1"/>
          </w:tcPr>
          <w:p w:rsidR="00706974" w:rsidRPr="00486C7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highlight w:val="yellow"/>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486C7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highlight w:val="yellow"/>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486C7F" w:rsidRDefault="00706974" w:rsidP="004F3797">
            <w:pPr>
              <w:spacing w:after="0" w:line="240" w:lineRule="auto"/>
              <w:jc w:val="center"/>
              <w:rPr>
                <w:rFonts w:ascii="Times New Roman" w:hAnsi="Times New Roman" w:cs="Times New Roman"/>
                <w:sz w:val="24"/>
                <w:szCs w:val="24"/>
                <w:highlight w:val="yellow"/>
              </w:rPr>
            </w:pPr>
            <w:r w:rsidRPr="001A63F0">
              <w:rPr>
                <w:rFonts w:ascii="Times New Roman" w:hAnsi="Times New Roman" w:cs="Times New Roman"/>
                <w:sz w:val="24"/>
                <w:szCs w:val="24"/>
              </w:rPr>
              <w:t>37 655,4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B9536D">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75 500,4</w:t>
            </w:r>
          </w:p>
        </w:tc>
      </w:tr>
      <w:tr w:rsidR="00706974" w:rsidRPr="009345DF" w:rsidTr="00451112">
        <w:trPr>
          <w:trHeight w:val="12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4. Контрольно-счетная палата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486C7F" w:rsidRDefault="00706974"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3 832,1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3 832,1</w:t>
            </w:r>
          </w:p>
        </w:tc>
      </w:tr>
      <w:tr w:rsidR="00706974" w:rsidRPr="009345DF" w:rsidTr="00451112">
        <w:trPr>
          <w:trHeight w:val="47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Общегосударственные вопросы</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486C7F" w:rsidRDefault="00706974"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3 832,1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3 832,1</w:t>
            </w:r>
          </w:p>
        </w:tc>
      </w:tr>
      <w:tr w:rsidR="00706974" w:rsidRPr="009345DF" w:rsidTr="00451112">
        <w:trPr>
          <w:trHeight w:val="32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486C7F" w:rsidRDefault="00706974"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3 832,1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3 832,1</w:t>
            </w:r>
          </w:p>
        </w:tc>
      </w:tr>
      <w:tr w:rsidR="00706974" w:rsidRPr="009345DF" w:rsidTr="00451112">
        <w:trPr>
          <w:trHeight w:val="29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Обеспечение деятельности Контрольно-счетной палаты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5400000000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486C7F" w:rsidRDefault="00706974"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3 832,1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3 832,1</w:t>
            </w:r>
          </w:p>
        </w:tc>
      </w:tr>
      <w:tr w:rsidR="00706974" w:rsidRPr="009345DF" w:rsidTr="00E764CA">
        <w:trPr>
          <w:trHeight w:val="32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Руководитель контрольно-счетной палаты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5410000000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486C7F" w:rsidRDefault="00706974"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1 497,8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1 497,8</w:t>
            </w:r>
          </w:p>
        </w:tc>
      </w:tr>
      <w:tr w:rsidR="00706974" w:rsidRPr="009345DF" w:rsidTr="00631DD1">
        <w:trPr>
          <w:trHeight w:val="28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Расходы на обеспечение функций органов местного самоуправления </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5410000190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486C7F" w:rsidRDefault="00706974"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1 497,8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1 497,8</w:t>
            </w:r>
          </w:p>
        </w:tc>
      </w:tr>
      <w:tr w:rsidR="00706974" w:rsidRPr="009345DF" w:rsidTr="00451112">
        <w:trPr>
          <w:trHeight w:val="68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5410000190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nil"/>
              <w:right w:val="single" w:sz="8" w:space="0" w:color="auto"/>
            </w:tcBorders>
            <w:shd w:val="clear" w:color="auto" w:fill="FFFFFF" w:themeFill="background1"/>
          </w:tcPr>
          <w:p w:rsidR="00706974" w:rsidRPr="00486C7F" w:rsidRDefault="00706974"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1 497,8</w:t>
            </w:r>
          </w:p>
        </w:tc>
        <w:tc>
          <w:tcPr>
            <w:tcW w:w="1842" w:type="dxa"/>
            <w:tcBorders>
              <w:top w:val="nil"/>
              <w:left w:val="single" w:sz="8" w:space="0" w:color="auto"/>
              <w:bottom w:val="nil"/>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1 497,8</w:t>
            </w:r>
          </w:p>
        </w:tc>
      </w:tr>
      <w:tr w:rsidR="00706974" w:rsidRPr="009345DF" w:rsidTr="00451112">
        <w:trPr>
          <w:trHeight w:val="71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Центральный аппарат контрольно-счетной палаты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5420000000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2 334,3</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2 334,3</w:t>
            </w:r>
          </w:p>
        </w:tc>
      </w:tr>
      <w:tr w:rsidR="00706974" w:rsidRPr="009345DF" w:rsidTr="00451112">
        <w:trPr>
          <w:trHeight w:val="68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5420000190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2 334,3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2 334,3</w:t>
            </w:r>
          </w:p>
        </w:tc>
      </w:tr>
      <w:tr w:rsidR="00706974" w:rsidRPr="009345DF" w:rsidTr="00451112">
        <w:trPr>
          <w:trHeight w:val="55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 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5420000190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2 334,3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2 334,3</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5. Управление образования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CE1E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0530EB">
              <w:rPr>
                <w:rFonts w:ascii="Times New Roman" w:hAnsi="Times New Roman" w:cs="Times New Roman"/>
                <w:sz w:val="24"/>
                <w:szCs w:val="24"/>
              </w:rPr>
              <w:t> 235 2</w:t>
            </w:r>
            <w:r w:rsidR="00CE1ED1">
              <w:rPr>
                <w:rFonts w:ascii="Times New Roman" w:hAnsi="Times New Roman" w:cs="Times New Roman"/>
                <w:sz w:val="24"/>
                <w:szCs w:val="24"/>
              </w:rPr>
              <w:t>90</w:t>
            </w:r>
            <w:r w:rsidR="000530EB">
              <w:rPr>
                <w:rFonts w:ascii="Times New Roman" w:hAnsi="Times New Roman" w:cs="Times New Roman"/>
                <w:sz w:val="24"/>
                <w:szCs w:val="24"/>
              </w:rPr>
              <w:t>,</w:t>
            </w:r>
            <w:r w:rsidR="00CE1ED1">
              <w:rPr>
                <w:rFonts w:ascii="Times New Roman" w:hAnsi="Times New Roman" w:cs="Times New Roman"/>
                <w:sz w:val="24"/>
                <w:szCs w:val="24"/>
              </w:rPr>
              <w:t>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E1ED1">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2</w:t>
            </w:r>
            <w:r w:rsidR="000530EB">
              <w:rPr>
                <w:rFonts w:ascii="Times New Roman" w:hAnsi="Times New Roman" w:cs="Times New Roman"/>
                <w:bCs/>
                <w:color w:val="000000"/>
                <w:sz w:val="24"/>
                <w:szCs w:val="24"/>
              </w:rPr>
              <w:t> 353 4</w:t>
            </w:r>
            <w:r w:rsidR="00CE1ED1">
              <w:rPr>
                <w:rFonts w:ascii="Times New Roman" w:hAnsi="Times New Roman" w:cs="Times New Roman"/>
                <w:bCs/>
                <w:color w:val="000000"/>
                <w:sz w:val="24"/>
                <w:szCs w:val="24"/>
              </w:rPr>
              <w:t>77</w:t>
            </w:r>
            <w:r w:rsidR="000530EB">
              <w:rPr>
                <w:rFonts w:ascii="Times New Roman" w:hAnsi="Times New Roman" w:cs="Times New Roman"/>
                <w:bCs/>
                <w:color w:val="000000"/>
                <w:sz w:val="24"/>
                <w:szCs w:val="24"/>
              </w:rPr>
              <w:t>,</w:t>
            </w:r>
            <w:r w:rsidR="00CE1ED1">
              <w:rPr>
                <w:rFonts w:ascii="Times New Roman" w:hAnsi="Times New Roman" w:cs="Times New Roman"/>
                <w:bCs/>
                <w:color w:val="000000"/>
                <w:sz w:val="24"/>
                <w:szCs w:val="24"/>
              </w:rPr>
              <w:t>4</w:t>
            </w:r>
          </w:p>
        </w:tc>
      </w:tr>
      <w:tr w:rsidR="00706974" w:rsidRPr="009345DF" w:rsidTr="00451112">
        <w:trPr>
          <w:trHeight w:val="71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0530EB" w:rsidP="00CE1ED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2 16</w:t>
            </w:r>
            <w:r w:rsidR="00CE1ED1">
              <w:rPr>
                <w:rFonts w:ascii="Times New Roman" w:hAnsi="Times New Roman" w:cs="Times New Roman"/>
                <w:sz w:val="24"/>
                <w:szCs w:val="24"/>
              </w:rPr>
              <w:t>6 </w:t>
            </w:r>
            <w:r>
              <w:rPr>
                <w:rFonts w:ascii="Times New Roman" w:hAnsi="Times New Roman" w:cs="Times New Roman"/>
                <w:sz w:val="24"/>
                <w:szCs w:val="24"/>
              </w:rPr>
              <w:t>0</w:t>
            </w:r>
            <w:r w:rsidR="00CE1ED1">
              <w:rPr>
                <w:rFonts w:ascii="Times New Roman" w:hAnsi="Times New Roman" w:cs="Times New Roman"/>
                <w:sz w:val="24"/>
                <w:szCs w:val="24"/>
              </w:rPr>
              <w:t>23,2</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E1ED1">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2</w:t>
            </w:r>
            <w:r w:rsidR="000530EB">
              <w:rPr>
                <w:rFonts w:ascii="Times New Roman" w:hAnsi="Times New Roman" w:cs="Times New Roman"/>
                <w:bCs/>
                <w:color w:val="000000"/>
                <w:sz w:val="24"/>
                <w:szCs w:val="24"/>
              </w:rPr>
              <w:t> 284</w:t>
            </w:r>
            <w:r w:rsidR="00CE1ED1">
              <w:rPr>
                <w:rFonts w:ascii="Times New Roman" w:hAnsi="Times New Roman" w:cs="Times New Roman"/>
                <w:bCs/>
                <w:color w:val="000000"/>
                <w:sz w:val="24"/>
                <w:szCs w:val="24"/>
              </w:rPr>
              <w:t> 209,8</w:t>
            </w:r>
          </w:p>
        </w:tc>
      </w:tr>
      <w:tr w:rsidR="00706974" w:rsidRPr="009345DF" w:rsidTr="00451112">
        <w:trPr>
          <w:trHeight w:val="57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Дошкольное 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0869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r w:rsidR="000530EB">
              <w:rPr>
                <w:rFonts w:ascii="Times New Roman" w:hAnsi="Times New Roman" w:cs="Times New Roman"/>
                <w:sz w:val="24"/>
                <w:szCs w:val="24"/>
              </w:rPr>
              <w:t>6 875,7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676</w:t>
            </w:r>
            <w:r w:rsidR="000530EB">
              <w:rPr>
                <w:rFonts w:ascii="Times New Roman" w:hAnsi="Times New Roman" w:cs="Times New Roman"/>
                <w:color w:val="000000"/>
                <w:sz w:val="24"/>
                <w:szCs w:val="24"/>
              </w:rPr>
              <w:t> 158,4</w:t>
            </w:r>
          </w:p>
        </w:tc>
      </w:tr>
      <w:tr w:rsidR="00706974" w:rsidRPr="009345DF" w:rsidTr="00451112">
        <w:trPr>
          <w:trHeight w:val="55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0869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r w:rsidR="000530EB">
              <w:rPr>
                <w:rFonts w:ascii="Times New Roman" w:hAnsi="Times New Roman" w:cs="Times New Roman"/>
                <w:sz w:val="24"/>
                <w:szCs w:val="24"/>
              </w:rPr>
              <w:t>3 530,1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67</w:t>
            </w:r>
            <w:r w:rsidR="000530EB">
              <w:rPr>
                <w:rFonts w:ascii="Times New Roman" w:hAnsi="Times New Roman" w:cs="Times New Roman"/>
                <w:color w:val="000000"/>
                <w:sz w:val="24"/>
                <w:szCs w:val="24"/>
              </w:rPr>
              <w:t>2 812,8</w:t>
            </w:r>
          </w:p>
        </w:tc>
      </w:tr>
      <w:tr w:rsidR="00706974" w:rsidRPr="009345DF" w:rsidTr="00631DD1">
        <w:trPr>
          <w:trHeight w:val="58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0869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r w:rsidR="000530EB">
              <w:rPr>
                <w:rFonts w:ascii="Times New Roman" w:hAnsi="Times New Roman" w:cs="Times New Roman"/>
                <w:sz w:val="24"/>
                <w:szCs w:val="24"/>
              </w:rPr>
              <w:t>3 530,1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67</w:t>
            </w:r>
            <w:r w:rsidR="000530EB">
              <w:rPr>
                <w:rFonts w:ascii="Times New Roman" w:hAnsi="Times New Roman" w:cs="Times New Roman"/>
                <w:color w:val="000000"/>
                <w:sz w:val="24"/>
                <w:szCs w:val="24"/>
              </w:rPr>
              <w:t>2 812,8</w:t>
            </w:r>
          </w:p>
        </w:tc>
      </w:tr>
      <w:tr w:rsidR="00706974" w:rsidRPr="009345DF" w:rsidTr="00631DD1">
        <w:trPr>
          <w:trHeight w:val="28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0869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r w:rsidR="000530EB">
              <w:rPr>
                <w:rFonts w:ascii="Times New Roman" w:hAnsi="Times New Roman" w:cs="Times New Roman"/>
                <w:sz w:val="24"/>
                <w:szCs w:val="24"/>
              </w:rPr>
              <w:t>3 530,1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67</w:t>
            </w:r>
            <w:r w:rsidR="000530EB">
              <w:rPr>
                <w:rFonts w:ascii="Times New Roman" w:hAnsi="Times New Roman" w:cs="Times New Roman"/>
                <w:color w:val="000000"/>
                <w:sz w:val="24"/>
                <w:szCs w:val="24"/>
              </w:rPr>
              <w:t>2 812,8</w:t>
            </w:r>
          </w:p>
        </w:tc>
      </w:tr>
      <w:tr w:rsidR="00706974" w:rsidRPr="009345DF" w:rsidTr="00451112">
        <w:trPr>
          <w:trHeight w:val="236"/>
        </w:trPr>
        <w:tc>
          <w:tcPr>
            <w:tcW w:w="5954" w:type="dxa"/>
            <w:tcBorders>
              <w:top w:val="nil"/>
              <w:left w:val="single" w:sz="8" w:space="0" w:color="auto"/>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0110200590</w:t>
            </w:r>
          </w:p>
        </w:tc>
        <w:tc>
          <w:tcPr>
            <w:tcW w:w="850"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4"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189 786,2</w:t>
            </w:r>
          </w:p>
        </w:tc>
        <w:tc>
          <w:tcPr>
            <w:tcW w:w="1842" w:type="dxa"/>
            <w:tcBorders>
              <w:top w:val="nil"/>
              <w:left w:val="nil"/>
              <w:bottom w:val="single" w:sz="4"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194 417,3</w:t>
            </w:r>
          </w:p>
        </w:tc>
      </w:tr>
      <w:tr w:rsidR="00706974" w:rsidRPr="009345DF" w:rsidTr="00451112">
        <w:trPr>
          <w:trHeight w:val="556"/>
        </w:trPr>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C84DF9"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0110200590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189 786,2</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194 417,3</w:t>
            </w:r>
          </w:p>
        </w:tc>
      </w:tr>
      <w:tr w:rsidR="00706974" w:rsidRPr="009345DF" w:rsidTr="00451112">
        <w:trPr>
          <w:trHeight w:val="454"/>
        </w:trPr>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общеобразовательных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на территории Краснодарского края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0110260820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086912" w:rsidP="000869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w:t>
            </w:r>
            <w:r w:rsidR="00706974">
              <w:rPr>
                <w:rFonts w:ascii="Times New Roman" w:eastAsia="Times New Roman" w:hAnsi="Times New Roman" w:cs="Times New Roman"/>
                <w:color w:val="000000"/>
                <w:sz w:val="24"/>
                <w:szCs w:val="24"/>
                <w:lang w:eastAsia="ru-RU"/>
              </w:rPr>
              <w:t>9</w:t>
            </w:r>
            <w:r>
              <w:rPr>
                <w:rFonts w:ascii="Times New Roman" w:eastAsia="Times New Roman" w:hAnsi="Times New Roman" w:cs="Times New Roman"/>
                <w:color w:val="000000"/>
                <w:sz w:val="24"/>
                <w:szCs w:val="24"/>
                <w:lang w:eastAsia="ru-RU"/>
              </w:rPr>
              <w:t>11,5</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522061" w:rsidRDefault="00086912" w:rsidP="00086912">
            <w:pPr>
              <w:jc w:val="center"/>
              <w:rPr>
                <w:rFonts w:ascii="Times New Roman" w:hAnsi="Times New Roman" w:cs="Times New Roman"/>
                <w:color w:val="000000"/>
                <w:sz w:val="24"/>
                <w:szCs w:val="24"/>
              </w:rPr>
            </w:pPr>
            <w:r>
              <w:rPr>
                <w:rFonts w:ascii="Times New Roman" w:hAnsi="Times New Roman" w:cs="Times New Roman"/>
                <w:color w:val="000000"/>
                <w:sz w:val="24"/>
                <w:szCs w:val="24"/>
              </w:rPr>
              <w:t>1 </w:t>
            </w:r>
            <w:r w:rsidR="00706974" w:rsidRPr="00522061">
              <w:rPr>
                <w:rFonts w:ascii="Times New Roman" w:hAnsi="Times New Roman" w:cs="Times New Roman"/>
                <w:color w:val="000000"/>
                <w:sz w:val="24"/>
                <w:szCs w:val="24"/>
              </w:rPr>
              <w:t>9</w:t>
            </w:r>
            <w:r>
              <w:rPr>
                <w:rFonts w:ascii="Times New Roman" w:hAnsi="Times New Roman" w:cs="Times New Roman"/>
                <w:color w:val="000000"/>
                <w:sz w:val="24"/>
                <w:szCs w:val="24"/>
              </w:rPr>
              <w:t>87,9</w:t>
            </w:r>
          </w:p>
        </w:tc>
      </w:tr>
      <w:tr w:rsidR="00706974" w:rsidRPr="009345DF" w:rsidTr="00451112">
        <w:trPr>
          <w:trHeight w:val="633"/>
        </w:trPr>
        <w:tc>
          <w:tcPr>
            <w:tcW w:w="5954" w:type="dxa"/>
            <w:tcBorders>
              <w:top w:val="single" w:sz="4" w:space="0" w:color="auto"/>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0110260820</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single" w:sz="4" w:space="0" w:color="auto"/>
              <w:left w:val="single" w:sz="8" w:space="0" w:color="auto"/>
              <w:bottom w:val="single" w:sz="8" w:space="0" w:color="auto"/>
              <w:right w:val="single" w:sz="8" w:space="0" w:color="auto"/>
            </w:tcBorders>
            <w:shd w:val="clear" w:color="auto" w:fill="FFFFFF" w:themeFill="background1"/>
          </w:tcPr>
          <w:p w:rsidR="00706974" w:rsidRPr="009345DF" w:rsidRDefault="00086912" w:rsidP="00D9713A">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1 911,5</w:t>
            </w:r>
          </w:p>
        </w:tc>
        <w:tc>
          <w:tcPr>
            <w:tcW w:w="1842" w:type="dxa"/>
            <w:tcBorders>
              <w:top w:val="single" w:sz="4" w:space="0" w:color="auto"/>
              <w:left w:val="single" w:sz="8" w:space="0" w:color="auto"/>
              <w:bottom w:val="single" w:sz="8" w:space="0" w:color="auto"/>
              <w:right w:val="single" w:sz="8" w:space="0" w:color="auto"/>
            </w:tcBorders>
            <w:shd w:val="clear" w:color="auto" w:fill="FFFFFF" w:themeFill="background1"/>
          </w:tcPr>
          <w:p w:rsidR="00706974" w:rsidRPr="00522061" w:rsidRDefault="00086912"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1 987,9</w:t>
            </w:r>
          </w:p>
        </w:tc>
      </w:tr>
      <w:tr w:rsidR="00706974" w:rsidRPr="009345DF" w:rsidTr="00451112">
        <w:trPr>
          <w:trHeight w:val="56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0869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451</w:t>
            </w:r>
            <w:r w:rsidR="000530EB">
              <w:rPr>
                <w:rFonts w:ascii="Times New Roman" w:eastAsia="Times New Roman" w:hAnsi="Times New Roman" w:cs="Times New Roman"/>
                <w:color w:val="000000"/>
                <w:sz w:val="24"/>
                <w:szCs w:val="24"/>
                <w:lang w:eastAsia="ru-RU"/>
              </w:rPr>
              <w:t> </w:t>
            </w:r>
            <w:r w:rsidR="00086912">
              <w:rPr>
                <w:rFonts w:ascii="Times New Roman" w:eastAsia="Times New Roman" w:hAnsi="Times New Roman" w:cs="Times New Roman"/>
                <w:color w:val="000000"/>
                <w:sz w:val="24"/>
                <w:szCs w:val="24"/>
                <w:lang w:eastAsia="ru-RU"/>
              </w:rPr>
              <w:t>8</w:t>
            </w:r>
            <w:r w:rsidR="000530EB">
              <w:rPr>
                <w:rFonts w:ascii="Times New Roman" w:eastAsia="Times New Roman" w:hAnsi="Times New Roman" w:cs="Times New Roman"/>
                <w:color w:val="000000"/>
                <w:sz w:val="24"/>
                <w:szCs w:val="24"/>
                <w:lang w:eastAsia="ru-RU"/>
              </w:rPr>
              <w:t>32,4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47</w:t>
            </w:r>
            <w:r w:rsidR="00086912">
              <w:rPr>
                <w:rFonts w:ascii="Times New Roman" w:hAnsi="Times New Roman" w:cs="Times New Roman"/>
                <w:color w:val="000000"/>
                <w:sz w:val="24"/>
                <w:szCs w:val="24"/>
              </w:rPr>
              <w:t>6</w:t>
            </w:r>
            <w:r w:rsidR="000530EB">
              <w:rPr>
                <w:rFonts w:ascii="Times New Roman" w:hAnsi="Times New Roman" w:cs="Times New Roman"/>
                <w:color w:val="000000"/>
                <w:sz w:val="24"/>
                <w:szCs w:val="24"/>
              </w:rPr>
              <w:t> </w:t>
            </w:r>
            <w:r w:rsidRPr="00522061">
              <w:rPr>
                <w:rFonts w:ascii="Times New Roman" w:hAnsi="Times New Roman" w:cs="Times New Roman"/>
                <w:color w:val="000000"/>
                <w:sz w:val="24"/>
                <w:szCs w:val="24"/>
              </w:rPr>
              <w:t>4</w:t>
            </w:r>
            <w:r w:rsidR="000530EB">
              <w:rPr>
                <w:rFonts w:ascii="Times New Roman" w:hAnsi="Times New Roman" w:cs="Times New Roman"/>
                <w:color w:val="000000"/>
                <w:sz w:val="24"/>
                <w:szCs w:val="24"/>
              </w:rPr>
              <w:t>07,6</w:t>
            </w:r>
          </w:p>
        </w:tc>
      </w:tr>
      <w:tr w:rsidR="00706974" w:rsidRPr="009345DF" w:rsidTr="00451112">
        <w:trPr>
          <w:trHeight w:val="72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0869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451</w:t>
            </w:r>
            <w:r w:rsidR="000530EB">
              <w:rPr>
                <w:rFonts w:ascii="Times New Roman" w:eastAsia="Times New Roman" w:hAnsi="Times New Roman" w:cs="Times New Roman"/>
                <w:color w:val="000000"/>
                <w:sz w:val="24"/>
                <w:szCs w:val="24"/>
                <w:lang w:eastAsia="ru-RU"/>
              </w:rPr>
              <w:t> </w:t>
            </w:r>
            <w:r w:rsidR="00086912">
              <w:rPr>
                <w:rFonts w:ascii="Times New Roman" w:eastAsia="Times New Roman" w:hAnsi="Times New Roman" w:cs="Times New Roman"/>
                <w:color w:val="000000"/>
                <w:sz w:val="24"/>
                <w:szCs w:val="24"/>
                <w:lang w:eastAsia="ru-RU"/>
              </w:rPr>
              <w:t>8</w:t>
            </w:r>
            <w:r w:rsidR="000530EB">
              <w:rPr>
                <w:rFonts w:ascii="Times New Roman" w:eastAsia="Times New Roman" w:hAnsi="Times New Roman" w:cs="Times New Roman"/>
                <w:color w:val="000000"/>
                <w:sz w:val="24"/>
                <w:szCs w:val="24"/>
                <w:lang w:eastAsia="ru-RU"/>
              </w:rPr>
              <w:t>32,4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47</w:t>
            </w:r>
            <w:r w:rsidR="00086912">
              <w:rPr>
                <w:rFonts w:ascii="Times New Roman" w:hAnsi="Times New Roman" w:cs="Times New Roman"/>
                <w:color w:val="000000"/>
                <w:sz w:val="24"/>
                <w:szCs w:val="24"/>
              </w:rPr>
              <w:t>6</w:t>
            </w:r>
            <w:r w:rsidR="000530EB">
              <w:rPr>
                <w:rFonts w:ascii="Times New Roman" w:hAnsi="Times New Roman" w:cs="Times New Roman"/>
                <w:color w:val="000000"/>
                <w:sz w:val="24"/>
                <w:szCs w:val="24"/>
              </w:rPr>
              <w:t> </w:t>
            </w:r>
            <w:r w:rsidRPr="00522061">
              <w:rPr>
                <w:rFonts w:ascii="Times New Roman" w:hAnsi="Times New Roman" w:cs="Times New Roman"/>
                <w:color w:val="000000"/>
                <w:sz w:val="24"/>
                <w:szCs w:val="24"/>
              </w:rPr>
              <w:t>4</w:t>
            </w:r>
            <w:r w:rsidR="000530EB">
              <w:rPr>
                <w:rFonts w:ascii="Times New Roman" w:hAnsi="Times New Roman" w:cs="Times New Roman"/>
                <w:color w:val="000000"/>
                <w:sz w:val="24"/>
                <w:szCs w:val="24"/>
              </w:rPr>
              <w:t>07,6</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Муниципальная программа муниципального образования Гулькевичский район «Обеспечение  </w:t>
            </w:r>
            <w:r w:rsidRPr="009345DF">
              <w:rPr>
                <w:rFonts w:ascii="Times New Roman" w:eastAsia="Times New Roman" w:hAnsi="Times New Roman" w:cs="Times New Roman"/>
                <w:color w:val="000000"/>
                <w:sz w:val="24"/>
                <w:szCs w:val="24"/>
                <w:lang w:eastAsia="ru-RU"/>
              </w:rPr>
              <w:lastRenderedPageBreak/>
              <w:t>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2 376,1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2 376,1</w:t>
            </w:r>
          </w:p>
        </w:tc>
      </w:tr>
      <w:tr w:rsidR="00706974" w:rsidRPr="009345DF" w:rsidTr="00451112">
        <w:trPr>
          <w:trHeight w:val="55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2 376,1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2 376,1</w:t>
            </w:r>
          </w:p>
        </w:tc>
      </w:tr>
      <w:tr w:rsidR="00706974" w:rsidRPr="009345DF" w:rsidTr="00451112">
        <w:trPr>
          <w:trHeight w:val="101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2 376,1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2 376,1</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8A0F00"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8A0F00">
              <w:rPr>
                <w:rFonts w:ascii="Times New Roman" w:eastAsia="Times New Roman" w:hAnsi="Times New Roman" w:cs="Times New Roman"/>
                <w:color w:val="000000"/>
                <w:sz w:val="24"/>
                <w:szCs w:val="24"/>
                <w:lang w:eastAsia="ru-RU"/>
              </w:rPr>
              <w:t>Обеспечение пожарной безопасности объектов  образования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2 376,1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2 376,1</w:t>
            </w:r>
          </w:p>
        </w:tc>
      </w:tr>
      <w:tr w:rsidR="00706974" w:rsidRPr="009345DF" w:rsidTr="00451112">
        <w:trPr>
          <w:trHeight w:val="56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2 376,1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2 376,1</w:t>
            </w:r>
          </w:p>
        </w:tc>
      </w:tr>
      <w:tr w:rsidR="00706974" w:rsidRPr="009345DF" w:rsidTr="00451112">
        <w:trPr>
          <w:trHeight w:val="76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Муниципальная программа муниципального образования Гулькевичский район «Энергосбережение и повышение энергетической эффективности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1100000000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706974" w:rsidRPr="009345DF" w:rsidTr="00451112">
        <w:trPr>
          <w:trHeight w:val="71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Эффективное и рациональное использование энергетических ресурсов</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1110000000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706974" w:rsidRPr="009345DF" w:rsidTr="00451112">
        <w:trPr>
          <w:trHeight w:val="106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Снижение уровня потребления топливно-энергетических ресурсов, повышение энергетической эффективности использования энергетических ресурсов</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1110100000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706974" w:rsidRPr="009345DF" w:rsidTr="00E764CA">
        <w:trPr>
          <w:trHeight w:val="46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 xml:space="preserve">Замена светильников (ламп накаливания) на энергосберегающие, в том числе на светодиодные в муниципальных учреждениях;  установка или замена </w:t>
            </w:r>
            <w:r w:rsidRPr="009345DF">
              <w:rPr>
                <w:rFonts w:ascii="Times New Roman" w:hAnsi="Times New Roman" w:cs="Times New Roman"/>
                <w:sz w:val="24"/>
                <w:szCs w:val="24"/>
              </w:rPr>
              <w:lastRenderedPageBreak/>
              <w:t>узлов учета по всем видам топливно-энергетических ресурсов в муниципальных учреждениях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lastRenderedPageBreak/>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1110100123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45,0</w:t>
            </w:r>
          </w:p>
        </w:tc>
      </w:tr>
      <w:tr w:rsidR="00706974" w:rsidRPr="009345DF" w:rsidTr="00E764CA">
        <w:trPr>
          <w:trHeight w:val="1319"/>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1110100123</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CF27B3"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45,0</w:t>
            </w:r>
          </w:p>
        </w:tc>
      </w:tr>
      <w:tr w:rsidR="00706974" w:rsidRPr="009345DF" w:rsidTr="00E764CA">
        <w:trPr>
          <w:trHeight w:val="60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Pr>
                <w:rFonts w:ascii="Times New Roman" w:hAnsi="Times New Roman" w:cs="Times New Roman"/>
                <w:sz w:val="24"/>
                <w:szCs w:val="24"/>
              </w:rPr>
              <w:t>Установка или замена узлов учёта по всем видам топливно-энергетических ресурсов в муниципальных учреждениях, подведомственных управлению образования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1110100124</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w:t>
            </w:r>
          </w:p>
        </w:tc>
      </w:tr>
      <w:tr w:rsidR="00706974" w:rsidRPr="009345DF" w:rsidTr="00E764CA">
        <w:trPr>
          <w:trHeight w:val="46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A87D04">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1110100124</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A87D04">
              <w:rPr>
                <w:rFonts w:ascii="Times New Roman" w:hAnsi="Times New Roman" w:cs="Times New Roman"/>
                <w:sz w:val="24"/>
                <w:szCs w:val="24"/>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w:t>
            </w:r>
          </w:p>
        </w:tc>
      </w:tr>
      <w:tr w:rsidR="00706974" w:rsidRPr="009345DF" w:rsidTr="00E764CA">
        <w:trPr>
          <w:trHeight w:val="1553"/>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Муниципальная программа муниципального образования Гулькевичский район «Профилактика  терроризма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2300000000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919,5</w:t>
            </w:r>
          </w:p>
        </w:tc>
      </w:tr>
      <w:tr w:rsidR="00706974" w:rsidRPr="009345DF" w:rsidTr="00E764CA">
        <w:trPr>
          <w:trHeight w:val="46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Создание эффективной системы профилактики терроризма, а также укрепление правопорядка и повышение уровня общественной безопасности населения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2310000000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919,5</w:t>
            </w:r>
          </w:p>
        </w:tc>
      </w:tr>
      <w:tr w:rsidR="00706974" w:rsidRPr="009345DF" w:rsidTr="00E764CA">
        <w:trPr>
          <w:trHeight w:val="46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Профилактика террористических проявлений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2310100000</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919,5</w:t>
            </w:r>
          </w:p>
        </w:tc>
      </w:tr>
      <w:tr w:rsidR="00706974" w:rsidRPr="009345DF" w:rsidTr="00E764CA">
        <w:trPr>
          <w:trHeight w:val="46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 xml:space="preserve">Профилактика терроризма, обеспечение инженерно-технической защищенности муниципальных учреждений в муниципальном образовании Гулькевичский район, в том числе приобретение средств ограничения доступа, аппаратуры </w:t>
            </w:r>
            <w:r w:rsidRPr="009345DF">
              <w:rPr>
                <w:rFonts w:ascii="Times New Roman" w:hAnsi="Times New Roman" w:cs="Times New Roman"/>
                <w:sz w:val="24"/>
                <w:szCs w:val="24"/>
              </w:rPr>
              <w:lastRenderedPageBreak/>
              <w:t>видеонаблюдения для обеспечения правопорядка и общественной безопасности при проведении мероприятий, связанных с массовым пребыванием людей, организация мероприятий в области противодействия идеологии терроризма в сфере образования и молодежной среды</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lastRenderedPageBreak/>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2310100052</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919,5</w:t>
            </w:r>
          </w:p>
        </w:tc>
      </w:tr>
      <w:tr w:rsidR="00706974" w:rsidRPr="009345DF" w:rsidTr="001A63F0">
        <w:trPr>
          <w:trHeight w:val="59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01</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231010</w:t>
            </w:r>
            <w:r w:rsidRPr="009345DF">
              <w:rPr>
                <w:rFonts w:ascii="Times New Roman" w:hAnsi="Times New Roman" w:cs="Times New Roman"/>
                <w:sz w:val="24"/>
                <w:szCs w:val="24"/>
                <w:lang w:val="en-US"/>
              </w:rPr>
              <w:t>0</w:t>
            </w:r>
            <w:r w:rsidRPr="009345DF">
              <w:rPr>
                <w:rFonts w:ascii="Times New Roman" w:hAnsi="Times New Roman" w:cs="Times New Roman"/>
                <w:sz w:val="24"/>
                <w:szCs w:val="24"/>
              </w:rPr>
              <w:t>052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919,5</w:t>
            </w:r>
          </w:p>
        </w:tc>
      </w:tr>
      <w:tr w:rsidR="00706974" w:rsidRPr="009345DF" w:rsidTr="001A63F0">
        <w:trPr>
          <w:trHeight w:val="31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Общее образование</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883B18"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0530EB">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36</w:t>
            </w:r>
            <w:r w:rsidR="000530EB">
              <w:rPr>
                <w:rFonts w:ascii="Times New Roman" w:eastAsia="Times New Roman" w:hAnsi="Times New Roman" w:cs="Times New Roman"/>
                <w:color w:val="000000"/>
                <w:sz w:val="24"/>
                <w:szCs w:val="24"/>
                <w:lang w:eastAsia="ru-RU"/>
              </w:rPr>
              <w:t>1</w:t>
            </w:r>
            <w:r w:rsidR="00CE1ED1">
              <w:rPr>
                <w:rFonts w:ascii="Times New Roman" w:eastAsia="Times New Roman" w:hAnsi="Times New Roman" w:cs="Times New Roman"/>
                <w:color w:val="000000"/>
                <w:sz w:val="24"/>
                <w:szCs w:val="24"/>
                <w:lang w:eastAsia="ru-RU"/>
              </w:rPr>
              <w:t> 630,0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E1ED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w:t>
            </w:r>
            <w:r w:rsidR="00086912">
              <w:rPr>
                <w:rFonts w:ascii="Times New Roman" w:hAnsi="Times New Roman" w:cs="Times New Roman"/>
                <w:color w:val="000000"/>
                <w:sz w:val="24"/>
                <w:szCs w:val="24"/>
              </w:rPr>
              <w:t> </w:t>
            </w:r>
            <w:r w:rsidRPr="00522061">
              <w:rPr>
                <w:rFonts w:ascii="Times New Roman" w:hAnsi="Times New Roman" w:cs="Times New Roman"/>
                <w:color w:val="000000"/>
                <w:sz w:val="24"/>
                <w:szCs w:val="24"/>
              </w:rPr>
              <w:t>44</w:t>
            </w:r>
            <w:r w:rsidR="00086912">
              <w:rPr>
                <w:rFonts w:ascii="Times New Roman" w:hAnsi="Times New Roman" w:cs="Times New Roman"/>
                <w:color w:val="000000"/>
                <w:sz w:val="24"/>
                <w:szCs w:val="24"/>
              </w:rPr>
              <w:t>9</w:t>
            </w:r>
            <w:r w:rsidR="00CE1ED1">
              <w:rPr>
                <w:rFonts w:ascii="Times New Roman" w:hAnsi="Times New Roman" w:cs="Times New Roman"/>
                <w:color w:val="000000"/>
                <w:sz w:val="24"/>
                <w:szCs w:val="24"/>
              </w:rPr>
              <w:t> 137,6</w:t>
            </w:r>
          </w:p>
        </w:tc>
      </w:tr>
      <w:tr w:rsidR="00706974" w:rsidRPr="009345DF" w:rsidTr="00451112">
        <w:trPr>
          <w:trHeight w:val="6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0530EB"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1 357</w:t>
            </w:r>
            <w:r w:rsidR="00CE1ED1">
              <w:rPr>
                <w:rFonts w:ascii="Times New Roman" w:eastAsia="Times New Roman" w:hAnsi="Times New Roman" w:cs="Times New Roman"/>
                <w:color w:val="000000"/>
                <w:sz w:val="24"/>
                <w:szCs w:val="24"/>
                <w:lang w:eastAsia="ru-RU"/>
              </w:rPr>
              <w:t> 6</w:t>
            </w:r>
            <w:r>
              <w:rPr>
                <w:rFonts w:ascii="Times New Roman" w:eastAsia="Times New Roman" w:hAnsi="Times New Roman" w:cs="Times New Roman"/>
                <w:color w:val="000000"/>
                <w:sz w:val="24"/>
                <w:szCs w:val="24"/>
                <w:lang w:eastAsia="ru-RU"/>
              </w:rPr>
              <w:t>08</w:t>
            </w:r>
            <w:r w:rsidR="00CE1ED1">
              <w:rPr>
                <w:rFonts w:ascii="Times New Roman" w:eastAsia="Times New Roman" w:hAnsi="Times New Roman" w:cs="Times New Roman"/>
                <w:color w:val="000000"/>
                <w:sz w:val="24"/>
                <w:szCs w:val="24"/>
                <w:lang w:eastAsia="ru-RU"/>
              </w:rPr>
              <w:t>,0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E1ED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w:t>
            </w:r>
            <w:r w:rsidR="00086912">
              <w:rPr>
                <w:rFonts w:ascii="Times New Roman" w:hAnsi="Times New Roman" w:cs="Times New Roman"/>
                <w:color w:val="000000"/>
                <w:sz w:val="24"/>
                <w:szCs w:val="24"/>
              </w:rPr>
              <w:t> 44</w:t>
            </w:r>
            <w:r w:rsidRPr="00522061">
              <w:rPr>
                <w:rFonts w:ascii="Times New Roman" w:hAnsi="Times New Roman" w:cs="Times New Roman"/>
                <w:color w:val="000000"/>
                <w:sz w:val="24"/>
                <w:szCs w:val="24"/>
              </w:rPr>
              <w:t>5</w:t>
            </w:r>
            <w:r w:rsidR="00CE1ED1">
              <w:rPr>
                <w:rFonts w:ascii="Times New Roman" w:hAnsi="Times New Roman" w:cs="Times New Roman"/>
                <w:color w:val="000000"/>
                <w:sz w:val="24"/>
                <w:szCs w:val="24"/>
              </w:rPr>
              <w:t> 11</w:t>
            </w:r>
            <w:r w:rsidR="00086912">
              <w:rPr>
                <w:rFonts w:ascii="Times New Roman" w:hAnsi="Times New Roman" w:cs="Times New Roman"/>
                <w:color w:val="000000"/>
                <w:sz w:val="24"/>
                <w:szCs w:val="24"/>
              </w:rPr>
              <w:t>5</w:t>
            </w:r>
            <w:r w:rsidR="00CE1ED1">
              <w:rPr>
                <w:rFonts w:ascii="Times New Roman" w:hAnsi="Times New Roman" w:cs="Times New Roman"/>
                <w:color w:val="000000"/>
                <w:sz w:val="24"/>
                <w:szCs w:val="24"/>
              </w:rPr>
              <w:t>,6</w:t>
            </w:r>
          </w:p>
        </w:tc>
      </w:tr>
      <w:tr w:rsidR="00706974" w:rsidRPr="009345DF" w:rsidTr="00451112">
        <w:trPr>
          <w:trHeight w:val="46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0530EB"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1 357</w:t>
            </w:r>
            <w:r w:rsidR="00CE1ED1">
              <w:rPr>
                <w:rFonts w:ascii="Times New Roman" w:eastAsia="Times New Roman" w:hAnsi="Times New Roman" w:cs="Times New Roman"/>
                <w:color w:val="000000"/>
                <w:sz w:val="24"/>
                <w:szCs w:val="24"/>
                <w:lang w:eastAsia="ru-RU"/>
              </w:rPr>
              <w:t> 60</w:t>
            </w:r>
            <w:r>
              <w:rPr>
                <w:rFonts w:ascii="Times New Roman" w:eastAsia="Times New Roman" w:hAnsi="Times New Roman" w:cs="Times New Roman"/>
                <w:color w:val="000000"/>
                <w:sz w:val="24"/>
                <w:szCs w:val="24"/>
                <w:lang w:eastAsia="ru-RU"/>
              </w:rPr>
              <w:t>8</w:t>
            </w:r>
            <w:r w:rsidR="00CE1ED1">
              <w:rPr>
                <w:rFonts w:ascii="Times New Roman" w:eastAsia="Times New Roman" w:hAnsi="Times New Roman" w:cs="Times New Roman"/>
                <w:color w:val="000000"/>
                <w:sz w:val="24"/>
                <w:szCs w:val="24"/>
                <w:lang w:eastAsia="ru-RU"/>
              </w:rPr>
              <w:t>,0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E1ED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w:t>
            </w:r>
            <w:r w:rsidR="00086912">
              <w:rPr>
                <w:rFonts w:ascii="Times New Roman" w:hAnsi="Times New Roman" w:cs="Times New Roman"/>
                <w:color w:val="000000"/>
                <w:sz w:val="24"/>
                <w:szCs w:val="24"/>
              </w:rPr>
              <w:t> 44</w:t>
            </w:r>
            <w:r w:rsidRPr="00522061">
              <w:rPr>
                <w:rFonts w:ascii="Times New Roman" w:hAnsi="Times New Roman" w:cs="Times New Roman"/>
                <w:color w:val="000000"/>
                <w:sz w:val="24"/>
                <w:szCs w:val="24"/>
              </w:rPr>
              <w:t>5</w:t>
            </w:r>
            <w:r w:rsidR="00CE1ED1">
              <w:rPr>
                <w:rFonts w:ascii="Times New Roman" w:hAnsi="Times New Roman" w:cs="Times New Roman"/>
                <w:color w:val="000000"/>
                <w:sz w:val="24"/>
                <w:szCs w:val="24"/>
              </w:rPr>
              <w:t> 11</w:t>
            </w:r>
            <w:r w:rsidR="00086912">
              <w:rPr>
                <w:rFonts w:ascii="Times New Roman" w:hAnsi="Times New Roman" w:cs="Times New Roman"/>
                <w:color w:val="000000"/>
                <w:sz w:val="24"/>
                <w:szCs w:val="24"/>
              </w:rPr>
              <w:t>5</w:t>
            </w:r>
            <w:r w:rsidR="00CE1ED1">
              <w:rPr>
                <w:rFonts w:ascii="Times New Roman" w:hAnsi="Times New Roman" w:cs="Times New Roman"/>
                <w:color w:val="000000"/>
                <w:sz w:val="24"/>
                <w:szCs w:val="24"/>
              </w:rPr>
              <w:t>,6</w:t>
            </w:r>
          </w:p>
        </w:tc>
      </w:tr>
      <w:tr w:rsidR="00706974" w:rsidRPr="009345DF" w:rsidTr="00451112">
        <w:trPr>
          <w:trHeight w:val="625"/>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0530EB">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2</w:t>
            </w:r>
            <w:r w:rsidR="000530EB">
              <w:rPr>
                <w:rFonts w:ascii="Times New Roman" w:eastAsia="Times New Roman" w:hAnsi="Times New Roman" w:cs="Times New Roman"/>
                <w:color w:val="000000"/>
                <w:sz w:val="24"/>
                <w:szCs w:val="24"/>
                <w:lang w:eastAsia="ru-RU"/>
              </w:rPr>
              <w:t>78 684,</w:t>
            </w:r>
            <w:r w:rsidR="00CE1ED1">
              <w:rPr>
                <w:rFonts w:ascii="Times New Roman" w:eastAsia="Times New Roman" w:hAnsi="Times New Roman" w:cs="Times New Roman"/>
                <w:color w:val="000000"/>
                <w:sz w:val="24"/>
                <w:szCs w:val="24"/>
                <w:lang w:eastAsia="ru-RU"/>
              </w:rPr>
              <w:t>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w:t>
            </w:r>
            <w:r w:rsidR="00086912">
              <w:rPr>
                <w:rFonts w:ascii="Times New Roman" w:hAnsi="Times New Roman" w:cs="Times New Roman"/>
                <w:color w:val="000000"/>
                <w:sz w:val="24"/>
                <w:szCs w:val="24"/>
              </w:rPr>
              <w:t> </w:t>
            </w:r>
            <w:r w:rsidRPr="00522061">
              <w:rPr>
                <w:rFonts w:ascii="Times New Roman" w:hAnsi="Times New Roman" w:cs="Times New Roman"/>
                <w:color w:val="000000"/>
                <w:sz w:val="24"/>
                <w:szCs w:val="24"/>
              </w:rPr>
              <w:t>3</w:t>
            </w:r>
            <w:r w:rsidR="00086912">
              <w:rPr>
                <w:rFonts w:ascii="Times New Roman" w:hAnsi="Times New Roman" w:cs="Times New Roman"/>
                <w:color w:val="000000"/>
                <w:sz w:val="24"/>
                <w:szCs w:val="24"/>
              </w:rPr>
              <w:t>66 127,6</w:t>
            </w:r>
          </w:p>
        </w:tc>
      </w:tr>
      <w:tr w:rsidR="00706974" w:rsidRPr="009345DF" w:rsidTr="004946BB">
        <w:trPr>
          <w:trHeight w:val="34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0110200590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0530E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186 759,6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195 606,4</w:t>
            </w:r>
          </w:p>
        </w:tc>
      </w:tr>
      <w:tr w:rsidR="00706974" w:rsidRPr="009345DF" w:rsidTr="00451112">
        <w:trPr>
          <w:trHeight w:val="52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0110200590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0530E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186 759,6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195 606,4</w:t>
            </w:r>
          </w:p>
        </w:tc>
      </w:tr>
      <w:tr w:rsidR="00706974" w:rsidRPr="009345DF" w:rsidTr="00451112">
        <w:trPr>
          <w:trHeight w:val="42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Предоставление мер социальной поддержки в виде компенсации расходов на оплату жилых помещений, отопления и освещения  педагогическим работникам муниципальных общеобразовательных учреждений,  расположенных на территории Краснодарского края, проживающим и работающим в сельской местности,  </w:t>
            </w:r>
            <w:r w:rsidRPr="009345DF">
              <w:rPr>
                <w:rFonts w:ascii="Times New Roman" w:eastAsia="Times New Roman" w:hAnsi="Times New Roman" w:cs="Times New Roman"/>
                <w:color w:val="000000"/>
                <w:sz w:val="24"/>
                <w:szCs w:val="24"/>
                <w:lang w:eastAsia="ru-RU"/>
              </w:rPr>
              <w:lastRenderedPageBreak/>
              <w:t>рабочих поселках (поселках городского типа) Краснодарского</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0110260820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08691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11 045,7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086912"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11 487,6</w:t>
            </w:r>
          </w:p>
        </w:tc>
      </w:tr>
      <w:tr w:rsidR="00706974" w:rsidRPr="009345DF" w:rsidTr="00451112">
        <w:trPr>
          <w:trHeight w:val="74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0110260820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08691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11 045,7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086912" w:rsidP="008B2839">
            <w:pPr>
              <w:jc w:val="center"/>
              <w:rPr>
                <w:rFonts w:ascii="Times New Roman" w:hAnsi="Times New Roman" w:cs="Times New Roman"/>
                <w:color w:val="000000"/>
                <w:sz w:val="24"/>
                <w:szCs w:val="24"/>
              </w:rPr>
            </w:pPr>
            <w:r>
              <w:rPr>
                <w:rFonts w:ascii="Times New Roman" w:hAnsi="Times New Roman" w:cs="Times New Roman"/>
                <w:color w:val="000000"/>
                <w:sz w:val="24"/>
                <w:szCs w:val="24"/>
              </w:rPr>
              <w:t>11 487,6</w:t>
            </w:r>
          </w:p>
        </w:tc>
      </w:tr>
      <w:tr w:rsidR="00706974" w:rsidRPr="009345DF" w:rsidTr="00451112">
        <w:trPr>
          <w:trHeight w:val="56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0869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00086912">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5 </w:t>
            </w:r>
            <w:r w:rsidR="00086912">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8</w:t>
            </w:r>
            <w:r w:rsidR="00086912">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w:t>
            </w:r>
            <w:r w:rsidR="00086912">
              <w:rPr>
                <w:rFonts w:ascii="Times New Roman" w:eastAsia="Times New Roman" w:hAnsi="Times New Roman" w:cs="Times New Roman"/>
                <w:color w:val="000000"/>
                <w:sz w:val="24"/>
                <w:szCs w:val="24"/>
                <w:lang w:eastAsia="ru-RU"/>
              </w:rPr>
              <w:t>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1 00</w:t>
            </w:r>
            <w:r w:rsidR="00086912">
              <w:rPr>
                <w:rFonts w:ascii="Times New Roman" w:hAnsi="Times New Roman" w:cs="Times New Roman"/>
                <w:color w:val="000000"/>
                <w:sz w:val="24"/>
                <w:szCs w:val="24"/>
              </w:rPr>
              <w:t>7 15</w:t>
            </w:r>
            <w:r w:rsidRPr="00522061">
              <w:rPr>
                <w:rFonts w:ascii="Times New Roman" w:hAnsi="Times New Roman" w:cs="Times New Roman"/>
                <w:color w:val="000000"/>
                <w:sz w:val="24"/>
                <w:szCs w:val="24"/>
              </w:rPr>
              <w:t>2</w:t>
            </w:r>
            <w:r w:rsidR="00086912">
              <w:rPr>
                <w:rFonts w:ascii="Times New Roman" w:hAnsi="Times New Roman" w:cs="Times New Roman"/>
                <w:color w:val="000000"/>
                <w:sz w:val="24"/>
                <w:szCs w:val="24"/>
              </w:rPr>
              <w:t>,0</w:t>
            </w:r>
          </w:p>
        </w:tc>
      </w:tr>
      <w:tr w:rsidR="00706974" w:rsidRPr="009345DF" w:rsidTr="00451112">
        <w:trPr>
          <w:trHeight w:val="46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0869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w:t>
            </w:r>
            <w:r w:rsidR="00086912">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5 </w:t>
            </w:r>
            <w:r w:rsidR="00086912">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8</w:t>
            </w:r>
            <w:r w:rsidR="00086912">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w:t>
            </w:r>
            <w:r w:rsidR="00086912">
              <w:rPr>
                <w:rFonts w:ascii="Times New Roman" w:eastAsia="Times New Roman" w:hAnsi="Times New Roman" w:cs="Times New Roman"/>
                <w:color w:val="000000"/>
                <w:sz w:val="24"/>
                <w:szCs w:val="24"/>
                <w:lang w:eastAsia="ru-RU"/>
              </w:rPr>
              <w:t>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086912">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1 00</w:t>
            </w:r>
            <w:r w:rsidR="00086912">
              <w:rPr>
                <w:rFonts w:ascii="Times New Roman" w:hAnsi="Times New Roman" w:cs="Times New Roman"/>
                <w:color w:val="000000"/>
                <w:sz w:val="24"/>
                <w:szCs w:val="24"/>
              </w:rPr>
              <w:t>7 15</w:t>
            </w:r>
            <w:r w:rsidRPr="00522061">
              <w:rPr>
                <w:rFonts w:ascii="Times New Roman" w:hAnsi="Times New Roman" w:cs="Times New Roman"/>
                <w:color w:val="000000"/>
                <w:sz w:val="24"/>
                <w:szCs w:val="24"/>
              </w:rPr>
              <w:t>2</w:t>
            </w:r>
            <w:r w:rsidR="00086912">
              <w:rPr>
                <w:rFonts w:ascii="Times New Roman" w:hAnsi="Times New Roman" w:cs="Times New Roman"/>
                <w:color w:val="000000"/>
                <w:sz w:val="24"/>
                <w:szCs w:val="24"/>
              </w:rPr>
              <w:t>,0</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007836">
              <w:rPr>
                <w:rFonts w:ascii="Times New Roman" w:eastAsia="Times New Roman" w:hAnsi="Times New Roman" w:cs="Times New Roman"/>
                <w:color w:val="000000"/>
                <w:sz w:val="24"/>
                <w:szCs w:val="24"/>
                <w:lang w:eastAsia="ru-RU"/>
              </w:rPr>
              <w:t>Обеспечение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0110262370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37 555,1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39 048,9</w:t>
            </w:r>
          </w:p>
        </w:tc>
      </w:tr>
      <w:tr w:rsidR="00706974" w:rsidRPr="009345DF" w:rsidTr="00451112">
        <w:trPr>
          <w:trHeight w:val="68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0110262370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37 555,1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39 048,9</w:t>
            </w:r>
          </w:p>
        </w:tc>
      </w:tr>
      <w:tr w:rsidR="00706974" w:rsidRPr="009345DF" w:rsidTr="00451112">
        <w:trPr>
          <w:trHeight w:val="74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Субвенция на материально-техническое обеспечение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выплату педагогическим работникам, участвующим в проведении государственной  итоговой аттестации по образовательным программам основного общего и </w:t>
            </w:r>
            <w:r w:rsidRPr="009345DF">
              <w:rPr>
                <w:rFonts w:ascii="Times New Roman" w:eastAsia="Times New Roman" w:hAnsi="Times New Roman" w:cs="Times New Roman"/>
                <w:color w:val="000000"/>
                <w:sz w:val="24"/>
                <w:szCs w:val="24"/>
                <w:lang w:eastAsia="ru-RU"/>
              </w:rPr>
              <w:lastRenderedPageBreak/>
              <w:t>среднего общего образования, компенсацию за работу по подготовке и проведению указанной государственной итоговой аттестации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0110262500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5 557,4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4 990,1</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0110262500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5 557,4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4 990,1</w:t>
            </w:r>
          </w:p>
        </w:tc>
      </w:tr>
      <w:tr w:rsidR="00706974" w:rsidRPr="009345DF" w:rsidTr="00451112">
        <w:trPr>
          <w:trHeight w:val="47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0110263540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2 442,2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2 548,7</w:t>
            </w:r>
          </w:p>
        </w:tc>
      </w:tr>
      <w:tr w:rsidR="00706974" w:rsidRPr="009345DF" w:rsidTr="00451112">
        <w:trPr>
          <w:trHeight w:val="714"/>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0110263540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2 442,2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2 548,7</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E626A7">
              <w:rPr>
                <w:rFonts w:ascii="Times New Roman" w:eastAsia="Times New Roman" w:hAnsi="Times New Roman" w:cs="Times New Roman"/>
                <w:color w:val="000000"/>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val="en-US" w:eastAsia="ru-RU"/>
              </w:rPr>
              <w:t>01102L</w:t>
            </w:r>
            <w:r>
              <w:rPr>
                <w:rFonts w:ascii="Times New Roman" w:eastAsia="Times New Roman" w:hAnsi="Times New Roman" w:cs="Times New Roman"/>
                <w:color w:val="000000"/>
                <w:sz w:val="24"/>
                <w:szCs w:val="24"/>
                <w:lang w:eastAsia="ru-RU"/>
              </w:rPr>
              <w:t>3042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086912"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63 039,2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086912" w:rsidP="00086912">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r w:rsidR="00706974" w:rsidRPr="00522061">
              <w:rPr>
                <w:rFonts w:ascii="Times New Roman" w:hAnsi="Times New Roman" w:cs="Times New Roman"/>
                <w:color w:val="000000"/>
                <w:sz w:val="24"/>
                <w:szCs w:val="24"/>
              </w:rPr>
              <w:t>2</w:t>
            </w:r>
            <w:r>
              <w:rPr>
                <w:rFonts w:ascii="Times New Roman" w:hAnsi="Times New Roman" w:cs="Times New Roman"/>
                <w:color w:val="000000"/>
                <w:sz w:val="24"/>
                <w:szCs w:val="24"/>
              </w:rPr>
              <w:t> 775,1</w:t>
            </w:r>
          </w:p>
        </w:tc>
      </w:tr>
      <w:tr w:rsidR="00706974" w:rsidRPr="009345DF" w:rsidTr="0095213B">
        <w:trPr>
          <w:trHeight w:val="63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w:t>
            </w:r>
            <w:r>
              <w:rPr>
                <w:rFonts w:ascii="Times New Roman" w:eastAsia="Times New Roman" w:hAnsi="Times New Roman" w:cs="Times New Roman"/>
                <w:color w:val="000000"/>
                <w:sz w:val="24"/>
                <w:szCs w:val="24"/>
                <w:lang w:val="en-US" w:eastAsia="ru-RU"/>
              </w:rPr>
              <w:t>L304</w:t>
            </w:r>
            <w:r>
              <w:rPr>
                <w:rFonts w:ascii="Times New Roman" w:eastAsia="Times New Roman" w:hAnsi="Times New Roman" w:cs="Times New Roman"/>
                <w:color w:val="000000"/>
                <w:sz w:val="24"/>
                <w:szCs w:val="24"/>
                <w:lang w:eastAsia="ru-RU"/>
              </w:rPr>
              <w:t>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val="en-US"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08691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086912">
              <w:rPr>
                <w:rFonts w:ascii="Times New Roman" w:eastAsia="Times New Roman" w:hAnsi="Times New Roman" w:cs="Times New Roman"/>
                <w:color w:val="000000"/>
                <w:sz w:val="24"/>
                <w:szCs w:val="24"/>
                <w:lang w:eastAsia="ru-RU"/>
              </w:rPr>
              <w:t>3 039,2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086912" w:rsidP="00086912">
            <w:pPr>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r w:rsidR="00706974" w:rsidRPr="00522061">
              <w:rPr>
                <w:rFonts w:ascii="Times New Roman" w:hAnsi="Times New Roman" w:cs="Times New Roman"/>
                <w:color w:val="000000"/>
                <w:sz w:val="24"/>
                <w:szCs w:val="24"/>
              </w:rPr>
              <w:t>2</w:t>
            </w:r>
            <w:r>
              <w:rPr>
                <w:rFonts w:ascii="Times New Roman" w:hAnsi="Times New Roman" w:cs="Times New Roman"/>
                <w:color w:val="000000"/>
                <w:sz w:val="24"/>
                <w:szCs w:val="24"/>
              </w:rPr>
              <w:t> 775,1</w:t>
            </w:r>
          </w:p>
        </w:tc>
      </w:tr>
      <w:tr w:rsidR="00706974"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и обеспечение бесплатным питанием обучающихся с ограниченными возможностями здоровья в муниципальных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01102S3550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27 202,</w:t>
            </w:r>
            <w:r w:rsidR="00CE1ED1">
              <w:rPr>
                <w:rFonts w:ascii="Times New Roman" w:eastAsia="Times New Roman" w:hAnsi="Times New Roman" w:cs="Times New Roman"/>
                <w:color w:val="000000"/>
                <w:sz w:val="24"/>
                <w:szCs w:val="24"/>
                <w:lang w:eastAsia="ru-RU"/>
              </w:rPr>
              <w:t>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42 518,8</w:t>
            </w:r>
          </w:p>
        </w:tc>
      </w:tr>
      <w:tr w:rsidR="00706974" w:rsidRPr="009345DF" w:rsidTr="0095213B">
        <w:trPr>
          <w:trHeight w:val="696"/>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01102S3550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27 202,</w:t>
            </w:r>
            <w:r w:rsidR="00CE1ED1">
              <w:rPr>
                <w:rFonts w:ascii="Times New Roman" w:eastAsia="Times New Roman" w:hAnsi="Times New Roman" w:cs="Times New Roman"/>
                <w:color w:val="000000"/>
                <w:sz w:val="24"/>
                <w:szCs w:val="24"/>
                <w:lang w:eastAsia="ru-RU"/>
              </w:rPr>
              <w:t>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42 518,8</w:t>
            </w:r>
          </w:p>
        </w:tc>
      </w:tr>
      <w:tr w:rsidR="00706974"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C84DF9"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Региональный проект «Педагоги и наставники»</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011Ю600000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086912"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78</w:t>
            </w:r>
            <w:r w:rsidR="00CE1ED1">
              <w:rPr>
                <w:rFonts w:ascii="Times New Roman" w:eastAsia="Times New Roman" w:hAnsi="Times New Roman" w:cs="Times New Roman"/>
                <w:color w:val="000000"/>
                <w:sz w:val="24"/>
                <w:szCs w:val="24"/>
                <w:lang w:eastAsia="ru-RU"/>
              </w:rPr>
              <w:t> 923,7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086912"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78</w:t>
            </w:r>
            <w:r w:rsidR="00CE1ED1">
              <w:rPr>
                <w:rFonts w:ascii="Times New Roman" w:eastAsia="Times New Roman" w:hAnsi="Times New Roman" w:cs="Times New Roman"/>
                <w:color w:val="000000"/>
                <w:sz w:val="24"/>
                <w:szCs w:val="24"/>
                <w:lang w:eastAsia="ru-RU"/>
              </w:rPr>
              <w:t> 988,0</w:t>
            </w:r>
          </w:p>
        </w:tc>
      </w:tr>
      <w:tr w:rsidR="005553D8"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5553D8" w:rsidRPr="00B1487E" w:rsidRDefault="00B1487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B1487E">
              <w:rPr>
                <w:rFonts w:ascii="Times New Roman" w:hAnsi="Times New Roman" w:cs="Times New Roman"/>
                <w:sz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5553D8" w:rsidRDefault="005E2DB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5553D8" w:rsidRDefault="005E2DB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5553D8" w:rsidRDefault="005E2DB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5553D8" w:rsidRDefault="005553D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011Ю651790</w:t>
            </w:r>
          </w:p>
        </w:tc>
        <w:tc>
          <w:tcPr>
            <w:tcW w:w="850" w:type="dxa"/>
            <w:tcBorders>
              <w:top w:val="nil"/>
              <w:left w:val="nil"/>
              <w:bottom w:val="single" w:sz="8" w:space="0" w:color="auto"/>
              <w:right w:val="single" w:sz="8" w:space="0" w:color="auto"/>
            </w:tcBorders>
            <w:shd w:val="clear" w:color="auto" w:fill="FFFFFF" w:themeFill="background1"/>
          </w:tcPr>
          <w:p w:rsidR="005553D8" w:rsidRPr="009345DF" w:rsidRDefault="005553D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5553D8" w:rsidRDefault="005553D8"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CE1ED1">
              <w:rPr>
                <w:rFonts w:ascii="Times New Roman" w:eastAsia="Times New Roman" w:hAnsi="Times New Roman" w:cs="Times New Roman"/>
                <w:color w:val="000000"/>
                <w:sz w:val="24"/>
                <w:szCs w:val="24"/>
                <w:lang w:eastAsia="ru-RU"/>
              </w:rPr>
              <w:t> 128,4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5553D8" w:rsidRDefault="005553D8"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CE1ED1">
              <w:rPr>
                <w:rFonts w:ascii="Times New Roman" w:eastAsia="Times New Roman" w:hAnsi="Times New Roman" w:cs="Times New Roman"/>
                <w:color w:val="000000"/>
                <w:sz w:val="24"/>
                <w:szCs w:val="24"/>
                <w:lang w:eastAsia="ru-RU"/>
              </w:rPr>
              <w:t> 192,7</w:t>
            </w:r>
          </w:p>
        </w:tc>
      </w:tr>
      <w:tr w:rsidR="005553D8"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5553D8" w:rsidRPr="00E27C3A" w:rsidRDefault="00B1487E"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5553D8" w:rsidRDefault="005E2DB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5553D8" w:rsidRDefault="005E2DB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5553D8" w:rsidRPr="00C155D6" w:rsidRDefault="005E2DBD"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5553D8" w:rsidRDefault="005553D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011Ю651790</w:t>
            </w:r>
          </w:p>
        </w:tc>
        <w:tc>
          <w:tcPr>
            <w:tcW w:w="850" w:type="dxa"/>
            <w:tcBorders>
              <w:top w:val="nil"/>
              <w:left w:val="nil"/>
              <w:bottom w:val="single" w:sz="8" w:space="0" w:color="auto"/>
              <w:right w:val="single" w:sz="8" w:space="0" w:color="auto"/>
            </w:tcBorders>
            <w:shd w:val="clear" w:color="auto" w:fill="FFFFFF" w:themeFill="background1"/>
          </w:tcPr>
          <w:p w:rsidR="005553D8" w:rsidRPr="009345DF" w:rsidRDefault="005553D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5553D8" w:rsidRDefault="005553D8"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CE1ED1">
              <w:rPr>
                <w:rFonts w:ascii="Times New Roman" w:eastAsia="Times New Roman" w:hAnsi="Times New Roman" w:cs="Times New Roman"/>
                <w:color w:val="000000"/>
                <w:sz w:val="24"/>
                <w:szCs w:val="24"/>
                <w:lang w:eastAsia="ru-RU"/>
              </w:rPr>
              <w:t> 128,4</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5553D8" w:rsidRDefault="005553D8" w:rsidP="00CE1ED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r w:rsidR="00CE1ED1">
              <w:rPr>
                <w:rFonts w:ascii="Times New Roman" w:eastAsia="Times New Roman" w:hAnsi="Times New Roman" w:cs="Times New Roman"/>
                <w:color w:val="000000"/>
                <w:sz w:val="24"/>
                <w:szCs w:val="24"/>
                <w:lang w:eastAsia="ru-RU"/>
              </w:rPr>
              <w:t> 192,7</w:t>
            </w:r>
          </w:p>
        </w:tc>
      </w:tr>
      <w:tr w:rsidR="00706974"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F643CF"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F643CF">
              <w:rPr>
                <w:rFonts w:ascii="Times New Roman" w:eastAsia="Times New Roman" w:hAnsi="Times New Roman" w:cs="Times New Roman"/>
                <w:color w:val="000000"/>
                <w:sz w:val="24"/>
                <w:szCs w:val="24"/>
                <w:lang w:eastAsia="ru-RU"/>
              </w:rPr>
              <w:t>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011Ю653032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B1487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73 795,3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B1487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73 795,3</w:t>
            </w:r>
          </w:p>
        </w:tc>
      </w:tr>
      <w:tr w:rsidR="00706974"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E27C3A">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011Ю653032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Default="00B1487E" w:rsidP="003B4544">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73 795,</w:t>
            </w:r>
            <w:r w:rsidR="003B4544">
              <w:rPr>
                <w:rFonts w:ascii="Times New Roman" w:eastAsia="Times New Roman" w:hAnsi="Times New Roman" w:cs="Times New Roman"/>
                <w:color w:val="000000"/>
                <w:sz w:val="24"/>
                <w:szCs w:val="24"/>
                <w:lang w:eastAsia="ru-RU"/>
              </w:rPr>
              <w:t>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B1487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73 795,3</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«Обеспечение безопасности населения»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0400000000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883B18">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w:t>
            </w:r>
            <w:r w:rsidR="00883B18">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6,2</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2 42</w:t>
            </w:r>
            <w:r w:rsidRPr="00522061">
              <w:rPr>
                <w:rFonts w:ascii="Times New Roman" w:eastAsia="Times New Roman" w:hAnsi="Times New Roman" w:cs="Times New Roman"/>
                <w:color w:val="000000"/>
                <w:sz w:val="24"/>
                <w:szCs w:val="24"/>
                <w:lang w:eastAsia="ru-RU"/>
              </w:rPr>
              <w:t>6,2</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безопасности населения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883B18">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w:t>
            </w:r>
            <w:r w:rsidR="00883B18">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6,2</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2 42</w:t>
            </w:r>
            <w:r w:rsidRPr="00522061">
              <w:rPr>
                <w:rFonts w:ascii="Times New Roman" w:eastAsia="Times New Roman" w:hAnsi="Times New Roman" w:cs="Times New Roman"/>
                <w:color w:val="000000"/>
                <w:sz w:val="24"/>
                <w:szCs w:val="24"/>
                <w:lang w:eastAsia="ru-RU"/>
              </w:rPr>
              <w:t>6,2</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Повышение эффективности мер, принимаемых для охраны общественного порядка и обеспечения общественной безопасности, предупреждение и ликвидация чрезвычайных ситуаций, стихийных бедствий, организация и осуществление мероприятий по гражданской обороне, профилактика террористических и экстремистских проявлений</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0410100000</w:t>
            </w:r>
          </w:p>
        </w:tc>
        <w:tc>
          <w:tcPr>
            <w:tcW w:w="85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883B18">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w:t>
            </w:r>
            <w:r w:rsidR="00883B18">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6,2</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2 42</w:t>
            </w:r>
            <w:r w:rsidRPr="00522061">
              <w:rPr>
                <w:rFonts w:ascii="Times New Roman" w:eastAsia="Times New Roman" w:hAnsi="Times New Roman" w:cs="Times New Roman"/>
                <w:color w:val="000000"/>
                <w:sz w:val="24"/>
                <w:szCs w:val="24"/>
                <w:lang w:eastAsia="ru-RU"/>
              </w:rPr>
              <w:t>6,2</w:t>
            </w:r>
          </w:p>
        </w:tc>
      </w:tr>
      <w:tr w:rsidR="00706974"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3103EC"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3103EC">
              <w:rPr>
                <w:rFonts w:ascii="Times New Roman" w:eastAsia="Times New Roman" w:hAnsi="Times New Roman" w:cs="Times New Roman"/>
                <w:color w:val="000000"/>
                <w:sz w:val="24"/>
                <w:szCs w:val="24"/>
                <w:lang w:eastAsia="ru-RU"/>
              </w:rPr>
              <w:t xml:space="preserve">Обеспечение пожарной безопасности объектов  образования на территории муниципального </w:t>
            </w:r>
            <w:r w:rsidRPr="003103EC">
              <w:rPr>
                <w:rFonts w:ascii="Times New Roman" w:eastAsia="Times New Roman" w:hAnsi="Times New Roman" w:cs="Times New Roman"/>
                <w:color w:val="000000"/>
                <w:sz w:val="24"/>
                <w:szCs w:val="24"/>
                <w:lang w:eastAsia="ru-RU"/>
              </w:rPr>
              <w:lastRenderedPageBreak/>
              <w:t>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2 376,2</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2 376,2</w:t>
            </w:r>
          </w:p>
        </w:tc>
      </w:tr>
      <w:tr w:rsidR="00706974" w:rsidRPr="009345DF" w:rsidTr="00451112">
        <w:trPr>
          <w:trHeight w:val="46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0410100054</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nil"/>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2 376,2</w:t>
            </w:r>
          </w:p>
        </w:tc>
        <w:tc>
          <w:tcPr>
            <w:tcW w:w="1842" w:type="dxa"/>
            <w:tcBorders>
              <w:top w:val="nil"/>
              <w:left w:val="single" w:sz="8" w:space="0" w:color="auto"/>
              <w:bottom w:val="nil"/>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2 376,2</w:t>
            </w:r>
          </w:p>
        </w:tc>
      </w:tr>
      <w:tr w:rsidR="00706974"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Реализация мероприятий по предупреждению детского дорожно-транспортного травматизма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0410100055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0410100055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nil"/>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single" w:sz="8" w:space="0" w:color="auto"/>
              <w:bottom w:val="nil"/>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706974" w:rsidRPr="009345DF" w:rsidTr="00451112">
        <w:trPr>
          <w:trHeight w:val="801"/>
        </w:trPr>
        <w:tc>
          <w:tcPr>
            <w:tcW w:w="5954" w:type="dxa"/>
            <w:tcBorders>
              <w:top w:val="nil"/>
              <w:left w:val="single" w:sz="8" w:space="0" w:color="auto"/>
              <w:bottom w:val="nil"/>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«Энергосбережение и повышение энергетической эффективности на территории муниципального образования Гулькевичский район»</w:t>
            </w:r>
          </w:p>
        </w:tc>
        <w:tc>
          <w:tcPr>
            <w:tcW w:w="992"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1100000000</w:t>
            </w:r>
          </w:p>
        </w:tc>
        <w:tc>
          <w:tcPr>
            <w:tcW w:w="850" w:type="dxa"/>
            <w:tcBorders>
              <w:top w:val="nil"/>
              <w:left w:val="nil"/>
              <w:bottom w:val="nil"/>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nil"/>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single" w:sz="8" w:space="0" w:color="auto"/>
              <w:left w:val="nil"/>
              <w:bottom w:val="nil"/>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706974" w:rsidRPr="009345DF" w:rsidTr="00451112">
        <w:trPr>
          <w:trHeight w:val="569"/>
        </w:trPr>
        <w:tc>
          <w:tcPr>
            <w:tcW w:w="5954" w:type="dxa"/>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Эффективное и рациональное использование энергетических ресурсов</w:t>
            </w:r>
          </w:p>
        </w:tc>
        <w:tc>
          <w:tcPr>
            <w:tcW w:w="992"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1110000000</w:t>
            </w:r>
          </w:p>
        </w:tc>
        <w:tc>
          <w:tcPr>
            <w:tcW w:w="850" w:type="dxa"/>
            <w:tcBorders>
              <w:top w:val="single" w:sz="8"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706974" w:rsidRPr="009345DF" w:rsidTr="00451112">
        <w:trPr>
          <w:trHeight w:val="46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Снижение уровня потребления топливно-энергетических ресурсов, повышение энергетической эффективности использования энергетических ресурсов</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50,0</w:t>
            </w:r>
          </w:p>
        </w:tc>
      </w:tr>
      <w:tr w:rsidR="00706974" w:rsidRPr="009345DF" w:rsidTr="00451112">
        <w:trPr>
          <w:trHeight w:val="324"/>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Замена светильников (ламп накаливания) на энергосберегающие, в том числе на светодиодные в муниципальных учреждениях;  установка или замена узлов учета по всем видам топливно-энергетических ресурсов в муниципальных учреждениях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1110100123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45,0</w:t>
            </w:r>
          </w:p>
        </w:tc>
      </w:tr>
      <w:tr w:rsidR="00706974" w:rsidRPr="009345DF" w:rsidTr="00451112">
        <w:trPr>
          <w:trHeight w:val="61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1110100123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45,0</w:t>
            </w:r>
          </w:p>
        </w:tc>
      </w:tr>
      <w:tr w:rsidR="00706974" w:rsidRPr="009345DF" w:rsidTr="00451112">
        <w:trPr>
          <w:trHeight w:val="50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Установка или замена узлов учёта по всем видам топливно-энергетических ресурсов в муниципальных учреждениях, подведомственных управлению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1110100124</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w:t>
            </w:r>
          </w:p>
        </w:tc>
      </w:tr>
      <w:tr w:rsidR="00706974" w:rsidRPr="009345DF" w:rsidTr="00451112">
        <w:trPr>
          <w:trHeight w:val="47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both"/>
              <w:rPr>
                <w:rFonts w:ascii="Times New Roman" w:eastAsia="Times New Roman" w:hAnsi="Times New Roman" w:cs="Times New Roman"/>
                <w:color w:val="000000"/>
                <w:sz w:val="24"/>
                <w:szCs w:val="24"/>
                <w:lang w:eastAsia="ru-RU"/>
              </w:rPr>
            </w:pPr>
            <w:r w:rsidRPr="00A87D04">
              <w:rPr>
                <w:rFonts w:ascii="Times New Roman" w:hAnsi="Times New Roman" w:cs="Times New Roman"/>
                <w:sz w:val="24"/>
                <w:szCs w:val="24"/>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hAnsi="Times New Roman" w:cs="Times New Roman"/>
                <w:sz w:val="24"/>
                <w:szCs w:val="24"/>
              </w:rPr>
              <w:t>1110100124</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hAnsi="Times New Roman" w:cs="Times New Roman"/>
                <w:sz w:val="24"/>
                <w:szCs w:val="24"/>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5,0</w:t>
            </w:r>
          </w:p>
        </w:tc>
      </w:tr>
      <w:tr w:rsidR="00706974" w:rsidRPr="009345DF" w:rsidTr="00451112">
        <w:trPr>
          <w:trHeight w:val="75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jc w:val="both"/>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"Доступная среда"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1700000000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626,0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626,0</w:t>
            </w:r>
          </w:p>
        </w:tc>
      </w:tr>
      <w:tr w:rsidR="00706974" w:rsidRPr="009345DF" w:rsidTr="00451112">
        <w:trPr>
          <w:trHeight w:val="42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Формирование условий развития доступной среды для инвалидов и маломобильных групп населения, обеспечения им равного с другими гражданами беспрепятственного доступа к объектам учреждений культуры, образовательных услуг образовательных учреждений, услуг учреждений физической культуры и спорта муниципального образования Гулькевичский район, качества жизни инвалидов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1710000000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626,0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626,0</w:t>
            </w:r>
          </w:p>
        </w:tc>
      </w:tr>
      <w:tr w:rsidR="00706974" w:rsidRPr="009345DF" w:rsidTr="00451112">
        <w:trPr>
          <w:trHeight w:val="42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A87D04"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Повышение уровня доступности объектов культуры, образования и физической культуры и спорта для инвалидов и других маломобильных групп населения путем укрепления материально-технической базы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1710100000</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626,0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626,0</w:t>
            </w:r>
          </w:p>
        </w:tc>
      </w:tr>
      <w:tr w:rsidR="00706974" w:rsidRPr="009345DF" w:rsidTr="00451112">
        <w:trPr>
          <w:trHeight w:val="42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A87D04"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Обеспечение беспрепятственного доступа для маломобильных групп населения к объектам учреждений социальной сферы</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1710100006</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626,0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626,0</w:t>
            </w:r>
          </w:p>
        </w:tc>
      </w:tr>
      <w:tr w:rsidR="00706974" w:rsidRPr="009345DF" w:rsidTr="00E764CA">
        <w:trPr>
          <w:trHeight w:val="42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1710100006</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626,0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626,0</w:t>
            </w:r>
          </w:p>
        </w:tc>
      </w:tr>
      <w:tr w:rsidR="00706974" w:rsidRPr="009345DF" w:rsidTr="00451112">
        <w:trPr>
          <w:trHeight w:val="428"/>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Муниципальная программа муниципального образования Гулькевичский район «Профилактика  терроризма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2300000000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919,8</w:t>
            </w:r>
          </w:p>
        </w:tc>
      </w:tr>
      <w:tr w:rsidR="00706974" w:rsidRPr="009345DF" w:rsidTr="00451112">
        <w:trPr>
          <w:trHeight w:val="428"/>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 xml:space="preserve">Создание эффективной системы профилактики терроризма, а также укрепление правопорядка и </w:t>
            </w:r>
            <w:r w:rsidRPr="009345DF">
              <w:rPr>
                <w:rFonts w:ascii="Times New Roman" w:hAnsi="Times New Roman" w:cs="Times New Roman"/>
                <w:sz w:val="24"/>
                <w:szCs w:val="24"/>
              </w:rPr>
              <w:lastRenderedPageBreak/>
              <w:t>повышение уровня общественной безопасности населения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lastRenderedPageBreak/>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2310000000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919,8</w:t>
            </w:r>
          </w:p>
        </w:tc>
      </w:tr>
      <w:tr w:rsidR="00706974" w:rsidRPr="009345DF" w:rsidTr="00451112">
        <w:trPr>
          <w:trHeight w:val="428"/>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lastRenderedPageBreak/>
              <w:t>Профилактика террористических проявлений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2310100000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919,8</w:t>
            </w:r>
          </w:p>
        </w:tc>
      </w:tr>
      <w:tr w:rsidR="00706974" w:rsidRPr="009345DF" w:rsidTr="00451112">
        <w:trPr>
          <w:trHeight w:val="577"/>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Профилактика терроризма, обеспечение инженерно-технической защищенности муниципальных учреждений в муниципальном образовании Гулькевичский район в том числе приобретение средств ограничения доступа аппаратуры видеонаблюдения для обеспечения правопорядка и общественной безопасности при проведении мероприятий, связанных с массовым пребыванием людей, организация мероприятий в области противодействия идеологии терроризма в сфере образования и молодежной среды</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hAnsi="Times New Roman" w:cs="Times New Roman"/>
                <w:sz w:val="24"/>
                <w:szCs w:val="24"/>
              </w:rPr>
              <w:t>2310100052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919,8</w:t>
            </w:r>
          </w:p>
        </w:tc>
      </w:tr>
      <w:tr w:rsidR="00706974" w:rsidRPr="009345DF" w:rsidTr="001A63F0">
        <w:trPr>
          <w:trHeight w:val="613"/>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hAnsi="Times New Roman" w:cs="Times New Roman"/>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02</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231010</w:t>
            </w:r>
            <w:r w:rsidRPr="009345DF">
              <w:rPr>
                <w:rFonts w:ascii="Times New Roman" w:hAnsi="Times New Roman" w:cs="Times New Roman"/>
                <w:sz w:val="24"/>
                <w:szCs w:val="24"/>
                <w:lang w:val="en-US"/>
              </w:rPr>
              <w:t>0</w:t>
            </w:r>
            <w:r w:rsidRPr="009345DF">
              <w:rPr>
                <w:rFonts w:ascii="Times New Roman" w:hAnsi="Times New Roman" w:cs="Times New Roman"/>
                <w:sz w:val="24"/>
                <w:szCs w:val="24"/>
              </w:rPr>
              <w:t>052</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hAnsi="Times New Roman" w:cs="Times New Roman"/>
                <w:sz w:val="24"/>
                <w:szCs w:val="24"/>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919,8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919,8</w:t>
            </w:r>
          </w:p>
        </w:tc>
      </w:tr>
      <w:tr w:rsidR="00706974" w:rsidRPr="009345DF" w:rsidTr="001A63F0">
        <w:trPr>
          <w:trHeight w:val="26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Дополнительное образование детей</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0530E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75 382,5</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0530EB"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75 382,5</w:t>
            </w:r>
          </w:p>
        </w:tc>
      </w:tr>
      <w:tr w:rsidR="00706974" w:rsidRPr="009345DF" w:rsidTr="00451112">
        <w:trPr>
          <w:trHeight w:val="42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0530E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75 382,5</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0530EB"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75 382,5</w:t>
            </w:r>
          </w:p>
        </w:tc>
      </w:tr>
      <w:tr w:rsidR="00706974" w:rsidRPr="009345DF" w:rsidTr="00451112">
        <w:trPr>
          <w:trHeight w:val="402"/>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0530E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75 382,5</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0530EB"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75 382,5</w:t>
            </w:r>
          </w:p>
        </w:tc>
      </w:tr>
      <w:tr w:rsidR="00706974" w:rsidRPr="009345DF" w:rsidTr="00451112">
        <w:trPr>
          <w:trHeight w:val="64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Финансовое обеспечение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0110300000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pacing w:after="0" w:line="240" w:lineRule="auto"/>
              <w:jc w:val="center"/>
              <w:rPr>
                <w:rFonts w:ascii="Times New Roman" w:hAnsi="Times New Roman" w:cs="Times New Roman"/>
                <w:sz w:val="24"/>
                <w:szCs w:val="24"/>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0530E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75 382,5</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0530EB"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75 382,5</w:t>
            </w:r>
          </w:p>
        </w:tc>
      </w:tr>
      <w:tr w:rsidR="00706974" w:rsidRPr="009345DF" w:rsidTr="0095213B">
        <w:trPr>
          <w:trHeight w:val="38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функционирования модели персонифицированного финансирования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0530E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20 308,5</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0530EB"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20 308,5</w:t>
            </w:r>
          </w:p>
        </w:tc>
      </w:tr>
      <w:tr w:rsidR="00706974" w:rsidRPr="009345DF" w:rsidTr="00E764CA">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0530EB" w:rsidP="00DF2C5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20 001,</w:t>
            </w:r>
            <w:r w:rsidR="00DF2C5E">
              <w:rPr>
                <w:rFonts w:ascii="Times New Roman" w:eastAsia="Times New Roman" w:hAnsi="Times New Roman" w:cs="Times New Roman"/>
                <w:color w:val="000000"/>
                <w:sz w:val="24"/>
                <w:szCs w:val="24"/>
                <w:lang w:eastAsia="ru-RU"/>
              </w:rPr>
              <w:t>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0530EB" w:rsidP="00DF2C5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20 001,</w:t>
            </w:r>
            <w:r w:rsidR="00DF2C5E">
              <w:rPr>
                <w:rFonts w:ascii="Times New Roman" w:eastAsia="Times New Roman" w:hAnsi="Times New Roman" w:cs="Times New Roman"/>
                <w:color w:val="000000"/>
                <w:sz w:val="24"/>
                <w:szCs w:val="24"/>
                <w:lang w:eastAsia="ru-RU"/>
              </w:rPr>
              <w:t>3</w:t>
            </w:r>
          </w:p>
        </w:tc>
      </w:tr>
      <w:tr w:rsidR="00706974"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DF2C5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307,</w:t>
            </w:r>
            <w:r w:rsidR="00DF2C5E">
              <w:rPr>
                <w:rFonts w:ascii="Times New Roman" w:eastAsia="Times New Roman" w:hAnsi="Times New Roman" w:cs="Times New Roman"/>
                <w:color w:val="000000"/>
                <w:sz w:val="24"/>
                <w:szCs w:val="24"/>
                <w:lang w:eastAsia="ru-RU"/>
              </w:rPr>
              <w:t>2</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DF2C5E">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307,</w:t>
            </w:r>
            <w:r w:rsidR="00DF2C5E">
              <w:rPr>
                <w:rFonts w:ascii="Times New Roman" w:eastAsia="Times New Roman" w:hAnsi="Times New Roman" w:cs="Times New Roman"/>
                <w:color w:val="000000"/>
                <w:sz w:val="24"/>
                <w:szCs w:val="24"/>
                <w:lang w:eastAsia="ru-RU"/>
              </w:rPr>
              <w:t>2</w:t>
            </w:r>
          </w:p>
        </w:tc>
      </w:tr>
      <w:tr w:rsidR="00706974" w:rsidRPr="009345DF" w:rsidTr="00E764CA">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55 074,0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55 074,0</w:t>
            </w:r>
          </w:p>
        </w:tc>
      </w:tr>
      <w:tr w:rsidR="00706974"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55 074,0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55 074,0</w:t>
            </w:r>
          </w:p>
        </w:tc>
      </w:tr>
      <w:tr w:rsidR="00706974" w:rsidRPr="009345DF" w:rsidTr="00451112">
        <w:trPr>
          <w:trHeight w:val="372"/>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Молодежная политика и оздоровление детей</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686D28"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3 775,3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3 775,3</w:t>
            </w:r>
          </w:p>
        </w:tc>
      </w:tr>
      <w:tr w:rsidR="00706974" w:rsidRPr="009345DF" w:rsidTr="00451112">
        <w:trPr>
          <w:trHeight w:val="372"/>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686D28"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3 775,3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3 775,3</w:t>
            </w:r>
          </w:p>
        </w:tc>
      </w:tr>
      <w:tr w:rsidR="00706974" w:rsidRPr="009345DF" w:rsidTr="00451112">
        <w:trPr>
          <w:trHeight w:val="372"/>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686D28"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3 775,3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3 775,3</w:t>
            </w:r>
          </w:p>
        </w:tc>
      </w:tr>
      <w:tr w:rsidR="00706974" w:rsidRPr="009345DF" w:rsidTr="00451112">
        <w:trPr>
          <w:trHeight w:val="372"/>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686D28" w:rsidRDefault="00706974" w:rsidP="007120A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3 775,3</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3 775,3</w:t>
            </w:r>
          </w:p>
        </w:tc>
      </w:tr>
      <w:tr w:rsidR="00706974" w:rsidRPr="009345DF" w:rsidTr="00451112">
        <w:trPr>
          <w:trHeight w:val="43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Приобретение ГСМ для подвоза детей в пришкольные лагеря и культурно-массовые и спортивные мероприятия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0310100032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370,0</w:t>
            </w:r>
          </w:p>
        </w:tc>
      </w:tr>
      <w:tr w:rsidR="00706974" w:rsidRPr="009345DF" w:rsidTr="00451112">
        <w:trPr>
          <w:trHeight w:val="38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0310100032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370,0</w:t>
            </w:r>
          </w:p>
        </w:tc>
      </w:tr>
      <w:tr w:rsidR="00706974" w:rsidRPr="009345DF" w:rsidTr="00451112">
        <w:trPr>
          <w:trHeight w:val="28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 xml:space="preserve">Дополнительное использование собственных материальных ресурсов и финансовых средств </w:t>
            </w:r>
            <w:r w:rsidRPr="00A87D04">
              <w:rPr>
                <w:rFonts w:ascii="Times New Roman" w:eastAsia="Times New Roman" w:hAnsi="Times New Roman" w:cs="Times New Roman"/>
                <w:sz w:val="24"/>
                <w:szCs w:val="24"/>
                <w:lang w:eastAsia="ru-RU"/>
              </w:rPr>
              <w:lastRenderedPageBreak/>
              <w:t>муниципального образования Гулькевичский район для осуществления переданных государственных полномочий Краснодарского края по организации и обеспечению отдыха и оздоровления детей (оплата за приготовление блюд)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0310100033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693,8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693,8</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0310100033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693,8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693,8</w:t>
            </w:r>
          </w:p>
        </w:tc>
      </w:tr>
      <w:tr w:rsidR="00706974" w:rsidRPr="009345DF" w:rsidTr="004B7224">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A87D04">
              <w:rPr>
                <w:rFonts w:ascii="Times New Roman" w:hAnsi="Times New Roman" w:cs="Times New Roman"/>
                <w:sz w:val="24"/>
                <w:szCs w:val="24"/>
              </w:rPr>
              <w:t>Открытие пришкольных лагерей, внедряющих дополнительные общеобразовательные, общеразвивающие программы в рамках организации отдыха обучающихся в каникулярное время с дневным пребыванием (приобретение продуктов питания)</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0310100039</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686D28"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1 810,6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1 810,6</w:t>
            </w:r>
          </w:p>
        </w:tc>
      </w:tr>
      <w:tr w:rsidR="00706974" w:rsidRPr="009345DF" w:rsidTr="004B7224">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0310100039</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706974" w:rsidRPr="00686D28"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1 810,6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1 810,6</w:t>
            </w:r>
          </w:p>
        </w:tc>
      </w:tr>
      <w:tr w:rsidR="00706974" w:rsidRPr="009345DF" w:rsidTr="004B7224">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Организация  походов</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0310100043</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20,0</w:t>
            </w:r>
          </w:p>
        </w:tc>
      </w:tr>
      <w:tr w:rsidR="00706974" w:rsidRPr="009345DF" w:rsidTr="004B7224">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0310100043</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20,0</w:t>
            </w:r>
          </w:p>
        </w:tc>
      </w:tr>
      <w:tr w:rsidR="00706974" w:rsidRPr="009345DF" w:rsidTr="004B7224">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9A762E">
            <w:pPr>
              <w:spacing w:after="0" w:line="240" w:lineRule="auto"/>
              <w:rPr>
                <w:rFonts w:ascii="Times New Roman" w:eastAsia="Times New Roman" w:hAnsi="Times New Roman" w:cs="Times New Roman"/>
                <w:sz w:val="24"/>
                <w:szCs w:val="24"/>
                <w:lang w:eastAsia="ru-RU"/>
              </w:rPr>
            </w:pPr>
            <w:r w:rsidRPr="00194334">
              <w:rPr>
                <w:rFonts w:ascii="Times New Roman" w:eastAsia="Times New Roman" w:hAnsi="Times New Roman" w:cs="Times New Roman"/>
                <w:sz w:val="24"/>
                <w:szCs w:val="24"/>
                <w:lang w:eastAsia="ru-RU"/>
              </w:rPr>
              <w:t>Питание несовершеннолетних в лагерях  труда и отдыха</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09248C">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09248C">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09248C">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09248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0310100046</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880,9</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880,9</w:t>
            </w:r>
          </w:p>
        </w:tc>
      </w:tr>
      <w:tr w:rsidR="00706974" w:rsidRPr="009345DF" w:rsidTr="004B7224">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9A762E">
            <w:pPr>
              <w:spacing w:after="0" w:line="240" w:lineRule="auto"/>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09248C">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09248C">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09248C">
            <w:pPr>
              <w:spacing w:after="0" w:line="240" w:lineRule="auto"/>
              <w:jc w:val="center"/>
              <w:rPr>
                <w:rFonts w:ascii="Times New Roman" w:eastAsia="Times New Roman" w:hAnsi="Times New Roman" w:cs="Times New Roman"/>
                <w:sz w:val="24"/>
                <w:szCs w:val="24"/>
                <w:lang w:eastAsia="ru-RU"/>
              </w:rPr>
            </w:pPr>
            <w:r w:rsidRPr="00A87D04">
              <w:rPr>
                <w:rFonts w:ascii="Times New Roman" w:eastAsia="Times New Roman" w:hAnsi="Times New Roman" w:cs="Times New Roman"/>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09248C">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0310100046</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706974" w:rsidRDefault="00706974"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880,9</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880,9</w:t>
            </w:r>
          </w:p>
        </w:tc>
      </w:tr>
      <w:tr w:rsidR="00706974" w:rsidRPr="009345DF" w:rsidTr="004B7224">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Другие вопросы в области образования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C155D6" w:rsidRDefault="00706974" w:rsidP="00C155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C155D6">
              <w:rPr>
                <w:rFonts w:ascii="Times New Roman" w:eastAsia="Times New Roman" w:hAnsi="Times New Roman" w:cs="Times New Roman"/>
                <w:sz w:val="24"/>
                <w:szCs w:val="24"/>
                <w:lang w:val="en-US" w:eastAsia="ru-RU"/>
              </w:rPr>
              <w:t>8</w:t>
            </w:r>
            <w:r w:rsidR="00867B4F">
              <w:rPr>
                <w:rFonts w:ascii="Times New Roman" w:eastAsia="Times New Roman" w:hAnsi="Times New Roman" w:cs="Times New Roman"/>
                <w:sz w:val="24"/>
                <w:szCs w:val="24"/>
                <w:lang w:eastAsia="ru-RU"/>
              </w:rPr>
              <w:t> </w:t>
            </w:r>
            <w:r w:rsidR="00C155D6">
              <w:rPr>
                <w:rFonts w:ascii="Times New Roman" w:eastAsia="Times New Roman" w:hAnsi="Times New Roman" w:cs="Times New Roman"/>
                <w:sz w:val="24"/>
                <w:szCs w:val="24"/>
                <w:lang w:val="en-US" w:eastAsia="ru-RU"/>
              </w:rPr>
              <w:t>35</w:t>
            </w:r>
            <w:r w:rsidR="00867B4F">
              <w:rPr>
                <w:rFonts w:ascii="Times New Roman" w:eastAsia="Times New Roman" w:hAnsi="Times New Roman" w:cs="Times New Roman"/>
                <w:sz w:val="24"/>
                <w:szCs w:val="24"/>
                <w:lang w:eastAsia="ru-RU"/>
              </w:rPr>
              <w:t>9,7</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155D6">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7</w:t>
            </w:r>
            <w:r w:rsidR="00C155D6">
              <w:rPr>
                <w:rFonts w:ascii="Times New Roman" w:hAnsi="Times New Roman" w:cs="Times New Roman"/>
                <w:color w:val="000000"/>
                <w:sz w:val="24"/>
                <w:szCs w:val="24"/>
              </w:rPr>
              <w:t>9</w:t>
            </w:r>
            <w:r w:rsidR="00867B4F">
              <w:rPr>
                <w:rFonts w:ascii="Times New Roman" w:hAnsi="Times New Roman" w:cs="Times New Roman"/>
                <w:color w:val="000000"/>
                <w:sz w:val="24"/>
                <w:szCs w:val="24"/>
              </w:rPr>
              <w:t> </w:t>
            </w:r>
            <w:r w:rsidRPr="00522061">
              <w:rPr>
                <w:rFonts w:ascii="Times New Roman" w:hAnsi="Times New Roman" w:cs="Times New Roman"/>
                <w:color w:val="000000"/>
                <w:sz w:val="24"/>
                <w:szCs w:val="24"/>
              </w:rPr>
              <w:t>7</w:t>
            </w:r>
            <w:r w:rsidR="00867B4F">
              <w:rPr>
                <w:rFonts w:ascii="Times New Roman" w:hAnsi="Times New Roman" w:cs="Times New Roman"/>
                <w:color w:val="000000"/>
                <w:sz w:val="24"/>
                <w:szCs w:val="24"/>
              </w:rPr>
              <w:t>56,0</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A87D04" w:rsidRDefault="00706974" w:rsidP="00C155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BF703B">
              <w:rPr>
                <w:rFonts w:ascii="Times New Roman" w:eastAsia="Times New Roman" w:hAnsi="Times New Roman" w:cs="Times New Roman"/>
                <w:sz w:val="24"/>
                <w:szCs w:val="24"/>
                <w:lang w:eastAsia="ru-RU"/>
              </w:rPr>
              <w:t>5 831,9</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155D6">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7</w:t>
            </w:r>
            <w:r w:rsidR="00BF703B">
              <w:rPr>
                <w:rFonts w:ascii="Times New Roman" w:hAnsi="Times New Roman" w:cs="Times New Roman"/>
                <w:color w:val="000000"/>
                <w:sz w:val="24"/>
                <w:szCs w:val="24"/>
              </w:rPr>
              <w:t>7 139,6</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A87D04" w:rsidRDefault="00706974" w:rsidP="00C155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BF703B">
              <w:rPr>
                <w:rFonts w:ascii="Times New Roman" w:eastAsia="Times New Roman" w:hAnsi="Times New Roman" w:cs="Times New Roman"/>
                <w:sz w:val="24"/>
                <w:szCs w:val="24"/>
                <w:lang w:eastAsia="ru-RU"/>
              </w:rPr>
              <w:t>3 560,4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155D6">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24</w:t>
            </w:r>
            <w:r w:rsidR="00BF703B">
              <w:rPr>
                <w:rFonts w:ascii="Times New Roman" w:hAnsi="Times New Roman" w:cs="Times New Roman"/>
                <w:color w:val="000000"/>
                <w:sz w:val="24"/>
                <w:szCs w:val="24"/>
              </w:rPr>
              <w:t> 860,2</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A87D04" w:rsidRDefault="00706974"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 xml:space="preserve">Создание в системе дошкольного, общего и </w:t>
            </w:r>
            <w:r w:rsidRPr="009345DF">
              <w:rPr>
                <w:rFonts w:ascii="Times New Roman" w:eastAsia="Times New Roman" w:hAnsi="Times New Roman" w:cs="Times New Roman"/>
                <w:color w:val="000000"/>
                <w:sz w:val="24"/>
                <w:szCs w:val="24"/>
                <w:lang w:eastAsia="ru-RU"/>
              </w:rPr>
              <w:lastRenderedPageBreak/>
              <w:t>дополнительного образования равных возможностей для современного качественного образования и позитивной социализации детей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tcPr>
          <w:p w:rsidR="00706974" w:rsidRPr="00A87D04" w:rsidRDefault="00706974"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A87D04" w:rsidRDefault="00706974" w:rsidP="00C155D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r w:rsidR="00BF703B">
              <w:rPr>
                <w:rFonts w:ascii="Times New Roman" w:eastAsia="Times New Roman" w:hAnsi="Times New Roman" w:cs="Times New Roman"/>
                <w:sz w:val="24"/>
                <w:szCs w:val="24"/>
                <w:lang w:eastAsia="ru-RU"/>
              </w:rPr>
              <w:t> 763,6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155D6">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23</w:t>
            </w:r>
            <w:r w:rsidR="00BF703B">
              <w:rPr>
                <w:rFonts w:ascii="Times New Roman" w:hAnsi="Times New Roman" w:cs="Times New Roman"/>
                <w:color w:val="000000"/>
                <w:sz w:val="24"/>
                <w:szCs w:val="24"/>
              </w:rPr>
              <w:t> </w:t>
            </w:r>
            <w:r w:rsidRPr="00522061">
              <w:rPr>
                <w:rFonts w:ascii="Times New Roman" w:hAnsi="Times New Roman" w:cs="Times New Roman"/>
                <w:color w:val="000000"/>
                <w:sz w:val="24"/>
                <w:szCs w:val="24"/>
              </w:rPr>
              <w:t>0</w:t>
            </w:r>
            <w:r w:rsidR="00BF703B">
              <w:rPr>
                <w:rFonts w:ascii="Times New Roman" w:hAnsi="Times New Roman" w:cs="Times New Roman"/>
                <w:color w:val="000000"/>
                <w:sz w:val="24"/>
                <w:szCs w:val="24"/>
              </w:rPr>
              <w:t>63,4</w:t>
            </w:r>
          </w:p>
        </w:tc>
      </w:tr>
      <w:tr w:rsidR="00706974" w:rsidRPr="009345DF" w:rsidTr="00451112">
        <w:trPr>
          <w:trHeight w:val="44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Ежегодная премия главы муниципального образования Гулькевичский район в области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0110200013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810,0</w:t>
            </w:r>
          </w:p>
        </w:tc>
      </w:tr>
      <w:tr w:rsidR="00706974" w:rsidRPr="009345DF" w:rsidTr="00E764CA">
        <w:trPr>
          <w:trHeight w:val="27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0110200013</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02E31">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8B2839">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810,0</w:t>
            </w:r>
          </w:p>
        </w:tc>
      </w:tr>
      <w:tr w:rsidR="00706974" w:rsidRPr="009345DF" w:rsidTr="00E764CA">
        <w:trPr>
          <w:trHeight w:val="321"/>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00BF703B">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9</w:t>
            </w:r>
            <w:r w:rsidR="00BF703B">
              <w:rPr>
                <w:rFonts w:ascii="Times New Roman" w:eastAsia="Times New Roman" w:hAnsi="Times New Roman" w:cs="Times New Roman"/>
                <w:color w:val="000000"/>
                <w:sz w:val="24"/>
                <w:szCs w:val="24"/>
                <w:lang w:eastAsia="ru-RU"/>
              </w:rPr>
              <w:t>53,6</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155D6">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22</w:t>
            </w:r>
            <w:r w:rsidR="00BF703B">
              <w:rPr>
                <w:rFonts w:ascii="Times New Roman" w:hAnsi="Times New Roman" w:cs="Times New Roman"/>
                <w:color w:val="000000"/>
                <w:sz w:val="24"/>
                <w:szCs w:val="24"/>
              </w:rPr>
              <w:t> 253,4</w:t>
            </w:r>
          </w:p>
        </w:tc>
      </w:tr>
      <w:tr w:rsidR="00706974" w:rsidRPr="009345DF" w:rsidTr="00451112">
        <w:trPr>
          <w:trHeight w:val="77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0110260860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w:t>
            </w:r>
            <w:r w:rsidR="00BF703B">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9</w:t>
            </w:r>
            <w:r w:rsidR="00BF703B">
              <w:rPr>
                <w:rFonts w:ascii="Times New Roman" w:eastAsia="Times New Roman" w:hAnsi="Times New Roman" w:cs="Times New Roman"/>
                <w:color w:val="000000"/>
                <w:sz w:val="24"/>
                <w:szCs w:val="24"/>
                <w:lang w:eastAsia="ru-RU"/>
              </w:rPr>
              <w:t>53,6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C155D6">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22</w:t>
            </w:r>
            <w:r w:rsidR="00BF703B">
              <w:rPr>
                <w:rFonts w:ascii="Times New Roman" w:hAnsi="Times New Roman" w:cs="Times New Roman"/>
                <w:color w:val="000000"/>
                <w:sz w:val="24"/>
                <w:szCs w:val="24"/>
              </w:rPr>
              <w:t> </w:t>
            </w:r>
            <w:r w:rsidRPr="00522061">
              <w:rPr>
                <w:rFonts w:ascii="Times New Roman" w:hAnsi="Times New Roman" w:cs="Times New Roman"/>
                <w:color w:val="000000"/>
                <w:sz w:val="24"/>
                <w:szCs w:val="24"/>
              </w:rPr>
              <w:t>2</w:t>
            </w:r>
            <w:r w:rsidR="00BF703B">
              <w:rPr>
                <w:rFonts w:ascii="Times New Roman" w:hAnsi="Times New Roman" w:cs="Times New Roman"/>
                <w:color w:val="000000"/>
                <w:sz w:val="24"/>
                <w:szCs w:val="24"/>
              </w:rPr>
              <w:t>53,4</w:t>
            </w:r>
          </w:p>
        </w:tc>
      </w:tr>
      <w:tr w:rsidR="00C155D6" w:rsidRPr="009345DF" w:rsidTr="00C155D6">
        <w:trPr>
          <w:trHeight w:val="247"/>
        </w:trPr>
        <w:tc>
          <w:tcPr>
            <w:tcW w:w="5954" w:type="dxa"/>
            <w:tcBorders>
              <w:top w:val="nil"/>
              <w:left w:val="single" w:sz="8" w:space="0" w:color="auto"/>
              <w:bottom w:val="single" w:sz="8" w:space="0" w:color="auto"/>
              <w:right w:val="single" w:sz="8" w:space="0" w:color="auto"/>
            </w:tcBorders>
            <w:shd w:val="clear" w:color="auto" w:fill="FFFFFF" w:themeFill="background1"/>
          </w:tcPr>
          <w:p w:rsidR="00C155D6" w:rsidRPr="00C155D6" w:rsidRDefault="00C155D6" w:rsidP="00C155D6">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C155D6">
              <w:rPr>
                <w:rFonts w:ascii="Times New Roman" w:hAnsi="Times New Roman" w:cs="Times New Roman"/>
                <w:color w:val="000000"/>
                <w:sz w:val="24"/>
              </w:rPr>
              <w:t>Региональный проект «Педагоги и наставники»</w:t>
            </w:r>
          </w:p>
        </w:tc>
        <w:tc>
          <w:tcPr>
            <w:tcW w:w="992"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C155D6" w:rsidRPr="009345DF" w:rsidRDefault="00C155D6"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011Ю600000</w:t>
            </w:r>
          </w:p>
        </w:tc>
        <w:tc>
          <w:tcPr>
            <w:tcW w:w="850" w:type="dxa"/>
            <w:tcBorders>
              <w:top w:val="nil"/>
              <w:left w:val="nil"/>
              <w:bottom w:val="single" w:sz="8" w:space="0" w:color="auto"/>
              <w:right w:val="single" w:sz="8" w:space="0" w:color="auto"/>
            </w:tcBorders>
            <w:shd w:val="clear" w:color="auto" w:fill="FFFFFF" w:themeFill="background1"/>
          </w:tcPr>
          <w:p w:rsidR="00C155D6" w:rsidRPr="009345DF" w:rsidRDefault="00C155D6"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C155D6" w:rsidRDefault="00C155D6"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1 796,8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C155D6" w:rsidRPr="00522061" w:rsidRDefault="00C155D6" w:rsidP="00C155D6">
            <w:pPr>
              <w:jc w:val="center"/>
              <w:rPr>
                <w:rFonts w:ascii="Times New Roman" w:hAnsi="Times New Roman" w:cs="Times New Roman"/>
                <w:color w:val="000000"/>
                <w:sz w:val="24"/>
                <w:szCs w:val="24"/>
              </w:rPr>
            </w:pPr>
            <w:r>
              <w:rPr>
                <w:rFonts w:ascii="Times New Roman" w:hAnsi="Times New Roman" w:cs="Times New Roman"/>
                <w:color w:val="000000"/>
                <w:sz w:val="24"/>
                <w:szCs w:val="24"/>
              </w:rPr>
              <w:t>1 796,8</w:t>
            </w:r>
          </w:p>
        </w:tc>
      </w:tr>
      <w:tr w:rsidR="00C155D6" w:rsidRPr="009345DF" w:rsidTr="00C155D6">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tcPr>
          <w:p w:rsidR="00C155D6" w:rsidRPr="00C155D6" w:rsidRDefault="00C155D6" w:rsidP="00C155D6">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C155D6">
              <w:rPr>
                <w:rFonts w:ascii="Times New Roman" w:hAnsi="Times New Roman" w:cs="Times New Roman"/>
                <w:color w:val="000000"/>
                <w:sz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расположенных на территории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C155D6" w:rsidRDefault="00C155D6"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011Ю650500</w:t>
            </w:r>
          </w:p>
        </w:tc>
        <w:tc>
          <w:tcPr>
            <w:tcW w:w="850" w:type="dxa"/>
            <w:tcBorders>
              <w:top w:val="nil"/>
              <w:left w:val="nil"/>
              <w:bottom w:val="single" w:sz="8" w:space="0" w:color="auto"/>
              <w:right w:val="single" w:sz="8" w:space="0" w:color="auto"/>
            </w:tcBorders>
            <w:shd w:val="clear" w:color="auto" w:fill="FFFFFF" w:themeFill="background1"/>
          </w:tcPr>
          <w:p w:rsidR="00C155D6" w:rsidRPr="009345DF" w:rsidRDefault="00C155D6"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C155D6" w:rsidRDefault="00C155D6"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1 796,8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C155D6" w:rsidRDefault="00C155D6" w:rsidP="00C155D6">
            <w:pPr>
              <w:jc w:val="center"/>
              <w:rPr>
                <w:rFonts w:ascii="Times New Roman" w:hAnsi="Times New Roman" w:cs="Times New Roman"/>
                <w:color w:val="000000"/>
                <w:sz w:val="24"/>
                <w:szCs w:val="24"/>
              </w:rPr>
            </w:pPr>
            <w:r>
              <w:rPr>
                <w:rFonts w:ascii="Times New Roman" w:hAnsi="Times New Roman" w:cs="Times New Roman"/>
                <w:color w:val="000000"/>
                <w:sz w:val="24"/>
                <w:szCs w:val="24"/>
              </w:rPr>
              <w:t>1 796,8</w:t>
            </w:r>
          </w:p>
        </w:tc>
      </w:tr>
      <w:tr w:rsidR="00C155D6" w:rsidRPr="009345DF" w:rsidTr="00C155D6">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tcPr>
          <w:p w:rsidR="00C155D6" w:rsidRPr="009345DF" w:rsidRDefault="00C155D6" w:rsidP="00C155D6">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C155D6" w:rsidRPr="009345DF" w:rsidRDefault="006D5258"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C155D6" w:rsidRDefault="00C155D6"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011Ю650500</w:t>
            </w:r>
          </w:p>
        </w:tc>
        <w:tc>
          <w:tcPr>
            <w:tcW w:w="850" w:type="dxa"/>
            <w:tcBorders>
              <w:top w:val="nil"/>
              <w:left w:val="nil"/>
              <w:bottom w:val="single" w:sz="8" w:space="0" w:color="auto"/>
              <w:right w:val="single" w:sz="8" w:space="0" w:color="auto"/>
            </w:tcBorders>
            <w:shd w:val="clear" w:color="auto" w:fill="FFFFFF" w:themeFill="background1"/>
          </w:tcPr>
          <w:p w:rsidR="00C155D6" w:rsidRPr="009345DF" w:rsidRDefault="00C155D6"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C155D6" w:rsidRDefault="00C155D6"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1 796,8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C155D6" w:rsidRDefault="00C155D6" w:rsidP="00C155D6">
            <w:pPr>
              <w:jc w:val="center"/>
              <w:rPr>
                <w:rFonts w:ascii="Times New Roman" w:hAnsi="Times New Roman" w:cs="Times New Roman"/>
                <w:color w:val="000000"/>
                <w:sz w:val="24"/>
                <w:szCs w:val="24"/>
              </w:rPr>
            </w:pPr>
            <w:r>
              <w:rPr>
                <w:rFonts w:ascii="Times New Roman" w:hAnsi="Times New Roman" w:cs="Times New Roman"/>
                <w:color w:val="000000"/>
                <w:sz w:val="24"/>
                <w:szCs w:val="24"/>
              </w:rPr>
              <w:t>1 796,8</w:t>
            </w:r>
          </w:p>
        </w:tc>
      </w:tr>
      <w:tr w:rsidR="00706974"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реализации муниципальной программы и прочие мероприятия в области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w:t>
            </w:r>
            <w:r w:rsidR="00C155D6">
              <w:rPr>
                <w:rFonts w:ascii="Times New Roman" w:eastAsia="Times New Roman" w:hAnsi="Times New Roman" w:cs="Times New Roman"/>
                <w:color w:val="000000"/>
                <w:sz w:val="24"/>
                <w:szCs w:val="24"/>
                <w:lang w:eastAsia="ru-RU"/>
              </w:rPr>
              <w:t> 271,5</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52</w:t>
            </w:r>
            <w:r w:rsidR="00C155D6">
              <w:rPr>
                <w:rFonts w:ascii="Times New Roman" w:eastAsia="Times New Roman" w:hAnsi="Times New Roman" w:cs="Times New Roman"/>
                <w:color w:val="000000"/>
                <w:sz w:val="24"/>
                <w:szCs w:val="24"/>
                <w:lang w:eastAsia="ru-RU"/>
              </w:rPr>
              <w:t> 279,4</w:t>
            </w:r>
          </w:p>
        </w:tc>
      </w:tr>
      <w:tr w:rsidR="00706974"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Обеспечение организационных, информационных и научно-методических условий для реализации муниципальной программы, включая руководство в </w:t>
            </w:r>
            <w:r w:rsidRPr="009345DF">
              <w:rPr>
                <w:rFonts w:ascii="Times New Roman" w:eastAsia="Times New Roman" w:hAnsi="Times New Roman" w:cs="Times New Roman"/>
                <w:color w:val="000000"/>
                <w:sz w:val="24"/>
                <w:szCs w:val="24"/>
                <w:lang w:eastAsia="ru-RU"/>
              </w:rPr>
              <w:lastRenderedPageBreak/>
              <w:t>сфере образования, систему оценки качества образования и общественную поддержку</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w:t>
            </w:r>
            <w:r w:rsidR="00C155D6">
              <w:rPr>
                <w:rFonts w:ascii="Times New Roman" w:eastAsia="Times New Roman" w:hAnsi="Times New Roman" w:cs="Times New Roman"/>
                <w:color w:val="000000"/>
                <w:sz w:val="24"/>
                <w:szCs w:val="24"/>
                <w:lang w:eastAsia="ru-RU"/>
              </w:rPr>
              <w:t> 271,5</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C155D6"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52 279,4</w:t>
            </w:r>
          </w:p>
        </w:tc>
      </w:tr>
      <w:tr w:rsidR="00706974"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0120100190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11 710,4</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11 710,4</w:t>
            </w:r>
          </w:p>
        </w:tc>
      </w:tr>
      <w:tr w:rsidR="00706974"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0120100190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10 729,6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10 729,6</w:t>
            </w:r>
          </w:p>
        </w:tc>
      </w:tr>
      <w:tr w:rsidR="00706974" w:rsidRPr="009345DF" w:rsidTr="00451112">
        <w:trPr>
          <w:trHeight w:val="55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0120100190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963,8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963,8</w:t>
            </w:r>
          </w:p>
        </w:tc>
      </w:tr>
      <w:tr w:rsidR="00706974" w:rsidRPr="009345DF" w:rsidTr="005A6FAE">
        <w:trPr>
          <w:trHeight w:val="311"/>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0120100190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17,0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17,0</w:t>
            </w:r>
          </w:p>
        </w:tc>
      </w:tr>
      <w:tr w:rsidR="00706974" w:rsidRPr="009345DF" w:rsidTr="00451112">
        <w:trPr>
          <w:trHeight w:val="61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0120100590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C155D6"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40 561,1</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C155D6">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w:t>
            </w:r>
            <w:r w:rsidR="00C155D6">
              <w:rPr>
                <w:rFonts w:ascii="Times New Roman" w:eastAsia="Times New Roman" w:hAnsi="Times New Roman" w:cs="Times New Roman"/>
                <w:color w:val="000000"/>
                <w:sz w:val="24"/>
                <w:szCs w:val="24"/>
                <w:lang w:eastAsia="ru-RU"/>
              </w:rPr>
              <w:t> 569,0</w:t>
            </w:r>
          </w:p>
        </w:tc>
      </w:tr>
      <w:tr w:rsidR="00706974" w:rsidRPr="009345DF" w:rsidTr="00451112">
        <w:trPr>
          <w:trHeight w:val="43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0120100590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C155D6"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37 439,8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C155D6"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37 447,7</w:t>
            </w:r>
          </w:p>
        </w:tc>
      </w:tr>
      <w:tr w:rsidR="00706974" w:rsidRPr="009345DF" w:rsidTr="00124E07">
        <w:trPr>
          <w:trHeight w:val="56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0120100590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3 108,8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3 108,8</w:t>
            </w:r>
          </w:p>
        </w:tc>
      </w:tr>
      <w:tr w:rsidR="00706974" w:rsidRPr="009345DF" w:rsidTr="00124E07">
        <w:trPr>
          <w:trHeight w:val="27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0120100590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800</w:t>
            </w: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12,5</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12,5</w:t>
            </w:r>
          </w:p>
        </w:tc>
      </w:tr>
      <w:tr w:rsidR="00706974" w:rsidRPr="009345DF" w:rsidTr="00451112">
        <w:trPr>
          <w:trHeight w:val="601"/>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«Дети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2 467,8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2 556,4</w:t>
            </w:r>
          </w:p>
        </w:tc>
      </w:tr>
      <w:tr w:rsidR="00706974" w:rsidRPr="009345DF" w:rsidTr="00451112">
        <w:trPr>
          <w:trHeight w:val="476"/>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Реализация семейной политики детствосбережения, формирование условий для образования, воспитания, социализации и здорового образа жизни каждого ребенка, создание комфортной и доброжелательной среды для жизни детей в Гулькевичском районе</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2 467,8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2 556,4</w:t>
            </w:r>
          </w:p>
        </w:tc>
      </w:tr>
      <w:tr w:rsidR="00706974" w:rsidRPr="009345DF" w:rsidTr="00451112">
        <w:trPr>
          <w:trHeight w:val="65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Повышение престижа института семьи путем пропаганды семейных ценностей и традиций; развитие системы социализации детей-сирот и детей, оставшихся без попечения родителей; совершенствование системы отдыха и оздоровления детей и подростков; профилактика безнадзорности и правонарушений несовершеннолетних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2 467,8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2 556,4</w:t>
            </w:r>
          </w:p>
        </w:tc>
      </w:tr>
      <w:tr w:rsidR="00706974" w:rsidRPr="009345DF" w:rsidTr="00451112">
        <w:trPr>
          <w:trHeight w:val="489"/>
        </w:trPr>
        <w:tc>
          <w:tcPr>
            <w:tcW w:w="5954" w:type="dxa"/>
            <w:tcBorders>
              <w:top w:val="nil"/>
              <w:left w:val="single" w:sz="8" w:space="0" w:color="auto"/>
              <w:bottom w:val="single" w:sz="4"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и проведение муниципальных праздников: День защиты  детей, выпускной бал в ДОУ, парад первоклассников, выпускной бал в средних общеобразовательных школах, Год педагога и наставника, день учителя</w:t>
            </w:r>
          </w:p>
        </w:tc>
        <w:tc>
          <w:tcPr>
            <w:tcW w:w="992"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0310100044</w:t>
            </w:r>
          </w:p>
        </w:tc>
        <w:tc>
          <w:tcPr>
            <w:tcW w:w="850" w:type="dxa"/>
            <w:tcBorders>
              <w:top w:val="nil"/>
              <w:left w:val="nil"/>
              <w:bottom w:val="single" w:sz="4"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4"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260,0</w:t>
            </w:r>
          </w:p>
        </w:tc>
        <w:tc>
          <w:tcPr>
            <w:tcW w:w="1842" w:type="dxa"/>
            <w:tcBorders>
              <w:top w:val="nil"/>
              <w:left w:val="nil"/>
              <w:bottom w:val="single" w:sz="4"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260,0</w:t>
            </w:r>
          </w:p>
        </w:tc>
      </w:tr>
      <w:tr w:rsidR="00706974" w:rsidRPr="009345DF" w:rsidTr="00451112">
        <w:trPr>
          <w:trHeight w:val="346"/>
        </w:trPr>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0310100044</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260,0</w:t>
            </w:r>
          </w:p>
        </w:tc>
      </w:tr>
      <w:tr w:rsidR="00706974" w:rsidRPr="009345DF" w:rsidTr="00451112">
        <w:trPr>
          <w:trHeight w:val="430"/>
        </w:trPr>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0310163110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2 207,8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522061" w:rsidRDefault="00706974"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2 296,4</w:t>
            </w:r>
          </w:p>
        </w:tc>
      </w:tr>
      <w:tr w:rsidR="00706974" w:rsidRPr="009345DF" w:rsidTr="00C84DF9">
        <w:trPr>
          <w:trHeight w:val="680"/>
        </w:trPr>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0310163110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2 207,8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522061" w:rsidRDefault="00706974" w:rsidP="00E418A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2 296,4</w:t>
            </w:r>
          </w:p>
        </w:tc>
      </w:tr>
      <w:tr w:rsidR="00706974" w:rsidRPr="009345DF" w:rsidTr="00451112">
        <w:trPr>
          <w:trHeight w:val="531"/>
        </w:trPr>
        <w:tc>
          <w:tcPr>
            <w:tcW w:w="59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1600000000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60,0</w:t>
            </w:r>
          </w:p>
        </w:tc>
      </w:tr>
      <w:tr w:rsidR="00706974" w:rsidRPr="009345DF" w:rsidTr="00451112">
        <w:trPr>
          <w:trHeight w:val="390"/>
        </w:trPr>
        <w:tc>
          <w:tcPr>
            <w:tcW w:w="5954"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Содействие развитию институтов гражданского общества и укрепление единства российской нации в муниципальном образовании Гулькевичский район</w:t>
            </w:r>
          </w:p>
        </w:tc>
        <w:tc>
          <w:tcPr>
            <w:tcW w:w="992"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1610000000</w:t>
            </w: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842" w:type="dxa"/>
            <w:tcBorders>
              <w:top w:val="single" w:sz="4" w:space="0" w:color="auto"/>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60,0</w:t>
            </w:r>
          </w:p>
        </w:tc>
      </w:tr>
      <w:tr w:rsidR="00706974" w:rsidRPr="009345DF" w:rsidTr="00451112">
        <w:trPr>
          <w:trHeight w:val="39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Становление и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1610100000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60,0</w:t>
            </w:r>
          </w:p>
        </w:tc>
      </w:tr>
      <w:tr w:rsidR="00706974" w:rsidRPr="009345DF" w:rsidTr="00451112">
        <w:trPr>
          <w:trHeight w:val="39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Участие педагогов и школьников в научно-практических семинарах, конференциях и творческих конкурсах, направленных на формирование гуманистического мировоззрения и воспитания активной гражданской позиции </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1610100164</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20,0</w:t>
            </w:r>
          </w:p>
        </w:tc>
      </w:tr>
      <w:tr w:rsidR="00706974" w:rsidRPr="009345DF" w:rsidTr="00451112">
        <w:trPr>
          <w:trHeight w:val="58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1610100164</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20,0</w:t>
            </w:r>
          </w:p>
        </w:tc>
      </w:tr>
      <w:tr w:rsidR="00706974" w:rsidRPr="009345DF" w:rsidTr="00451112">
        <w:trPr>
          <w:trHeight w:val="582"/>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и проведение фестивалей культуры разных народов в общеобразовательных учреждениях с многонациональным составом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1610100165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40,0</w:t>
            </w:r>
          </w:p>
        </w:tc>
      </w:tr>
      <w:tr w:rsidR="00706974" w:rsidRPr="009345DF" w:rsidTr="00451112">
        <w:trPr>
          <w:trHeight w:val="31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1610100165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40,0</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Социальная политика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28048D">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15 391,</w:t>
            </w:r>
            <w:r w:rsidR="0028048D">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15 391,9</w:t>
            </w:r>
          </w:p>
        </w:tc>
      </w:tr>
      <w:tr w:rsidR="00706974" w:rsidRPr="009345DF" w:rsidTr="00451112">
        <w:trPr>
          <w:trHeight w:val="19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Охрана  семьи и детства</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28048D">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15 391,</w:t>
            </w:r>
            <w:r w:rsidR="0028048D">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15 391,9</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28048D">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15 391,</w:t>
            </w:r>
            <w:r w:rsidR="0028048D">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15 391,9</w:t>
            </w:r>
          </w:p>
        </w:tc>
      </w:tr>
      <w:tr w:rsidR="00706974" w:rsidRPr="009345DF" w:rsidTr="00451112">
        <w:trPr>
          <w:trHeight w:val="386"/>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706974" w:rsidRPr="009345DF" w:rsidRDefault="00706974" w:rsidP="0028048D">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15 391,</w:t>
            </w:r>
            <w:r w:rsidR="0028048D">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15 391,9</w:t>
            </w:r>
          </w:p>
        </w:tc>
      </w:tr>
      <w:tr w:rsidR="00706974" w:rsidRPr="009345DF" w:rsidTr="00631DD1">
        <w:trPr>
          <w:trHeight w:val="27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Разработка и реализация финансово-экономических механизмов, обеспечивающих равную доступность жителей района к качественным услугам дошкольного, общего образования детей</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0110200000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28048D">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15 391,</w:t>
            </w:r>
            <w:r w:rsidR="0028048D">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15 391,9</w:t>
            </w:r>
          </w:p>
        </w:tc>
      </w:tr>
      <w:tr w:rsidR="00706974" w:rsidRPr="009345DF" w:rsidTr="00631DD1">
        <w:trPr>
          <w:trHeight w:val="26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Предоставление денежной компенсации на обеспечение бесплатным двухразовым питанием </w:t>
            </w:r>
            <w:r w:rsidRPr="009345DF">
              <w:rPr>
                <w:rFonts w:ascii="Times New Roman" w:eastAsia="Times New Roman" w:hAnsi="Times New Roman" w:cs="Times New Roman"/>
                <w:color w:val="000000"/>
                <w:sz w:val="24"/>
                <w:szCs w:val="24"/>
                <w:lang w:eastAsia="ru-RU"/>
              </w:rPr>
              <w:lastRenderedPageBreak/>
              <w:t>обучающихся с ограниченными возможностями здоровья, в том числе детей-инвалидов, осваивающих основные общеобразовательные программы на дому.</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0110200012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28048D">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w:t>
            </w:r>
            <w:r w:rsidR="0028048D">
              <w:rPr>
                <w:rFonts w:ascii="Times New Roman" w:eastAsia="Times New Roman" w:hAnsi="Times New Roman" w:cs="Times New Roman"/>
                <w:color w:val="000000"/>
                <w:sz w:val="24"/>
                <w:szCs w:val="24"/>
                <w:lang w:eastAsia="ru-RU"/>
              </w:rPr>
              <w:t>,9</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141,0</w:t>
            </w:r>
          </w:p>
        </w:tc>
      </w:tr>
      <w:tr w:rsidR="00706974" w:rsidRPr="009345DF" w:rsidTr="00E764CA">
        <w:trPr>
          <w:trHeight w:val="44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8314B9">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0110200012</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9345DF">
              <w:rPr>
                <w:rFonts w:ascii="Times New Roman" w:eastAsia="Times New Roman" w:hAnsi="Times New Roman" w:cs="Times New Roman"/>
                <w:color w:val="000000"/>
                <w:sz w:val="24"/>
                <w:szCs w:val="24"/>
                <w:lang w:eastAsia="ru-RU"/>
              </w:rPr>
              <w:t>00</w:t>
            </w:r>
          </w:p>
        </w:tc>
        <w:tc>
          <w:tcPr>
            <w:tcW w:w="1560" w:type="dxa"/>
            <w:tcBorders>
              <w:top w:val="nil"/>
              <w:left w:val="nil"/>
              <w:bottom w:val="single" w:sz="8" w:space="0" w:color="auto"/>
              <w:right w:val="single" w:sz="8" w:space="0" w:color="auto"/>
            </w:tcBorders>
            <w:shd w:val="clear" w:color="auto" w:fill="FFFFFF" w:themeFill="background1"/>
          </w:tcPr>
          <w:p w:rsidR="00706974" w:rsidRPr="009345DF" w:rsidRDefault="00706974" w:rsidP="0028048D">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140</w:t>
            </w:r>
            <w:r w:rsidR="0028048D">
              <w:rPr>
                <w:rFonts w:ascii="Times New Roman" w:eastAsia="Times New Roman" w:hAnsi="Times New Roman" w:cs="Times New Roman"/>
                <w:color w:val="000000"/>
                <w:sz w:val="24"/>
                <w:szCs w:val="24"/>
                <w:lang w:eastAsia="ru-RU"/>
              </w:rPr>
              <w:t>,9</w:t>
            </w:r>
          </w:p>
        </w:tc>
        <w:tc>
          <w:tcPr>
            <w:tcW w:w="1842" w:type="dxa"/>
            <w:tcBorders>
              <w:top w:val="nil"/>
              <w:left w:val="nil"/>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141,0</w:t>
            </w:r>
          </w:p>
        </w:tc>
      </w:tr>
      <w:tr w:rsidR="00706974" w:rsidRPr="009345DF" w:rsidTr="0097457A">
        <w:trPr>
          <w:trHeight w:val="49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Выплата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0110260710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4" w:space="0" w:color="auto"/>
              <w:right w:val="single" w:sz="8" w:space="0" w:color="auto"/>
            </w:tcBorders>
            <w:shd w:val="clear" w:color="auto" w:fill="FFFFFF" w:themeFill="background1"/>
          </w:tcPr>
          <w:p w:rsidR="00706974" w:rsidRPr="009345DF" w:rsidRDefault="00706974" w:rsidP="0009248C">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9 609,7</w:t>
            </w:r>
          </w:p>
        </w:tc>
        <w:tc>
          <w:tcPr>
            <w:tcW w:w="1842" w:type="dxa"/>
            <w:tcBorders>
              <w:top w:val="nil"/>
              <w:left w:val="nil"/>
              <w:bottom w:val="single" w:sz="4"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9 609,7</w:t>
            </w:r>
          </w:p>
        </w:tc>
      </w:tr>
      <w:tr w:rsidR="00706974" w:rsidRPr="009345DF" w:rsidTr="0097457A">
        <w:trPr>
          <w:trHeight w:val="924"/>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0110260710</w:t>
            </w:r>
          </w:p>
        </w:tc>
        <w:tc>
          <w:tcPr>
            <w:tcW w:w="850" w:type="dxa"/>
            <w:tcBorders>
              <w:top w:val="nil"/>
              <w:left w:val="nil"/>
              <w:bottom w:val="single" w:sz="8" w:space="0" w:color="auto"/>
              <w:right w:val="single" w:sz="4"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9345DF">
              <w:rPr>
                <w:rFonts w:ascii="Times New Roman" w:eastAsia="Times New Roman" w:hAnsi="Times New Roman" w:cs="Times New Roman"/>
                <w:color w:val="000000"/>
                <w:sz w:val="24"/>
                <w:szCs w:val="24"/>
                <w:lang w:eastAsia="ru-RU"/>
              </w:rPr>
              <w:t>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9 609,7</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9 609,7</w:t>
            </w:r>
          </w:p>
        </w:tc>
      </w:tr>
      <w:tr w:rsidR="00706974" w:rsidRPr="009345DF" w:rsidTr="0097457A">
        <w:trPr>
          <w:trHeight w:val="924"/>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0110263540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200,0</w:t>
            </w:r>
          </w:p>
        </w:tc>
        <w:tc>
          <w:tcPr>
            <w:tcW w:w="1842" w:type="dxa"/>
            <w:tcBorders>
              <w:top w:val="single" w:sz="4" w:space="0" w:color="auto"/>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200,0</w:t>
            </w:r>
          </w:p>
        </w:tc>
      </w:tr>
      <w:tr w:rsidR="00706974" w:rsidRPr="009345DF" w:rsidTr="00451112">
        <w:trPr>
          <w:trHeight w:val="572"/>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8314B9">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0110263540</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9345DF">
              <w:rPr>
                <w:rFonts w:ascii="Times New Roman" w:eastAsia="Times New Roman" w:hAnsi="Times New Roman" w:cs="Times New Roman"/>
                <w:color w:val="000000"/>
                <w:sz w:val="24"/>
                <w:szCs w:val="24"/>
                <w:lang w:eastAsia="ru-RU"/>
              </w:rPr>
              <w:t>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200,0</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200,0</w:t>
            </w:r>
          </w:p>
        </w:tc>
      </w:tr>
      <w:tr w:rsidR="00706974" w:rsidRPr="009345DF" w:rsidTr="00451112">
        <w:trPr>
          <w:trHeight w:val="28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и обеспечение бесплатным горячим питанием обучающихся с органиченными возможностями здоровья в муниципальных общеобразовательных организациях</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01102</w:t>
            </w:r>
            <w:r w:rsidRPr="009345DF">
              <w:rPr>
                <w:rFonts w:ascii="Times New Roman" w:eastAsia="Times New Roman" w:hAnsi="Times New Roman" w:cs="Times New Roman"/>
                <w:color w:val="000000"/>
                <w:sz w:val="24"/>
                <w:szCs w:val="24"/>
                <w:lang w:val="en-US" w:eastAsia="ru-RU"/>
              </w:rPr>
              <w:t>S3550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5 441,2</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5 441,2</w:t>
            </w:r>
          </w:p>
        </w:tc>
      </w:tr>
      <w:tr w:rsidR="00706974"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8314B9">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w:t>
            </w:r>
          </w:p>
        </w:tc>
        <w:tc>
          <w:tcPr>
            <w:tcW w:w="85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val="en-US" w:eastAsia="ru-RU"/>
              </w:rPr>
              <w:t>01102S</w:t>
            </w:r>
            <w:r w:rsidRPr="009345DF">
              <w:rPr>
                <w:rFonts w:ascii="Times New Roman" w:eastAsia="Times New Roman" w:hAnsi="Times New Roman" w:cs="Times New Roman"/>
                <w:color w:val="000000"/>
                <w:sz w:val="24"/>
                <w:szCs w:val="24"/>
                <w:lang w:eastAsia="ru-RU"/>
              </w:rPr>
              <w:t>3550</w:t>
            </w:r>
          </w:p>
        </w:tc>
        <w:tc>
          <w:tcPr>
            <w:tcW w:w="850" w:type="dxa"/>
            <w:tcBorders>
              <w:top w:val="nil"/>
              <w:left w:val="nil"/>
              <w:bottom w:val="single" w:sz="8" w:space="0" w:color="auto"/>
              <w:right w:val="single" w:sz="8" w:space="0" w:color="auto"/>
            </w:tcBorders>
            <w:shd w:val="clear" w:color="auto" w:fill="FFFFFF" w:themeFill="background1"/>
            <w:hideMark/>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9345DF">
              <w:rPr>
                <w:rFonts w:ascii="Times New Roman" w:eastAsia="Times New Roman" w:hAnsi="Times New Roman" w:cs="Times New Roman"/>
                <w:color w:val="000000"/>
                <w:sz w:val="24"/>
                <w:szCs w:val="24"/>
                <w:lang w:eastAsia="ru-RU"/>
              </w:rPr>
              <w:t>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5 441,2</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706974" w:rsidRPr="00522061" w:rsidRDefault="0070697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5 441,2</w:t>
            </w:r>
          </w:p>
        </w:tc>
      </w:tr>
      <w:tr w:rsidR="00706974"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706974" w:rsidRPr="009345DF" w:rsidRDefault="00706974"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Физическая культура и спорт</w:t>
            </w:r>
          </w:p>
        </w:tc>
        <w:tc>
          <w:tcPr>
            <w:tcW w:w="992"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706974" w:rsidRPr="009345DF" w:rsidRDefault="0070697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706974" w:rsidRPr="009345DF" w:rsidRDefault="00BF703B"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53 875,7</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706974" w:rsidRPr="00522061" w:rsidRDefault="00BF703B"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53 875,7</w:t>
            </w:r>
          </w:p>
        </w:tc>
      </w:tr>
      <w:tr w:rsidR="00BF703B"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Физическая культура</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Default="00BF703B"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1 867,4</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Default="00BF703B"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1 867,4</w:t>
            </w:r>
          </w:p>
        </w:tc>
      </w:tr>
      <w:tr w:rsidR="00BF703B"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Default="00BF703B"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1 867,4</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Default="00BF703B"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1 867,4</w:t>
            </w:r>
          </w:p>
        </w:tc>
      </w:tr>
      <w:tr w:rsidR="00BF703B"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Default="00BF703B"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1 867,4</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Default="00BF703B"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1 867,4</w:t>
            </w:r>
          </w:p>
        </w:tc>
      </w:tr>
      <w:tr w:rsidR="00BF703B"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BF703B">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925 </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0110300000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Default="00BF703B"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1 867,4</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Default="00BF703B"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1 867,4</w:t>
            </w:r>
          </w:p>
        </w:tc>
      </w:tr>
      <w:tr w:rsidR="00BF703B"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BF703B">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функционирования модели персонифицированного финансирования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Default="00146CE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174,8</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174,8</w:t>
            </w:r>
          </w:p>
        </w:tc>
      </w:tr>
      <w:tr w:rsidR="00BF703B"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BF703B">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0110300580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Default="00146CE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174,8</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174,8</w:t>
            </w:r>
          </w:p>
        </w:tc>
      </w:tr>
      <w:tr w:rsidR="00146CEE"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146CEE" w:rsidRPr="009345DF" w:rsidRDefault="00146CEE" w:rsidP="00146CEE">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146CEE" w:rsidRDefault="00146CE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1 692,6</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146CEE"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1 692,6</w:t>
            </w:r>
          </w:p>
        </w:tc>
      </w:tr>
      <w:tr w:rsidR="00146CEE"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146CEE" w:rsidRPr="009345DF" w:rsidRDefault="00146CEE" w:rsidP="00146CEE">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146CEE"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146CEE" w:rsidRDefault="00146CE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1 692,6</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146CEE"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1 692,6</w:t>
            </w:r>
          </w:p>
        </w:tc>
      </w:tr>
      <w:tr w:rsidR="00BF703B" w:rsidRPr="009345DF" w:rsidTr="00451112">
        <w:trPr>
          <w:trHeight w:val="34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Спорт высших достижений</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Pr="009345DF" w:rsidRDefault="00146CEE"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52 008,3</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52 008,3</w:t>
            </w:r>
          </w:p>
        </w:tc>
      </w:tr>
      <w:tr w:rsidR="00BF703B" w:rsidRPr="009345DF" w:rsidTr="00451112">
        <w:trPr>
          <w:trHeight w:val="38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образования"</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sidRPr="009345DF">
              <w:rPr>
                <w:rFonts w:ascii="Times New Roman" w:eastAsia="Times New Roman" w:hAnsi="Times New Roman" w:cs="Times New Roman"/>
                <w:color w:val="000000"/>
                <w:sz w:val="24"/>
                <w:szCs w:val="24"/>
                <w:lang w:eastAsia="ru-RU"/>
              </w:rPr>
              <w:t>0100000000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Pr="009345DF" w:rsidRDefault="00146CEE"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52 008,3</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52 008,3</w:t>
            </w:r>
          </w:p>
        </w:tc>
      </w:tr>
      <w:tr w:rsidR="00BF703B" w:rsidRPr="009345DF" w:rsidTr="00451112">
        <w:trPr>
          <w:trHeight w:val="24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дошкольного, общего и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Pr="009345DF" w:rsidRDefault="00146CEE" w:rsidP="007120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52 008,3</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52 008,3</w:t>
            </w:r>
          </w:p>
        </w:tc>
      </w:tr>
      <w:tr w:rsidR="00BF703B"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Pr="009345DF"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52 008,3</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52 008,3</w:t>
            </w:r>
          </w:p>
        </w:tc>
      </w:tr>
      <w:tr w:rsidR="00BF703B"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Pr="009345DF"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51 914,6</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146CEE"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51 914,6</w:t>
            </w:r>
          </w:p>
        </w:tc>
      </w:tr>
      <w:tr w:rsidR="00BF703B"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Pr="009345DF"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51 914,6</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146CEE"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51 914,6</w:t>
            </w:r>
          </w:p>
        </w:tc>
      </w:tr>
      <w:tr w:rsidR="00BF703B"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Предоставление мер социальной поддержки отдельным </w:t>
            </w:r>
            <w:r w:rsidRPr="009345DF">
              <w:rPr>
                <w:rFonts w:ascii="Times New Roman" w:eastAsia="Times New Roman" w:hAnsi="Times New Roman" w:cs="Times New Roman"/>
                <w:color w:val="000000"/>
                <w:sz w:val="24"/>
                <w:szCs w:val="24"/>
                <w:lang w:eastAsia="ru-RU"/>
              </w:rPr>
              <w:lastRenderedPageBreak/>
              <w:t>категориям работников учреждений дополнительного образования детей</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0110360740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Pr="009345DF"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93,7</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146CEE"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93,7</w:t>
            </w:r>
          </w:p>
        </w:tc>
      </w:tr>
      <w:tr w:rsidR="00BF703B" w:rsidRPr="009345DF" w:rsidTr="00E764CA">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925</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0110360740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noWrap/>
          </w:tcPr>
          <w:p w:rsidR="00BF703B" w:rsidRPr="009345DF"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93,7</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146CEE"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93,7</w:t>
            </w:r>
          </w:p>
        </w:tc>
      </w:tr>
      <w:tr w:rsidR="00BF703B"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6. Отдел культуры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156 914,0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DF2C5E" w:rsidP="006371F5">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159 909,6</w:t>
            </w:r>
          </w:p>
        </w:tc>
      </w:tr>
      <w:tr w:rsidR="00BF703B"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Образование</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93 633,5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94 639,5</w:t>
            </w:r>
          </w:p>
        </w:tc>
      </w:tr>
      <w:tr w:rsidR="00BF703B"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Дополнительное образование детей</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93 633,5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94 639,5</w:t>
            </w:r>
          </w:p>
        </w:tc>
      </w:tr>
      <w:tr w:rsidR="00BF703B" w:rsidRPr="009345DF" w:rsidTr="00451112">
        <w:trPr>
          <w:trHeight w:val="6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культуры»</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0500000000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93 633,5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94 639,5</w:t>
            </w:r>
          </w:p>
        </w:tc>
      </w:tr>
      <w:tr w:rsidR="00BF703B" w:rsidRPr="009345DF" w:rsidTr="00451112">
        <w:trPr>
          <w:trHeight w:val="552"/>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и реализация культурного и духовного потенциала каждой личности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0510000000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93 633,5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94 639,5</w:t>
            </w:r>
          </w:p>
        </w:tc>
      </w:tr>
      <w:tr w:rsidR="00BF703B" w:rsidRPr="009345DF" w:rsidTr="00451112">
        <w:trPr>
          <w:trHeight w:val="30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Сохранение и развитие системы дополнительного образования в сфере культуры и искусства (муз.школа)</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0510100000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93 633,5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94 639,5</w:t>
            </w:r>
          </w:p>
        </w:tc>
      </w:tr>
      <w:tr w:rsidR="00BF703B" w:rsidRPr="009345DF" w:rsidTr="00451112">
        <w:trPr>
          <w:trHeight w:val="359"/>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Поддержка социально-значимых культурных инициатив, проектов</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0510100063</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61,0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61,0</w:t>
            </w:r>
          </w:p>
        </w:tc>
      </w:tr>
      <w:tr w:rsidR="00BF703B" w:rsidRPr="009345DF" w:rsidTr="00E764CA">
        <w:trPr>
          <w:trHeight w:val="628"/>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0510100063</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61,0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61,0</w:t>
            </w:r>
          </w:p>
        </w:tc>
      </w:tr>
      <w:tr w:rsidR="00BF703B" w:rsidRPr="009345DF" w:rsidTr="00E764CA">
        <w:trPr>
          <w:trHeight w:val="381"/>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Оказание мер социальной поддержки обучающимся  учреждений дополнительного образования культуры и искусства, расположенных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0510100065</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420,0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420,0</w:t>
            </w:r>
          </w:p>
        </w:tc>
      </w:tr>
      <w:tr w:rsidR="00BF703B" w:rsidRPr="009345DF" w:rsidTr="00451112">
        <w:trPr>
          <w:trHeight w:val="71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0510100065</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420,0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420,0</w:t>
            </w:r>
          </w:p>
        </w:tc>
      </w:tr>
      <w:tr w:rsidR="00BF703B" w:rsidRPr="009345DF" w:rsidTr="00451112">
        <w:trPr>
          <w:trHeight w:val="71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Финансовое обеспечение деятельности по реализации дополнительного образования в сфере культуры и </w:t>
            </w:r>
            <w:r w:rsidRPr="009345DF">
              <w:rPr>
                <w:rFonts w:ascii="Times New Roman" w:eastAsia="Times New Roman" w:hAnsi="Times New Roman" w:cs="Times New Roman"/>
                <w:color w:val="000000"/>
                <w:sz w:val="24"/>
                <w:szCs w:val="24"/>
                <w:lang w:eastAsia="ru-RU"/>
              </w:rPr>
              <w:lastRenderedPageBreak/>
              <w:t>искусства</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0510100590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93 003,3</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94 003,3</w:t>
            </w:r>
          </w:p>
        </w:tc>
      </w:tr>
      <w:tr w:rsidR="00BF703B" w:rsidRPr="009345DF" w:rsidTr="00451112">
        <w:trPr>
          <w:trHeight w:val="71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0510100590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93 003,3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94 003,3</w:t>
            </w:r>
          </w:p>
        </w:tc>
      </w:tr>
      <w:tr w:rsidR="00BF703B" w:rsidRPr="009345DF" w:rsidTr="00451112">
        <w:trPr>
          <w:trHeight w:val="71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0510160820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149,2</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155,2</w:t>
            </w:r>
          </w:p>
        </w:tc>
      </w:tr>
      <w:tr w:rsidR="00BF703B" w:rsidRPr="009345DF" w:rsidTr="00451112">
        <w:trPr>
          <w:trHeight w:val="717"/>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0510160820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149,2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155,2</w:t>
            </w:r>
          </w:p>
        </w:tc>
      </w:tr>
      <w:tr w:rsidR="00BF703B" w:rsidRPr="009345DF" w:rsidTr="00AF18D1">
        <w:trPr>
          <w:trHeight w:val="26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Культура, кинематография</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63 280,5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DF2C5E" w:rsidP="00F8736F">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65 270,1</w:t>
            </w:r>
          </w:p>
        </w:tc>
      </w:tr>
      <w:tr w:rsidR="00BF703B" w:rsidRPr="009345DF" w:rsidTr="00AF18D1">
        <w:trPr>
          <w:trHeight w:val="11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Культура</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33 019,5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DF2C5E">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35</w:t>
            </w:r>
            <w:r w:rsidR="00DF2C5E">
              <w:rPr>
                <w:rFonts w:ascii="Times New Roman" w:hAnsi="Times New Roman" w:cs="Times New Roman"/>
                <w:color w:val="000000"/>
                <w:sz w:val="24"/>
                <w:szCs w:val="24"/>
              </w:rPr>
              <w:t> 009,1</w:t>
            </w:r>
          </w:p>
        </w:tc>
      </w:tr>
      <w:tr w:rsidR="00BF703B" w:rsidRPr="009345DF" w:rsidTr="00AF18D1">
        <w:trPr>
          <w:trHeight w:val="96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культуры»</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0500000000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33 019,5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DF2C5E" w:rsidP="00E418A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35</w:t>
            </w:r>
            <w:r>
              <w:rPr>
                <w:rFonts w:ascii="Times New Roman" w:hAnsi="Times New Roman" w:cs="Times New Roman"/>
                <w:color w:val="000000"/>
                <w:sz w:val="24"/>
                <w:szCs w:val="24"/>
              </w:rPr>
              <w:t> 009,1</w:t>
            </w:r>
          </w:p>
        </w:tc>
      </w:tr>
      <w:tr w:rsidR="00BF703B" w:rsidRPr="009345DF" w:rsidTr="00451112">
        <w:trPr>
          <w:trHeight w:val="46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и реализация культурного и духовного потенциала каждой личности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33 019,5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DF2C5E" w:rsidP="00751F39">
            <w:pPr>
              <w:jc w:val="center"/>
              <w:rPr>
                <w:rFonts w:ascii="Times New Roman" w:hAnsi="Times New Roman" w:cs="Times New Roman"/>
                <w:color w:val="000000"/>
                <w:sz w:val="24"/>
                <w:szCs w:val="24"/>
              </w:rPr>
            </w:pPr>
            <w:r w:rsidRPr="00DF2C5E">
              <w:rPr>
                <w:rFonts w:ascii="Times New Roman" w:hAnsi="Times New Roman" w:cs="Times New Roman"/>
                <w:color w:val="000000"/>
                <w:sz w:val="24"/>
                <w:szCs w:val="24"/>
              </w:rPr>
              <w:t>35 009,1</w:t>
            </w:r>
          </w:p>
        </w:tc>
      </w:tr>
      <w:tr w:rsidR="00BF703B" w:rsidRPr="009345DF" w:rsidTr="00451112">
        <w:trPr>
          <w:trHeight w:val="39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sz w:val="24"/>
                <w:szCs w:val="24"/>
                <w:lang w:eastAsia="ru-RU"/>
              </w:rPr>
              <w:t>Развитие музейного дела</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sz w:val="24"/>
                <w:szCs w:val="24"/>
                <w:lang w:eastAsia="ru-RU"/>
              </w:rPr>
              <w:t>0510200000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7 167,2</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7 167,2</w:t>
            </w:r>
          </w:p>
        </w:tc>
      </w:tr>
      <w:tr w:rsidR="00BF703B" w:rsidRPr="009345DF" w:rsidTr="00451112">
        <w:trPr>
          <w:trHeight w:val="37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Финансовое обеспечение деятельности по предоставлению музейных предметов и коллекций</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0510200000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7 167,2</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7 167,2</w:t>
            </w:r>
          </w:p>
        </w:tc>
      </w:tr>
      <w:tr w:rsidR="00BF703B" w:rsidRPr="009345DF" w:rsidTr="00451112">
        <w:trPr>
          <w:trHeight w:val="28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A87D04">
              <w:rPr>
                <w:rFonts w:ascii="Times New Roman" w:eastAsia="Times New Roman" w:hAnsi="Times New Roman" w:cs="Times New Roman"/>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0510200590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7 167,2</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522061">
              <w:rPr>
                <w:rFonts w:ascii="Times New Roman" w:eastAsia="Times New Roman" w:hAnsi="Times New Roman" w:cs="Times New Roman"/>
                <w:bCs/>
                <w:color w:val="000000"/>
                <w:sz w:val="24"/>
                <w:szCs w:val="24"/>
                <w:lang w:eastAsia="ru-RU"/>
              </w:rPr>
              <w:t>7 167,2</w:t>
            </w:r>
          </w:p>
        </w:tc>
      </w:tr>
      <w:tr w:rsidR="00BF703B" w:rsidRPr="009345DF" w:rsidTr="00451112">
        <w:trPr>
          <w:trHeight w:val="50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Развитие библиотечного дела</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0510300000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25 852,3</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9858EA" w:rsidP="006371F5">
            <w:pPr>
              <w:jc w:val="center"/>
              <w:rPr>
                <w:rFonts w:ascii="Times New Roman" w:hAnsi="Times New Roman" w:cs="Times New Roman"/>
                <w:color w:val="000000"/>
                <w:sz w:val="24"/>
                <w:szCs w:val="24"/>
              </w:rPr>
            </w:pPr>
            <w:r>
              <w:rPr>
                <w:rFonts w:ascii="Times New Roman" w:hAnsi="Times New Roman" w:cs="Times New Roman"/>
                <w:color w:val="000000"/>
                <w:sz w:val="24"/>
                <w:szCs w:val="24"/>
              </w:rPr>
              <w:t>27 841,9</w:t>
            </w:r>
          </w:p>
        </w:tc>
      </w:tr>
      <w:tr w:rsidR="00BF703B" w:rsidRPr="009345DF" w:rsidTr="00451112">
        <w:trPr>
          <w:trHeight w:val="50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A87D04" w:rsidRDefault="00BF703B"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Поддержка социально-значимых культурных инициатив, проектов</w:t>
            </w:r>
          </w:p>
        </w:tc>
        <w:tc>
          <w:tcPr>
            <w:tcW w:w="992"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0510300063</w:t>
            </w:r>
          </w:p>
        </w:tc>
        <w:tc>
          <w:tcPr>
            <w:tcW w:w="850"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25,0</w:t>
            </w:r>
          </w:p>
        </w:tc>
      </w:tr>
      <w:tr w:rsidR="00BF703B" w:rsidRPr="009345DF" w:rsidTr="00451112">
        <w:trPr>
          <w:trHeight w:val="50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A87D04" w:rsidRDefault="00BF703B"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0510300063</w:t>
            </w:r>
          </w:p>
        </w:tc>
        <w:tc>
          <w:tcPr>
            <w:tcW w:w="850"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pacing w:after="0" w:line="240" w:lineRule="auto"/>
              <w:jc w:val="center"/>
              <w:rPr>
                <w:rFonts w:ascii="Times New Roman" w:hAnsi="Times New Roman" w:cs="Times New Roman"/>
                <w:sz w:val="24"/>
                <w:szCs w:val="24"/>
              </w:rPr>
            </w:pPr>
            <w:r w:rsidRPr="00522061">
              <w:rPr>
                <w:rFonts w:ascii="Times New Roman" w:hAnsi="Times New Roman" w:cs="Times New Roman"/>
                <w:sz w:val="24"/>
                <w:szCs w:val="24"/>
              </w:rPr>
              <w:t>25,0</w:t>
            </w:r>
          </w:p>
        </w:tc>
      </w:tr>
      <w:tr w:rsidR="00BF703B" w:rsidRPr="009345DF" w:rsidTr="00451112">
        <w:trPr>
          <w:trHeight w:val="503"/>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A87D04" w:rsidRDefault="00BF703B" w:rsidP="004F3797">
            <w:pPr>
              <w:spacing w:after="0" w:line="240" w:lineRule="auto"/>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Формирование и обеспечение сохранности библиотечного фонда</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0510300064</w:t>
            </w:r>
          </w:p>
        </w:tc>
        <w:tc>
          <w:tcPr>
            <w:tcW w:w="850"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Default="00146CEE" w:rsidP="004F37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252,3</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233,6</w:t>
            </w:r>
          </w:p>
        </w:tc>
      </w:tr>
      <w:tr w:rsidR="00BF703B" w:rsidRPr="009345DF" w:rsidTr="00451112">
        <w:trPr>
          <w:trHeight w:val="33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0510300064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252,3</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146CEE" w:rsidP="00E418A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233,6</w:t>
            </w:r>
          </w:p>
        </w:tc>
      </w:tr>
      <w:tr w:rsidR="00BF703B" w:rsidRPr="009345DF" w:rsidTr="00451112">
        <w:trPr>
          <w:trHeight w:val="33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деятельности по информационно-библиотечному обслуживанию  населения</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0510300590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25 112,9</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27 112,9</w:t>
            </w:r>
          </w:p>
        </w:tc>
      </w:tr>
      <w:tr w:rsidR="00BF703B" w:rsidRPr="009345DF" w:rsidTr="00451112">
        <w:trPr>
          <w:trHeight w:val="335"/>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0510300590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25 112,9</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27 112,9</w:t>
            </w:r>
          </w:p>
        </w:tc>
      </w:tr>
      <w:tr w:rsidR="00BF703B" w:rsidRPr="009345DF" w:rsidTr="00451112">
        <w:trPr>
          <w:trHeight w:val="335"/>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Комплектование и обеспечение сохранности библиотечных фондов библиотек</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05103</w:t>
            </w:r>
            <w:r w:rsidRPr="009345DF">
              <w:rPr>
                <w:rFonts w:ascii="Times New Roman" w:eastAsia="Times New Roman" w:hAnsi="Times New Roman" w:cs="Times New Roman"/>
                <w:color w:val="000000"/>
                <w:sz w:val="24"/>
                <w:szCs w:val="24"/>
                <w:lang w:val="en-US" w:eastAsia="ru-RU"/>
              </w:rPr>
              <w:t>L5190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462,1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9858EA" w:rsidP="00522061">
            <w:pPr>
              <w:jc w:val="center"/>
              <w:rPr>
                <w:rFonts w:ascii="Times New Roman" w:hAnsi="Times New Roman" w:cs="Times New Roman"/>
                <w:color w:val="000000"/>
                <w:sz w:val="24"/>
                <w:szCs w:val="24"/>
              </w:rPr>
            </w:pPr>
            <w:r>
              <w:rPr>
                <w:rFonts w:ascii="Times New Roman" w:hAnsi="Times New Roman" w:cs="Times New Roman"/>
                <w:color w:val="000000"/>
                <w:sz w:val="24"/>
                <w:szCs w:val="24"/>
              </w:rPr>
              <w:t>470,4</w:t>
            </w:r>
          </w:p>
        </w:tc>
      </w:tr>
      <w:tr w:rsidR="00BF703B" w:rsidRPr="009345DF" w:rsidTr="00451112">
        <w:trPr>
          <w:trHeight w:val="335"/>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01</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val="en-US" w:eastAsia="ru-RU"/>
              </w:rPr>
              <w:t>05103L</w:t>
            </w:r>
            <w:r w:rsidRPr="009345DF">
              <w:rPr>
                <w:rFonts w:ascii="Times New Roman" w:eastAsia="Times New Roman" w:hAnsi="Times New Roman" w:cs="Times New Roman"/>
                <w:color w:val="000000"/>
                <w:sz w:val="24"/>
                <w:szCs w:val="24"/>
                <w:lang w:eastAsia="ru-RU"/>
              </w:rPr>
              <w:t>5190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146CEE"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462,1</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9858EA" w:rsidP="006371F5">
            <w:pPr>
              <w:jc w:val="center"/>
              <w:rPr>
                <w:rFonts w:ascii="Times New Roman" w:hAnsi="Times New Roman" w:cs="Times New Roman"/>
                <w:color w:val="000000"/>
                <w:sz w:val="24"/>
                <w:szCs w:val="24"/>
              </w:rPr>
            </w:pPr>
            <w:r>
              <w:rPr>
                <w:rFonts w:ascii="Times New Roman" w:hAnsi="Times New Roman" w:cs="Times New Roman"/>
                <w:color w:val="000000"/>
                <w:sz w:val="24"/>
                <w:szCs w:val="24"/>
              </w:rPr>
              <w:t>470,4</w:t>
            </w:r>
          </w:p>
        </w:tc>
      </w:tr>
      <w:tr w:rsidR="00BF703B" w:rsidRPr="009345DF" w:rsidTr="00451112">
        <w:trPr>
          <w:trHeight w:val="39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Другие вопросы в области культуры, кинематографии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single" w:sz="4" w:space="0" w:color="auto"/>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30 261,0</w:t>
            </w:r>
          </w:p>
        </w:tc>
        <w:tc>
          <w:tcPr>
            <w:tcW w:w="1842" w:type="dxa"/>
            <w:tcBorders>
              <w:top w:val="single" w:sz="4" w:space="0" w:color="auto"/>
              <w:left w:val="nil"/>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Pr>
                <w:rFonts w:ascii="Times New Roman" w:hAnsi="Times New Roman" w:cs="Times New Roman"/>
                <w:color w:val="000000"/>
                <w:sz w:val="24"/>
                <w:szCs w:val="24"/>
              </w:rPr>
              <w:t>30 </w:t>
            </w:r>
            <w:r w:rsidRPr="00522061">
              <w:rPr>
                <w:rFonts w:ascii="Times New Roman" w:hAnsi="Times New Roman" w:cs="Times New Roman"/>
                <w:color w:val="000000"/>
                <w:sz w:val="24"/>
                <w:szCs w:val="24"/>
              </w:rPr>
              <w:t>261,0</w:t>
            </w:r>
          </w:p>
        </w:tc>
      </w:tr>
      <w:tr w:rsidR="00BF703B" w:rsidRPr="009345DF" w:rsidTr="00451112">
        <w:trPr>
          <w:trHeight w:val="59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культуры»</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0500000000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30 261,0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Pr>
                <w:rFonts w:ascii="Times New Roman" w:hAnsi="Times New Roman" w:cs="Times New Roman"/>
                <w:color w:val="000000"/>
                <w:sz w:val="24"/>
                <w:szCs w:val="24"/>
              </w:rPr>
              <w:t>30 </w:t>
            </w:r>
            <w:r w:rsidRPr="00522061">
              <w:rPr>
                <w:rFonts w:ascii="Times New Roman" w:hAnsi="Times New Roman" w:cs="Times New Roman"/>
                <w:color w:val="000000"/>
                <w:sz w:val="24"/>
                <w:szCs w:val="24"/>
              </w:rPr>
              <w:t>261,0</w:t>
            </w:r>
          </w:p>
        </w:tc>
      </w:tr>
      <w:tr w:rsidR="00BF703B" w:rsidRPr="009345DF" w:rsidTr="00451112">
        <w:trPr>
          <w:trHeight w:val="627"/>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и реализация культурного и духовного потенциала каждой личности</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val="en-US" w:eastAsia="ru-RU"/>
              </w:rPr>
            </w:pPr>
            <w:r w:rsidRPr="009345DF">
              <w:rPr>
                <w:rFonts w:ascii="Times New Roman" w:eastAsia="Times New Roman" w:hAnsi="Times New Roman" w:cs="Times New Roman"/>
                <w:color w:val="000000"/>
                <w:sz w:val="24"/>
                <w:szCs w:val="24"/>
                <w:lang w:eastAsia="ru-RU"/>
              </w:rPr>
              <w:t>0510000000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7120A3">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30 261,0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Pr>
                <w:rFonts w:ascii="Times New Roman" w:hAnsi="Times New Roman" w:cs="Times New Roman"/>
                <w:color w:val="000000"/>
                <w:sz w:val="24"/>
                <w:szCs w:val="24"/>
              </w:rPr>
              <w:t>30 </w:t>
            </w:r>
            <w:r w:rsidRPr="00522061">
              <w:rPr>
                <w:rFonts w:ascii="Times New Roman" w:hAnsi="Times New Roman" w:cs="Times New Roman"/>
                <w:color w:val="000000"/>
                <w:sz w:val="24"/>
                <w:szCs w:val="24"/>
              </w:rPr>
              <w:t>261,0</w:t>
            </w:r>
          </w:p>
        </w:tc>
      </w:tr>
      <w:tr w:rsidR="00BF703B" w:rsidRPr="009345DF" w:rsidTr="00451112">
        <w:trPr>
          <w:trHeight w:val="627"/>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Организация деятельности по информационно-методическому обслуживанию учреждений культуры (РОМЦ)</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0510500000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14 282,0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14 282,0</w:t>
            </w:r>
          </w:p>
        </w:tc>
      </w:tr>
      <w:tr w:rsidR="00BF703B" w:rsidRPr="009345DF" w:rsidTr="00451112">
        <w:trPr>
          <w:trHeight w:val="40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Поддержка социально-значимых культурных инициатив, проектов</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0510500063</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1 171,4</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1 171,4</w:t>
            </w:r>
          </w:p>
        </w:tc>
      </w:tr>
      <w:tr w:rsidR="00BF703B" w:rsidRPr="009345DF" w:rsidTr="00E764CA">
        <w:trPr>
          <w:trHeight w:val="41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0510500063</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30,0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30,0</w:t>
            </w:r>
          </w:p>
        </w:tc>
      </w:tr>
      <w:tr w:rsidR="00BF703B" w:rsidRPr="009345DF" w:rsidTr="00E764CA">
        <w:trPr>
          <w:trHeight w:val="45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0510500063</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1 141,4</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1 141,4</w:t>
            </w:r>
          </w:p>
        </w:tc>
      </w:tr>
      <w:tr w:rsidR="00BF703B" w:rsidRPr="009345DF" w:rsidTr="00631DD1">
        <w:trPr>
          <w:trHeight w:val="28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Финансовое обеспечение деятельности по информационно-методическому обслуживанию учреждений культуры</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0510500590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13 110,6</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13 110,6</w:t>
            </w:r>
          </w:p>
        </w:tc>
      </w:tr>
      <w:tr w:rsidR="00BF703B" w:rsidRPr="009345DF" w:rsidTr="00451112">
        <w:trPr>
          <w:trHeight w:val="288"/>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0510500590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4"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12 883,3</w:t>
            </w:r>
          </w:p>
        </w:tc>
        <w:tc>
          <w:tcPr>
            <w:tcW w:w="1842" w:type="dxa"/>
            <w:tcBorders>
              <w:top w:val="nil"/>
              <w:left w:val="single" w:sz="8" w:space="0" w:color="auto"/>
              <w:bottom w:val="single" w:sz="4"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12 883,3</w:t>
            </w:r>
          </w:p>
        </w:tc>
      </w:tr>
      <w:tr w:rsidR="00BF703B" w:rsidRPr="009345DF" w:rsidTr="00451112">
        <w:trPr>
          <w:trHeight w:val="288"/>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0510500590</w:t>
            </w:r>
          </w:p>
        </w:tc>
        <w:tc>
          <w:tcPr>
            <w:tcW w:w="850" w:type="dxa"/>
            <w:tcBorders>
              <w:top w:val="nil"/>
              <w:left w:val="nil"/>
              <w:bottom w:val="single" w:sz="8" w:space="0" w:color="auto"/>
              <w:right w:val="single" w:sz="4"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223,9</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223,9</w:t>
            </w:r>
          </w:p>
        </w:tc>
      </w:tr>
      <w:tr w:rsidR="00BF703B" w:rsidRPr="009345DF" w:rsidTr="00451112">
        <w:trPr>
          <w:trHeight w:val="288"/>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0510500590</w:t>
            </w:r>
          </w:p>
        </w:tc>
        <w:tc>
          <w:tcPr>
            <w:tcW w:w="850" w:type="dxa"/>
            <w:tcBorders>
              <w:top w:val="nil"/>
              <w:left w:val="nil"/>
              <w:bottom w:val="single" w:sz="8" w:space="0" w:color="auto"/>
              <w:right w:val="single" w:sz="4"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3,4</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3,4</w:t>
            </w:r>
          </w:p>
        </w:tc>
      </w:tr>
      <w:tr w:rsidR="00BF703B" w:rsidRPr="009345DF" w:rsidTr="00451112">
        <w:trPr>
          <w:trHeight w:val="41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Административно-правовое сопровождение реализации муниципальной программы</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0510600000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15 979,0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15 979,0</w:t>
            </w:r>
          </w:p>
        </w:tc>
      </w:tr>
      <w:tr w:rsidR="00BF703B" w:rsidRPr="009345DF" w:rsidTr="00451112">
        <w:trPr>
          <w:trHeight w:val="86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нормативных, правовых, экономических, организационных, информационных условий реализации муниципальной программы</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0510600190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2605,9</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2605,9</w:t>
            </w:r>
          </w:p>
        </w:tc>
      </w:tr>
      <w:tr w:rsidR="00BF703B" w:rsidRPr="009345DF" w:rsidTr="00451112">
        <w:trPr>
          <w:trHeight w:val="48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0510600190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2 507,3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2 507,3</w:t>
            </w:r>
          </w:p>
        </w:tc>
      </w:tr>
      <w:tr w:rsidR="00BF703B" w:rsidRPr="009345DF" w:rsidTr="00451112">
        <w:trPr>
          <w:trHeight w:val="346"/>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0510600190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98,6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98,6</w:t>
            </w:r>
          </w:p>
        </w:tc>
      </w:tr>
      <w:tr w:rsidR="00BF703B" w:rsidRPr="009345DF" w:rsidTr="00451112">
        <w:trPr>
          <w:trHeight w:val="476"/>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Финансовое обеспечение деятельности по организации и ведению бухгалтерского учета и отчетности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0510600590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13 373,1</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13 373,1</w:t>
            </w:r>
          </w:p>
        </w:tc>
      </w:tr>
      <w:tr w:rsidR="00BF703B" w:rsidRPr="009345DF" w:rsidTr="00451112">
        <w:trPr>
          <w:trHeight w:val="66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0510600590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12 443,9</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12 443,9</w:t>
            </w:r>
          </w:p>
        </w:tc>
      </w:tr>
      <w:tr w:rsidR="00BF703B" w:rsidRPr="009345DF" w:rsidTr="00451112">
        <w:trPr>
          <w:trHeight w:val="95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08</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04</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0510600590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929,2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929,2</w:t>
            </w:r>
          </w:p>
        </w:tc>
      </w:tr>
      <w:tr w:rsidR="00BF703B" w:rsidRPr="009345DF" w:rsidTr="00451112">
        <w:trPr>
          <w:trHeight w:val="357"/>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7. Отдел  физической культуры и спорта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5F6AA4" w:rsidP="002072C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154 120,1</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2072C2">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15</w:t>
            </w:r>
            <w:r w:rsidR="005F6AA4">
              <w:rPr>
                <w:rFonts w:ascii="Times New Roman" w:hAnsi="Times New Roman" w:cs="Times New Roman"/>
                <w:bCs/>
                <w:color w:val="000000"/>
                <w:sz w:val="24"/>
                <w:szCs w:val="24"/>
              </w:rPr>
              <w:t>8 122,9</w:t>
            </w:r>
          </w:p>
        </w:tc>
      </w:tr>
      <w:tr w:rsidR="00BF703B" w:rsidRPr="009345DF" w:rsidTr="00451112">
        <w:trPr>
          <w:trHeight w:val="357"/>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Физическая культура и спорт</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5F6AA4" w:rsidP="002072C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154 120,1</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2072C2">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15</w:t>
            </w:r>
            <w:r w:rsidR="005F6AA4">
              <w:rPr>
                <w:rFonts w:ascii="Times New Roman" w:hAnsi="Times New Roman" w:cs="Times New Roman"/>
                <w:bCs/>
                <w:color w:val="000000"/>
                <w:sz w:val="24"/>
                <w:szCs w:val="24"/>
              </w:rPr>
              <w:t>8 122,9</w:t>
            </w:r>
          </w:p>
        </w:tc>
      </w:tr>
      <w:tr w:rsidR="00BF703B" w:rsidRPr="009345DF" w:rsidTr="00451112">
        <w:trPr>
          <w:trHeight w:val="326"/>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Спорт высших достижений</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A5706">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5F6AA4" w:rsidP="002072C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149 904,7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5F6AA4" w:rsidP="002072C2">
            <w:pPr>
              <w:jc w:val="center"/>
              <w:rPr>
                <w:rFonts w:ascii="Times New Roman" w:hAnsi="Times New Roman" w:cs="Times New Roman"/>
                <w:color w:val="000000"/>
                <w:sz w:val="24"/>
                <w:szCs w:val="24"/>
              </w:rPr>
            </w:pPr>
            <w:r>
              <w:rPr>
                <w:rFonts w:ascii="Times New Roman" w:hAnsi="Times New Roman" w:cs="Times New Roman"/>
                <w:color w:val="000000"/>
                <w:sz w:val="24"/>
                <w:szCs w:val="24"/>
              </w:rPr>
              <w:t>153 907,5</w:t>
            </w:r>
          </w:p>
        </w:tc>
      </w:tr>
      <w:tr w:rsidR="00BF703B" w:rsidRPr="009345DF" w:rsidTr="00451112">
        <w:trPr>
          <w:trHeight w:val="326"/>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физической культуры и спорта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A5706">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0600000000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5F6AA4" w:rsidP="002072C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149 904,7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5F6AA4" w:rsidP="002072C2">
            <w:pPr>
              <w:jc w:val="center"/>
              <w:rPr>
                <w:rFonts w:ascii="Times New Roman" w:hAnsi="Times New Roman" w:cs="Times New Roman"/>
                <w:color w:val="000000"/>
                <w:sz w:val="24"/>
                <w:szCs w:val="24"/>
              </w:rPr>
            </w:pPr>
            <w:r>
              <w:rPr>
                <w:rFonts w:ascii="Times New Roman" w:hAnsi="Times New Roman" w:cs="Times New Roman"/>
                <w:color w:val="000000"/>
                <w:sz w:val="24"/>
                <w:szCs w:val="24"/>
              </w:rPr>
              <w:t>153 907,5</w:t>
            </w:r>
          </w:p>
        </w:tc>
      </w:tr>
      <w:tr w:rsidR="00BF703B" w:rsidRPr="009345DF" w:rsidTr="00451112">
        <w:trPr>
          <w:trHeight w:val="326"/>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физической культуры и массового спорта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A5706">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0610000000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5F6AA4" w:rsidP="002072C2">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149 904,7</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5F6AA4" w:rsidP="002072C2">
            <w:pPr>
              <w:jc w:val="center"/>
              <w:rPr>
                <w:rFonts w:ascii="Times New Roman" w:hAnsi="Times New Roman" w:cs="Times New Roman"/>
                <w:color w:val="000000"/>
                <w:sz w:val="24"/>
                <w:szCs w:val="24"/>
              </w:rPr>
            </w:pPr>
            <w:r>
              <w:rPr>
                <w:rFonts w:ascii="Times New Roman" w:hAnsi="Times New Roman" w:cs="Times New Roman"/>
                <w:color w:val="000000"/>
                <w:sz w:val="24"/>
                <w:szCs w:val="24"/>
              </w:rPr>
              <w:t>153 907,5</w:t>
            </w:r>
          </w:p>
        </w:tc>
      </w:tr>
      <w:tr w:rsidR="00BF703B" w:rsidRPr="009345DF" w:rsidTr="00451112">
        <w:trPr>
          <w:trHeight w:val="326"/>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4A5706"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физической культуры и массового спорта в муниципальном образовании Гулькевичский район, создание условий, обеспечивающих возможность для населения вести здоровый образ жизни, систематически заниматься физической культурой и спортом</w:t>
            </w:r>
          </w:p>
        </w:tc>
        <w:tc>
          <w:tcPr>
            <w:tcW w:w="992"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0610100000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Default="00BF703B" w:rsidP="00A2580B">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5 071,2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6 071,2</w:t>
            </w:r>
          </w:p>
        </w:tc>
      </w:tr>
      <w:tr w:rsidR="00BF703B" w:rsidRPr="009345DF" w:rsidTr="0095213B">
        <w:trPr>
          <w:trHeight w:val="453"/>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Организация и проведение официальных физкультурных и спортивных мероприятий муниципального уровня, включенных в календарный план официальных физкультурных и спортивных мероприятий муниципального образования Гулькевичский район, участие членов  спортивных сборных команд муниципального образования Гулькевичский район в краевых, всероссийских и международных соревнованиях по культивируемым видам спорта</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0610100071</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5 071,2</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6 071,2</w:t>
            </w:r>
          </w:p>
        </w:tc>
      </w:tr>
      <w:tr w:rsidR="00BF703B"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0610100071</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4 570,6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5 270,6</w:t>
            </w:r>
          </w:p>
        </w:tc>
      </w:tr>
      <w:tr w:rsidR="00BF703B"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Социальное обеспечение и иные выплаты населению</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0610100071</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300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500,6</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800,6</w:t>
            </w:r>
          </w:p>
        </w:tc>
      </w:tr>
      <w:tr w:rsidR="00BF703B" w:rsidRPr="009345DF" w:rsidTr="00E764CA">
        <w:trPr>
          <w:trHeight w:val="415"/>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спорта высших достижений</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0610200000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5F6AA4" w:rsidP="002072C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144 833,5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5F6AA4" w:rsidP="002072C2">
            <w:pPr>
              <w:jc w:val="center"/>
              <w:rPr>
                <w:rFonts w:ascii="Times New Roman" w:hAnsi="Times New Roman" w:cs="Times New Roman"/>
                <w:color w:val="000000"/>
                <w:sz w:val="24"/>
                <w:szCs w:val="24"/>
              </w:rPr>
            </w:pPr>
            <w:r>
              <w:rPr>
                <w:rFonts w:ascii="Times New Roman" w:hAnsi="Times New Roman" w:cs="Times New Roman"/>
                <w:color w:val="000000"/>
                <w:sz w:val="24"/>
                <w:szCs w:val="24"/>
              </w:rPr>
              <w:t>147 836,3</w:t>
            </w:r>
          </w:p>
        </w:tc>
      </w:tr>
      <w:tr w:rsidR="00BF703B" w:rsidRPr="009345DF" w:rsidTr="00086771">
        <w:trPr>
          <w:trHeight w:val="288"/>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0610200590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142 182,5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145 182,9</w:t>
            </w:r>
          </w:p>
        </w:tc>
      </w:tr>
      <w:tr w:rsidR="00BF703B"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0610200590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142 182,5</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145 182,9</w:t>
            </w:r>
          </w:p>
        </w:tc>
      </w:tr>
      <w:tr w:rsidR="00BF703B"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осуществляющих подготовку спортивного резерва, и муниципальных организаций  дополнительного образования детей  Краснодарского края отраслей "Образование" и "Физическая культура и спорт"</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0610260740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5F6AA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257,9</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5F6AA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257,9</w:t>
            </w:r>
          </w:p>
        </w:tc>
      </w:tr>
      <w:tr w:rsidR="00BF703B" w:rsidRPr="009345DF" w:rsidTr="00E764CA">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Предоставление субсидий бюджетным, автономным </w:t>
            </w:r>
            <w:r w:rsidRPr="009345DF">
              <w:rPr>
                <w:rFonts w:ascii="Times New Roman" w:eastAsia="Times New Roman" w:hAnsi="Times New Roman" w:cs="Times New Roman"/>
                <w:color w:val="000000"/>
                <w:sz w:val="24"/>
                <w:szCs w:val="24"/>
                <w:lang w:eastAsia="ru-RU"/>
              </w:rPr>
              <w:lastRenderedPageBreak/>
              <w:t>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0610260740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5F6AA4"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257,9</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5F6AA4"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257,9</w:t>
            </w:r>
          </w:p>
        </w:tc>
      </w:tr>
      <w:tr w:rsidR="00BF703B" w:rsidRPr="009345DF" w:rsidTr="00451112">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lastRenderedPageBreak/>
              <w:t>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общеобразовательных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на территории Краснодарского края</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0610260820</w:t>
            </w:r>
          </w:p>
        </w:tc>
        <w:tc>
          <w:tcPr>
            <w:tcW w:w="850" w:type="dxa"/>
            <w:tcBorders>
              <w:top w:val="nil"/>
              <w:left w:val="nil"/>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 </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59,8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62,2</w:t>
            </w:r>
          </w:p>
        </w:tc>
      </w:tr>
      <w:tr w:rsidR="00BF703B" w:rsidRPr="009345DF" w:rsidTr="00451112">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vAlign w:val="center"/>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0610260820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96633">
              <w:rPr>
                <w:rFonts w:ascii="Times New Roman" w:hAnsi="Times New Roman" w:cs="Times New Roman"/>
                <w:color w:val="000000"/>
                <w:sz w:val="24"/>
                <w:szCs w:val="24"/>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59,8</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522061">
            <w:pPr>
              <w:jc w:val="center"/>
              <w:rPr>
                <w:rFonts w:ascii="Times New Roman" w:hAnsi="Times New Roman" w:cs="Times New Roman"/>
                <w:color w:val="000000"/>
                <w:sz w:val="24"/>
                <w:szCs w:val="24"/>
              </w:rPr>
            </w:pPr>
            <w:r w:rsidRPr="00522061">
              <w:rPr>
                <w:rFonts w:ascii="Times New Roman" w:hAnsi="Times New Roman" w:cs="Times New Roman"/>
                <w:color w:val="000000"/>
                <w:sz w:val="24"/>
                <w:szCs w:val="24"/>
              </w:rPr>
              <w:t>62,2</w:t>
            </w:r>
          </w:p>
        </w:tc>
      </w:tr>
      <w:tr w:rsidR="00BF703B" w:rsidRPr="009345DF" w:rsidTr="00451112">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117772" w:rsidRDefault="00BF703B" w:rsidP="004F3797">
            <w:pPr>
              <w:spacing w:after="0" w:line="240" w:lineRule="auto"/>
              <w:rPr>
                <w:rFonts w:ascii="Times New Roman" w:hAnsi="Times New Roman" w:cs="Times New Roman"/>
                <w:color w:val="000000"/>
                <w:sz w:val="24"/>
                <w:szCs w:val="24"/>
                <w:highlight w:val="yellow"/>
              </w:rPr>
            </w:pPr>
            <w:r w:rsidRPr="009345DF">
              <w:rPr>
                <w:rFonts w:ascii="Times New Roman" w:eastAsia="Times New Roman" w:hAnsi="Times New Roman" w:cs="Times New Roman"/>
                <w:color w:val="000000"/>
                <w:sz w:val="24"/>
                <w:szCs w:val="24"/>
                <w:lang w:eastAsia="ru-RU"/>
              </w:rPr>
              <w:t>Предоставление субсидии из краевого бюджета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в целях обеспечения условий  для развития физической культуры и массового спорта в части оплаты  труда  инструкторов по спорту</w:t>
            </w:r>
          </w:p>
        </w:tc>
        <w:tc>
          <w:tcPr>
            <w:tcW w:w="992"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06102</w:t>
            </w:r>
            <w:r w:rsidRPr="009345DF">
              <w:rPr>
                <w:rFonts w:ascii="Times New Roman" w:eastAsia="Times New Roman" w:hAnsi="Times New Roman" w:cs="Times New Roman"/>
                <w:color w:val="000000"/>
                <w:sz w:val="24"/>
                <w:szCs w:val="24"/>
                <w:lang w:val="en-US" w:eastAsia="ru-RU"/>
              </w:rPr>
              <w:t>S</w:t>
            </w:r>
            <w:r w:rsidRPr="009345DF">
              <w:rPr>
                <w:rFonts w:ascii="Times New Roman" w:eastAsia="Times New Roman" w:hAnsi="Times New Roman" w:cs="Times New Roman"/>
                <w:color w:val="000000"/>
                <w:sz w:val="24"/>
                <w:szCs w:val="24"/>
                <w:lang w:eastAsia="ru-RU"/>
              </w:rPr>
              <w:t>2820</w:t>
            </w:r>
          </w:p>
        </w:tc>
        <w:tc>
          <w:tcPr>
            <w:tcW w:w="850" w:type="dxa"/>
            <w:tcBorders>
              <w:top w:val="nil"/>
              <w:left w:val="nil"/>
              <w:bottom w:val="single" w:sz="8" w:space="0" w:color="auto"/>
              <w:right w:val="single" w:sz="8" w:space="0" w:color="auto"/>
            </w:tcBorders>
            <w:shd w:val="clear" w:color="auto" w:fill="FFFFFF" w:themeFill="background1"/>
          </w:tcPr>
          <w:p w:rsidR="00BF703B" w:rsidRPr="00596633" w:rsidRDefault="00BF703B" w:rsidP="004F3797">
            <w:pPr>
              <w:spacing w:after="0" w:line="240" w:lineRule="auto"/>
              <w:jc w:val="center"/>
              <w:rPr>
                <w:rFonts w:ascii="Times New Roman" w:hAnsi="Times New Roman" w:cs="Times New Roman"/>
                <w:color w:val="000000"/>
                <w:sz w:val="24"/>
                <w:szCs w:val="24"/>
              </w:rPr>
            </w:pP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596633"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2 333,3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2 333,3</w:t>
            </w:r>
          </w:p>
        </w:tc>
      </w:tr>
      <w:tr w:rsidR="00BF703B" w:rsidRPr="009345DF" w:rsidTr="00451112">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596633" w:rsidRDefault="00BF703B" w:rsidP="004F3797">
            <w:pPr>
              <w:spacing w:after="0" w:line="240" w:lineRule="auto"/>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Предоставление субсидий бюджетным, автономным учреждениям и иным некоммерческим организациям</w:t>
            </w:r>
          </w:p>
        </w:tc>
        <w:tc>
          <w:tcPr>
            <w:tcW w:w="992"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03</w:t>
            </w:r>
          </w:p>
        </w:tc>
        <w:tc>
          <w:tcPr>
            <w:tcW w:w="1701"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val="en-US" w:eastAsia="ru-RU"/>
              </w:rPr>
              <w:t>06102S</w:t>
            </w:r>
            <w:r w:rsidRPr="009345DF">
              <w:rPr>
                <w:rFonts w:ascii="Times New Roman" w:eastAsia="Times New Roman" w:hAnsi="Times New Roman" w:cs="Times New Roman"/>
                <w:color w:val="000000"/>
                <w:sz w:val="24"/>
                <w:szCs w:val="24"/>
                <w:lang w:eastAsia="ru-RU"/>
              </w:rPr>
              <w:t>2820</w:t>
            </w:r>
          </w:p>
        </w:tc>
        <w:tc>
          <w:tcPr>
            <w:tcW w:w="850" w:type="dxa"/>
            <w:tcBorders>
              <w:top w:val="nil"/>
              <w:left w:val="nil"/>
              <w:bottom w:val="single" w:sz="8" w:space="0" w:color="auto"/>
              <w:right w:val="single" w:sz="8" w:space="0" w:color="auto"/>
            </w:tcBorders>
            <w:shd w:val="clear" w:color="auto" w:fill="FFFFFF" w:themeFill="background1"/>
          </w:tcPr>
          <w:p w:rsidR="00BF703B" w:rsidRPr="00596633" w:rsidRDefault="00BF703B" w:rsidP="006D40B4">
            <w:pPr>
              <w:spacing w:after="0" w:line="240" w:lineRule="auto"/>
              <w:jc w:val="center"/>
              <w:rPr>
                <w:rFonts w:ascii="Times New Roman" w:hAnsi="Times New Roman" w:cs="Times New Roman"/>
                <w:color w:val="000000"/>
                <w:sz w:val="24"/>
                <w:szCs w:val="24"/>
              </w:rPr>
            </w:pPr>
            <w:r w:rsidRPr="009345DF">
              <w:rPr>
                <w:rFonts w:ascii="Times New Roman" w:eastAsia="Times New Roman" w:hAnsi="Times New Roman" w:cs="Times New Roman"/>
                <w:color w:val="000000"/>
                <w:sz w:val="24"/>
                <w:szCs w:val="24"/>
                <w:lang w:eastAsia="ru-RU"/>
              </w:rPr>
              <w:t>600</w:t>
            </w:r>
          </w:p>
        </w:tc>
        <w:tc>
          <w:tcPr>
            <w:tcW w:w="1560" w:type="dxa"/>
            <w:tcBorders>
              <w:top w:val="nil"/>
              <w:left w:val="single" w:sz="8" w:space="0" w:color="auto"/>
              <w:bottom w:val="single" w:sz="8" w:space="0" w:color="auto"/>
              <w:right w:val="single" w:sz="8" w:space="0" w:color="auto"/>
            </w:tcBorders>
            <w:shd w:val="clear" w:color="auto" w:fill="FFFFFF" w:themeFill="background1"/>
            <w:noWrap/>
          </w:tcPr>
          <w:p w:rsidR="00BF703B" w:rsidRPr="00596633"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2 333,3</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2 333,3</w:t>
            </w:r>
          </w:p>
        </w:tc>
      </w:tr>
      <w:tr w:rsidR="00BF703B" w:rsidRPr="009345DF" w:rsidTr="00451112">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BF5ED7" w:rsidRDefault="00BF703B"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Другие вопросы в области физической культуры и спорта</w:t>
            </w:r>
          </w:p>
        </w:tc>
        <w:tc>
          <w:tcPr>
            <w:tcW w:w="992"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BF703B" w:rsidRPr="00260ED7" w:rsidRDefault="00BF703B" w:rsidP="004F3797">
            <w:pPr>
              <w:spacing w:after="0" w:line="240" w:lineRule="auto"/>
              <w:jc w:val="center"/>
              <w:rPr>
                <w:rFonts w:ascii="Times New Roman" w:eastAsia="Times New Roman" w:hAnsi="Times New Roman" w:cs="Times New Roman"/>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noWrap/>
          </w:tcPr>
          <w:p w:rsidR="00BF703B" w:rsidRDefault="00BF703B" w:rsidP="004F379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4 215,4</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BF703B" w:rsidRPr="00522061" w:rsidRDefault="00BF703B" w:rsidP="00E418A7">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4 215,4</w:t>
            </w:r>
          </w:p>
        </w:tc>
      </w:tr>
      <w:tr w:rsidR="00BF703B" w:rsidRPr="009345DF" w:rsidTr="00451112">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BF5ED7" w:rsidRDefault="00BF703B" w:rsidP="004F3797">
            <w:pPr>
              <w:spacing w:after="0" w:line="240" w:lineRule="auto"/>
              <w:rPr>
                <w:rFonts w:ascii="Times New Roman" w:hAnsi="Times New Roman" w:cs="Times New Roman"/>
                <w:sz w:val="24"/>
                <w:szCs w:val="24"/>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физической культуры и спорта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A87D04"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BF703B" w:rsidRPr="00260ED7" w:rsidRDefault="00BF703B" w:rsidP="004F3797">
            <w:pPr>
              <w:spacing w:after="0" w:line="240" w:lineRule="auto"/>
              <w:jc w:val="center"/>
              <w:rPr>
                <w:rFonts w:ascii="Times New Roman" w:eastAsia="Times New Roman" w:hAnsi="Times New Roman" w:cs="Times New Roman"/>
                <w:sz w:val="24"/>
                <w:szCs w:val="24"/>
                <w:lang w:eastAsia="ru-RU"/>
              </w:rPr>
            </w:pPr>
            <w:r w:rsidRPr="009345DF">
              <w:rPr>
                <w:rFonts w:ascii="Times New Roman" w:eastAsia="Times New Roman" w:hAnsi="Times New Roman" w:cs="Times New Roman"/>
                <w:color w:val="000000"/>
                <w:sz w:val="24"/>
                <w:szCs w:val="24"/>
                <w:lang w:eastAsia="ru-RU"/>
              </w:rPr>
              <w:t>0600000000</w:t>
            </w:r>
          </w:p>
        </w:tc>
        <w:tc>
          <w:tcPr>
            <w:tcW w:w="850" w:type="dxa"/>
            <w:tcBorders>
              <w:top w:val="nil"/>
              <w:left w:val="nil"/>
              <w:bottom w:val="single" w:sz="8" w:space="0" w:color="auto"/>
              <w:right w:val="single" w:sz="8" w:space="0" w:color="auto"/>
            </w:tcBorders>
            <w:shd w:val="clear" w:color="auto" w:fill="FFFFFF" w:themeFill="background1"/>
          </w:tcPr>
          <w:p w:rsidR="00BF703B" w:rsidRPr="00260ED7" w:rsidRDefault="00BF703B" w:rsidP="004F3797">
            <w:pPr>
              <w:spacing w:after="0" w:line="240" w:lineRule="auto"/>
              <w:jc w:val="center"/>
              <w:rPr>
                <w:rFonts w:ascii="Times New Roman" w:eastAsia="Times New Roman" w:hAnsi="Times New Roman" w:cs="Times New Roman"/>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Default="00BF703B" w:rsidP="001060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4 215,4</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4 215,4</w:t>
            </w:r>
          </w:p>
        </w:tc>
      </w:tr>
      <w:tr w:rsidR="00BF703B" w:rsidRPr="009345DF" w:rsidTr="00451112">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Развитие физической культуры и массового спорта на территории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Default="00BF703B" w:rsidP="001060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4 215,4</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4 215,4</w:t>
            </w:r>
          </w:p>
        </w:tc>
      </w:tr>
      <w:tr w:rsidR="00BF703B" w:rsidRPr="009345DF" w:rsidTr="00451112">
        <w:trPr>
          <w:trHeight w:val="210"/>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Повышение эффективности управления отраслью </w:t>
            </w:r>
            <w:r w:rsidRPr="009345DF">
              <w:rPr>
                <w:rFonts w:ascii="Times New Roman" w:eastAsia="Times New Roman" w:hAnsi="Times New Roman" w:cs="Times New Roman"/>
                <w:color w:val="000000"/>
                <w:sz w:val="24"/>
                <w:szCs w:val="24"/>
                <w:lang w:eastAsia="ru-RU"/>
              </w:rPr>
              <w:lastRenderedPageBreak/>
              <w:t>физической культуры и спорта</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929</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0610300000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Default="00BF703B" w:rsidP="001060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4 215,4</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4 215,4</w:t>
            </w:r>
          </w:p>
        </w:tc>
      </w:tr>
      <w:tr w:rsidR="00BF703B" w:rsidRPr="009345DF" w:rsidTr="00451112">
        <w:trPr>
          <w:trHeight w:val="40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0610300190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Default="00BF703B" w:rsidP="0010603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4 215,4</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pacing w:after="0" w:line="240" w:lineRule="auto"/>
              <w:jc w:val="center"/>
              <w:rPr>
                <w:rFonts w:ascii="Times New Roman" w:eastAsia="Times New Roman" w:hAnsi="Times New Roman" w:cs="Times New Roman"/>
                <w:sz w:val="24"/>
                <w:szCs w:val="24"/>
                <w:lang w:eastAsia="ru-RU"/>
              </w:rPr>
            </w:pPr>
            <w:r w:rsidRPr="00522061">
              <w:rPr>
                <w:rFonts w:ascii="Times New Roman" w:eastAsia="Times New Roman" w:hAnsi="Times New Roman" w:cs="Times New Roman"/>
                <w:sz w:val="24"/>
                <w:szCs w:val="24"/>
                <w:lang w:eastAsia="ru-RU"/>
              </w:rPr>
              <w:t>4 215,4</w:t>
            </w:r>
          </w:p>
        </w:tc>
      </w:tr>
      <w:tr w:rsidR="00BF703B"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0610300190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nil"/>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3 821,2</w:t>
            </w:r>
          </w:p>
        </w:tc>
        <w:tc>
          <w:tcPr>
            <w:tcW w:w="1842" w:type="dxa"/>
            <w:tcBorders>
              <w:top w:val="nil"/>
              <w:left w:val="single" w:sz="8" w:space="0" w:color="auto"/>
              <w:bottom w:val="nil"/>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3 821,2</w:t>
            </w:r>
          </w:p>
        </w:tc>
      </w:tr>
      <w:tr w:rsidR="00BF703B" w:rsidRPr="009345DF" w:rsidTr="00451112">
        <w:trPr>
          <w:trHeight w:val="42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0610300190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9345DF" w:rsidRDefault="00BF703B" w:rsidP="006D40B4">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391,6</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391,6</w:t>
            </w:r>
          </w:p>
        </w:tc>
      </w:tr>
      <w:tr w:rsidR="00BF703B"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929</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11</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05</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0610300190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2,6</w:t>
            </w:r>
          </w:p>
        </w:tc>
      </w:tr>
      <w:tr w:rsidR="00BF703B" w:rsidRPr="009345DF" w:rsidTr="00451112">
        <w:trPr>
          <w:trHeight w:val="66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8. Отдел по делам молодежи администрации муниципального образования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15 490,0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15 490,0</w:t>
            </w:r>
          </w:p>
        </w:tc>
      </w:tr>
      <w:tr w:rsidR="00BF703B" w:rsidRPr="009345DF" w:rsidTr="0067369F">
        <w:trPr>
          <w:trHeight w:val="28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Образование</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color w:val="000000"/>
                <w:sz w:val="24"/>
                <w:szCs w:val="24"/>
                <w:lang w:eastAsia="ru-RU"/>
              </w:rPr>
              <w:t>00</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15 490,0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15 490,0</w:t>
            </w:r>
          </w:p>
        </w:tc>
      </w:tr>
      <w:tr w:rsidR="00BF703B" w:rsidRPr="009345DF" w:rsidTr="00451112">
        <w:trPr>
          <w:trHeight w:val="51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Молодежная политика и оздоровление детей</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12 048,5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12 048,5</w:t>
            </w:r>
          </w:p>
        </w:tc>
      </w:tr>
      <w:tr w:rsidR="00BF703B" w:rsidRPr="009345DF" w:rsidTr="00451112">
        <w:trPr>
          <w:trHeight w:val="383"/>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«Молодежь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0900000000</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12 028,5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2072C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12 0</w:t>
            </w:r>
            <w:r>
              <w:rPr>
                <w:rFonts w:ascii="Times New Roman" w:eastAsia="Times New Roman" w:hAnsi="Times New Roman" w:cs="Times New Roman"/>
                <w:color w:val="000000"/>
                <w:sz w:val="24"/>
                <w:szCs w:val="24"/>
                <w:lang w:eastAsia="ru-RU"/>
              </w:rPr>
              <w:t>2</w:t>
            </w:r>
            <w:r w:rsidRPr="00522061">
              <w:rPr>
                <w:rFonts w:ascii="Times New Roman" w:eastAsia="Times New Roman" w:hAnsi="Times New Roman" w:cs="Times New Roman"/>
                <w:color w:val="000000"/>
                <w:sz w:val="24"/>
                <w:szCs w:val="24"/>
                <w:lang w:eastAsia="ru-RU"/>
              </w:rPr>
              <w:t>8,5</w:t>
            </w:r>
          </w:p>
        </w:tc>
      </w:tr>
      <w:tr w:rsidR="00BF703B" w:rsidRPr="009345DF" w:rsidTr="00451112">
        <w:trPr>
          <w:trHeight w:val="55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Создание условий для полноценного развития на территории муниципального образования Гулькевичский район сферы молодежной политики и увеличения вклада молодежи в социально-экономическое развитие муниципалитета, создание единой системы работы с молодежью и подростками по месту их жительства, создание благоприятных условий для организации занятости, досуга и отдыха молодежи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0910000000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12 028,5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2072C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12 0</w:t>
            </w:r>
            <w:r>
              <w:rPr>
                <w:rFonts w:ascii="Times New Roman" w:eastAsia="Times New Roman" w:hAnsi="Times New Roman" w:cs="Times New Roman"/>
                <w:color w:val="000000"/>
                <w:sz w:val="24"/>
                <w:szCs w:val="24"/>
                <w:lang w:eastAsia="ru-RU"/>
              </w:rPr>
              <w:t>2</w:t>
            </w:r>
            <w:r w:rsidRPr="00522061">
              <w:rPr>
                <w:rFonts w:ascii="Times New Roman" w:eastAsia="Times New Roman" w:hAnsi="Times New Roman" w:cs="Times New Roman"/>
                <w:color w:val="000000"/>
                <w:sz w:val="24"/>
                <w:szCs w:val="24"/>
                <w:lang w:eastAsia="ru-RU"/>
              </w:rPr>
              <w:t>8,5</w:t>
            </w:r>
          </w:p>
        </w:tc>
      </w:tr>
      <w:tr w:rsidR="00BF703B" w:rsidRPr="009345DF" w:rsidTr="00631DD1">
        <w:trPr>
          <w:trHeight w:val="34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 xml:space="preserve">Успешная интеграция молодежи в общественную жизнь муниципального образования Гулькевичский </w:t>
            </w:r>
            <w:r w:rsidRPr="009345DF">
              <w:rPr>
                <w:rFonts w:ascii="Times New Roman" w:eastAsia="Times New Roman" w:hAnsi="Times New Roman" w:cs="Times New Roman"/>
                <w:color w:val="000000"/>
                <w:sz w:val="24"/>
                <w:szCs w:val="24"/>
                <w:lang w:eastAsia="ru-RU"/>
              </w:rPr>
              <w:lastRenderedPageBreak/>
              <w:t>район</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r w:rsidRPr="009345DF">
              <w:rPr>
                <w:rFonts w:ascii="Times New Roman" w:eastAsia="Times New Roman" w:hAnsi="Times New Roman" w:cs="Times New Roman"/>
                <w:color w:val="000000"/>
                <w:sz w:val="24"/>
                <w:szCs w:val="24"/>
                <w:lang w:eastAsia="ru-RU"/>
              </w:rPr>
              <w:t>0910100000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bCs/>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12 028,5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2072C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12 0</w:t>
            </w:r>
            <w:r>
              <w:rPr>
                <w:rFonts w:ascii="Times New Roman" w:eastAsia="Times New Roman" w:hAnsi="Times New Roman" w:cs="Times New Roman"/>
                <w:color w:val="000000"/>
                <w:sz w:val="24"/>
                <w:szCs w:val="24"/>
                <w:lang w:eastAsia="ru-RU"/>
              </w:rPr>
              <w:t>2</w:t>
            </w:r>
            <w:r w:rsidRPr="00522061">
              <w:rPr>
                <w:rFonts w:ascii="Times New Roman" w:eastAsia="Times New Roman" w:hAnsi="Times New Roman" w:cs="Times New Roman"/>
                <w:color w:val="000000"/>
                <w:sz w:val="24"/>
                <w:szCs w:val="24"/>
                <w:lang w:eastAsia="ru-RU"/>
              </w:rPr>
              <w:t>8,5</w:t>
            </w:r>
          </w:p>
        </w:tc>
      </w:tr>
      <w:tr w:rsidR="00BF703B" w:rsidRPr="009345DF" w:rsidTr="00B0772F">
        <w:trPr>
          <w:trHeight w:val="34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Обеспечение деятельности (оказание услуг) муниципальных учреждений</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0910100590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4"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7 692,8</w:t>
            </w:r>
          </w:p>
        </w:tc>
        <w:tc>
          <w:tcPr>
            <w:tcW w:w="1842" w:type="dxa"/>
            <w:tcBorders>
              <w:top w:val="nil"/>
              <w:left w:val="nil"/>
              <w:bottom w:val="single" w:sz="4"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7 692,8</w:t>
            </w:r>
          </w:p>
        </w:tc>
      </w:tr>
      <w:tr w:rsidR="00BF703B" w:rsidRPr="009345DF" w:rsidTr="00B0772F">
        <w:trPr>
          <w:trHeight w:val="41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0910100590</w:t>
            </w:r>
          </w:p>
        </w:tc>
        <w:tc>
          <w:tcPr>
            <w:tcW w:w="850" w:type="dxa"/>
            <w:tcBorders>
              <w:top w:val="nil"/>
              <w:left w:val="nil"/>
              <w:bottom w:val="single" w:sz="8" w:space="0" w:color="auto"/>
              <w:right w:val="single" w:sz="4"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5 710,1</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5 710,1</w:t>
            </w:r>
          </w:p>
        </w:tc>
      </w:tr>
      <w:tr w:rsidR="00BF703B" w:rsidRPr="009345DF" w:rsidTr="0067369F">
        <w:trPr>
          <w:trHeight w:val="49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0910100590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1 980,1</w:t>
            </w:r>
          </w:p>
        </w:tc>
        <w:tc>
          <w:tcPr>
            <w:tcW w:w="1842" w:type="dxa"/>
            <w:tcBorders>
              <w:top w:val="single" w:sz="4" w:space="0" w:color="auto"/>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1 980,1</w:t>
            </w:r>
          </w:p>
        </w:tc>
      </w:tr>
      <w:tr w:rsidR="00BF703B" w:rsidRPr="009345DF" w:rsidTr="00451112">
        <w:trPr>
          <w:trHeight w:val="40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Иные бюджетные ассигнования</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0910100590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800</w:t>
            </w:r>
          </w:p>
        </w:tc>
        <w:tc>
          <w:tcPr>
            <w:tcW w:w="1560"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2,6</w:t>
            </w:r>
          </w:p>
        </w:tc>
        <w:tc>
          <w:tcPr>
            <w:tcW w:w="1842" w:type="dxa"/>
            <w:tcBorders>
              <w:top w:val="single" w:sz="8" w:space="0" w:color="auto"/>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2,6</w:t>
            </w:r>
          </w:p>
        </w:tc>
      </w:tr>
      <w:tr w:rsidR="00BF703B" w:rsidRPr="009345DF" w:rsidTr="00451112">
        <w:trPr>
          <w:trHeight w:val="713"/>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Проведение мероприятий, конкурсов, фестивалей, акций, военно-спортивных конкурсов, направленных на гражданское и патриотическое воспитание молодежи, а также участие во Всероссийских краевых мероприятиях</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0910100101</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812,0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812,0</w:t>
            </w:r>
          </w:p>
        </w:tc>
      </w:tr>
      <w:tr w:rsidR="00BF703B" w:rsidRPr="009345DF" w:rsidTr="00451112">
        <w:trPr>
          <w:trHeight w:val="61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0910100101</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nil"/>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812,0</w:t>
            </w:r>
          </w:p>
        </w:tc>
        <w:tc>
          <w:tcPr>
            <w:tcW w:w="1842" w:type="dxa"/>
            <w:tcBorders>
              <w:top w:val="nil"/>
              <w:left w:val="single" w:sz="8" w:space="0" w:color="auto"/>
              <w:bottom w:val="nil"/>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812,0</w:t>
            </w:r>
          </w:p>
        </w:tc>
      </w:tr>
      <w:tr w:rsidR="00BF703B" w:rsidRPr="009345DF" w:rsidTr="00B0772F">
        <w:trPr>
          <w:trHeight w:val="43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Проведение  мероприятий, направленные на формирование и развитие клубов по месту жительства, обеспечение спортивным и игровым инвентарём, оснащение малыми архитектурными формами дворовых игровых и спортивных площадок по месту жительства, а также участие во Всероссийских и краевых мероприятиях</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0910100102</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4" w:space="0" w:color="auto"/>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1 270,0</w:t>
            </w:r>
          </w:p>
        </w:tc>
        <w:tc>
          <w:tcPr>
            <w:tcW w:w="1842" w:type="dxa"/>
            <w:tcBorders>
              <w:top w:val="single" w:sz="8" w:space="0" w:color="auto"/>
              <w:left w:val="nil"/>
              <w:bottom w:val="single" w:sz="4"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1 270,0</w:t>
            </w:r>
          </w:p>
        </w:tc>
      </w:tr>
      <w:tr w:rsidR="00BF703B" w:rsidRPr="009345DF" w:rsidTr="00B0772F">
        <w:trPr>
          <w:trHeight w:val="437"/>
        </w:trPr>
        <w:tc>
          <w:tcPr>
            <w:tcW w:w="5954"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0910100102</w:t>
            </w:r>
          </w:p>
        </w:tc>
        <w:tc>
          <w:tcPr>
            <w:tcW w:w="850" w:type="dxa"/>
            <w:tcBorders>
              <w:top w:val="nil"/>
              <w:left w:val="nil"/>
              <w:bottom w:val="single" w:sz="8" w:space="0" w:color="auto"/>
              <w:right w:val="single" w:sz="4"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1 270,0</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1 270,0</w:t>
            </w:r>
          </w:p>
        </w:tc>
      </w:tr>
      <w:tr w:rsidR="00BF703B" w:rsidRPr="009345DF" w:rsidTr="00B0772F">
        <w:trPr>
          <w:trHeight w:val="143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Проведение мероприятий, направленных на формирование здорового образа  жизни молодежи муниципального образования Гулькевичский район; проведение фестивалей, походов, профильных смен, чемпионатов, конкурсов и др., а также участие во Всероссийских и краевых мероприятиях</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0910100103</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4" w:space="0" w:color="auto"/>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2 028,0</w:t>
            </w:r>
          </w:p>
        </w:tc>
        <w:tc>
          <w:tcPr>
            <w:tcW w:w="1842" w:type="dxa"/>
            <w:tcBorders>
              <w:top w:val="single" w:sz="4" w:space="0" w:color="auto"/>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2 028,0</w:t>
            </w:r>
          </w:p>
        </w:tc>
      </w:tr>
      <w:tr w:rsidR="00BF703B" w:rsidRPr="009345DF" w:rsidTr="00451112">
        <w:trPr>
          <w:trHeight w:val="52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0910100103</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nil"/>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2 028,0</w:t>
            </w:r>
          </w:p>
        </w:tc>
        <w:tc>
          <w:tcPr>
            <w:tcW w:w="1842" w:type="dxa"/>
            <w:tcBorders>
              <w:top w:val="nil"/>
              <w:left w:val="single" w:sz="8" w:space="0" w:color="auto"/>
              <w:bottom w:val="nil"/>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2 028,0</w:t>
            </w:r>
          </w:p>
        </w:tc>
      </w:tr>
      <w:tr w:rsidR="00BF703B" w:rsidRPr="009345DF" w:rsidTr="00451112">
        <w:trPr>
          <w:trHeight w:val="198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Проведение мероприятий, конкурсов фестивалей, акций; разработка и распространение листовок буклетов, изготовление передвижной, съемной  растяжки; создание видеороликов, направленных на пропаганду здорового образа жизни, а также участие во Всероссийских и краевых мероприятиях</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0910100106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153,0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153,0</w:t>
            </w:r>
          </w:p>
        </w:tc>
      </w:tr>
      <w:tr w:rsidR="00BF703B" w:rsidRPr="009345DF" w:rsidTr="00451112">
        <w:trPr>
          <w:trHeight w:val="57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0910100106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nil"/>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153,0</w:t>
            </w:r>
          </w:p>
        </w:tc>
        <w:tc>
          <w:tcPr>
            <w:tcW w:w="1842" w:type="dxa"/>
            <w:tcBorders>
              <w:top w:val="nil"/>
              <w:left w:val="single" w:sz="8" w:space="0" w:color="auto"/>
              <w:bottom w:val="nil"/>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153,0</w:t>
            </w:r>
          </w:p>
        </w:tc>
      </w:tr>
      <w:tr w:rsidR="00BF703B"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Проведение мероприятий, направленных на содействие экономической самостоятельности молодых граждан, социальное обслуживание молодежи, организацию трудового воспитания, профессионального самоопределения и занятости молодежи, вовлечение молодежи в предпринимательскую и инновационную деятельность</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0910100114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72,7</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72,7</w:t>
            </w:r>
          </w:p>
        </w:tc>
      </w:tr>
      <w:tr w:rsidR="00BF703B"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0910100114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nil"/>
              <w:right w:val="single" w:sz="8" w:space="0" w:color="auto"/>
            </w:tcBorders>
            <w:shd w:val="clear" w:color="auto" w:fill="FFFFFF" w:themeFill="background1"/>
            <w:noWrap/>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72,7</w:t>
            </w:r>
          </w:p>
        </w:tc>
        <w:tc>
          <w:tcPr>
            <w:tcW w:w="1842" w:type="dxa"/>
            <w:tcBorders>
              <w:top w:val="nil"/>
              <w:left w:val="single" w:sz="8" w:space="0" w:color="auto"/>
              <w:bottom w:val="nil"/>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72,7</w:t>
            </w:r>
          </w:p>
        </w:tc>
      </w:tr>
      <w:tr w:rsidR="00BF703B" w:rsidRPr="009345DF" w:rsidTr="00451112">
        <w:trPr>
          <w:trHeight w:val="97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1600000000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single" w:sz="8" w:space="0" w:color="auto"/>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842" w:type="dxa"/>
            <w:tcBorders>
              <w:top w:val="single" w:sz="8" w:space="0" w:color="auto"/>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20,0</w:t>
            </w:r>
          </w:p>
        </w:tc>
      </w:tr>
      <w:tr w:rsidR="00BF703B" w:rsidRPr="009345DF" w:rsidTr="00451112">
        <w:trPr>
          <w:trHeight w:val="61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Содействие развитию институтов гражданского общества и укрепление единства российской нации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20,0</w:t>
            </w:r>
          </w:p>
        </w:tc>
      </w:tr>
      <w:tr w:rsidR="00BF703B" w:rsidRPr="009345DF" w:rsidTr="0067369F">
        <w:trPr>
          <w:trHeight w:val="59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Становление и развитие гражданского общества в муниципальном образовании Гулькевичский район</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1610100000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20,0</w:t>
            </w:r>
          </w:p>
        </w:tc>
      </w:tr>
      <w:tr w:rsidR="00BF703B" w:rsidRPr="009345DF" w:rsidTr="00451112">
        <w:trPr>
          <w:trHeight w:val="42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Изготовление  баннеров, подготовка, издание и распространение среди населения материалов (брошюр, буклетов, листовок) анти экстремистской направленности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1610100166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20,0</w:t>
            </w:r>
          </w:p>
        </w:tc>
      </w:tr>
      <w:tr w:rsidR="00BF703B" w:rsidRPr="009345DF" w:rsidTr="00451112">
        <w:trPr>
          <w:trHeight w:val="402"/>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1610100166</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20,0</w:t>
            </w:r>
          </w:p>
        </w:tc>
        <w:tc>
          <w:tcPr>
            <w:tcW w:w="1842" w:type="dxa"/>
            <w:tcBorders>
              <w:top w:val="nil"/>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20,0</w:t>
            </w:r>
          </w:p>
        </w:tc>
      </w:tr>
      <w:tr w:rsidR="00BF703B" w:rsidRPr="009345DF" w:rsidTr="0067369F">
        <w:trPr>
          <w:trHeight w:val="401"/>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Другие вопросы в области образования</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3 441,5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3 441,5</w:t>
            </w:r>
          </w:p>
        </w:tc>
      </w:tr>
      <w:tr w:rsidR="00BF703B" w:rsidRPr="009345DF" w:rsidTr="00451112">
        <w:trPr>
          <w:trHeight w:val="569"/>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Муниципальная программа муниципального образования Гулькевичский район «Молодежь Гулькевичского района»</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0900000000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3 441,5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3 441,5</w:t>
            </w:r>
          </w:p>
        </w:tc>
      </w:tr>
      <w:tr w:rsidR="00BF703B" w:rsidRPr="009345DF" w:rsidTr="00451112">
        <w:trPr>
          <w:trHeight w:val="58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Создание условий для полноценного развития на территории муниципального образования Гулькевичский район сферы молодежной политики и увеличения вклада молодежи в социально-экономическое развитие муниципалитета, создание единой системы работы с молодежью и подростками по месту их жительства, создание благоприятных условий для организации занятости, досуга и отдыха молодежи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0910000000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3 441,5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3 441,5</w:t>
            </w:r>
          </w:p>
        </w:tc>
      </w:tr>
      <w:tr w:rsidR="00BF703B" w:rsidRPr="009345DF" w:rsidTr="00451112">
        <w:trPr>
          <w:trHeight w:val="268"/>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Обеспечение организационных, информационных и научно-методических условий для реализации муниципальной программы, включая руководство в сфере образования, систему оценки качества образования и общественную поддержку</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0910100000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noWrap/>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3 441,5</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3 441,5</w:t>
            </w:r>
          </w:p>
        </w:tc>
      </w:tr>
      <w:tr w:rsidR="00BF703B" w:rsidRPr="009345DF" w:rsidTr="00EE3380">
        <w:trPr>
          <w:trHeight w:val="404"/>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lastRenderedPageBreak/>
              <w:t>Расходы на обеспечение функций органов местного самоуправления</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BF703B" w:rsidP="00106032">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3 441,5</w:t>
            </w:r>
          </w:p>
        </w:tc>
        <w:tc>
          <w:tcPr>
            <w:tcW w:w="1842" w:type="dxa"/>
            <w:tcBorders>
              <w:top w:val="nil"/>
              <w:left w:val="nil"/>
              <w:bottom w:val="single" w:sz="4"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3 441,5</w:t>
            </w:r>
          </w:p>
        </w:tc>
      </w:tr>
      <w:tr w:rsidR="00BF703B" w:rsidRPr="00D321C2" w:rsidTr="00EE3380">
        <w:trPr>
          <w:trHeight w:val="407"/>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Расходы на выплаты персоналу в целях обеспечения выполнения функций муниципальными органами, казенными учреждениями, органами управления государственными внебюджетными фондами</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100</w:t>
            </w:r>
          </w:p>
        </w:tc>
        <w:tc>
          <w:tcPr>
            <w:tcW w:w="1560" w:type="dxa"/>
            <w:tcBorders>
              <w:top w:val="nil"/>
              <w:left w:val="single" w:sz="8" w:space="0" w:color="auto"/>
              <w:bottom w:val="single" w:sz="8" w:space="0" w:color="auto"/>
              <w:right w:val="single" w:sz="4"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3 380,8</w:t>
            </w: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3 380,8</w:t>
            </w:r>
          </w:p>
        </w:tc>
      </w:tr>
      <w:tr w:rsidR="00BF703B" w:rsidRPr="009345DF" w:rsidTr="00EE3380">
        <w:trPr>
          <w:trHeight w:val="835"/>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Закупка товаров, работ и услуг для муниципальных нужд</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934</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07</w:t>
            </w: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w:t>
            </w: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0910100190</w:t>
            </w: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color w:val="000000"/>
                <w:sz w:val="24"/>
                <w:szCs w:val="24"/>
                <w:lang w:eastAsia="ru-RU"/>
              </w:rPr>
              <w:t>200</w:t>
            </w:r>
          </w:p>
        </w:tc>
        <w:tc>
          <w:tcPr>
            <w:tcW w:w="1560" w:type="dxa"/>
            <w:tcBorders>
              <w:top w:val="nil"/>
              <w:left w:val="single" w:sz="8" w:space="0" w:color="auto"/>
              <w:bottom w:val="single" w:sz="8" w:space="0" w:color="auto"/>
              <w:right w:val="single" w:sz="8" w:space="0" w:color="auto"/>
            </w:tcBorders>
            <w:shd w:val="clear" w:color="auto" w:fill="FFFFFF" w:themeFill="background1"/>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60,7</w:t>
            </w:r>
          </w:p>
        </w:tc>
        <w:tc>
          <w:tcPr>
            <w:tcW w:w="1842" w:type="dxa"/>
            <w:tcBorders>
              <w:top w:val="single" w:sz="4" w:space="0" w:color="auto"/>
              <w:left w:val="single" w:sz="8" w:space="0" w:color="auto"/>
              <w:bottom w:val="single" w:sz="8" w:space="0" w:color="auto"/>
              <w:right w:val="single" w:sz="8" w:space="0" w:color="auto"/>
            </w:tcBorders>
            <w:shd w:val="clear" w:color="auto" w:fill="FFFFFF" w:themeFill="background1"/>
          </w:tcPr>
          <w:p w:rsidR="00BF703B" w:rsidRPr="00522061" w:rsidRDefault="00BF703B" w:rsidP="00E418A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sidRPr="00522061">
              <w:rPr>
                <w:rFonts w:ascii="Times New Roman" w:eastAsia="Times New Roman" w:hAnsi="Times New Roman" w:cs="Times New Roman"/>
                <w:color w:val="000000"/>
                <w:sz w:val="24"/>
                <w:szCs w:val="24"/>
                <w:lang w:eastAsia="ru-RU"/>
              </w:rPr>
              <w:t>60,7</w:t>
            </w:r>
          </w:p>
        </w:tc>
      </w:tr>
      <w:tr w:rsidR="00BF703B" w:rsidRPr="009345DF" w:rsidTr="00451112">
        <w:trPr>
          <w:trHeight w:val="410"/>
        </w:trPr>
        <w:tc>
          <w:tcPr>
            <w:tcW w:w="5954" w:type="dxa"/>
            <w:tcBorders>
              <w:top w:val="nil"/>
              <w:left w:val="single" w:sz="8" w:space="0" w:color="auto"/>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rPr>
                <w:rFonts w:ascii="Times New Roman" w:eastAsia="Times New Roman" w:hAnsi="Times New Roman" w:cs="Times New Roman"/>
                <w:color w:val="000000"/>
                <w:sz w:val="24"/>
                <w:szCs w:val="24"/>
                <w:lang w:eastAsia="ru-RU"/>
              </w:rPr>
            </w:pPr>
            <w:r w:rsidRPr="009345DF">
              <w:rPr>
                <w:rFonts w:ascii="Times New Roman" w:eastAsia="Times New Roman" w:hAnsi="Times New Roman" w:cs="Times New Roman"/>
                <w:bCs/>
                <w:sz w:val="24"/>
                <w:szCs w:val="24"/>
                <w:lang w:eastAsia="ru-RU"/>
              </w:rPr>
              <w:t>Всего:</w:t>
            </w:r>
          </w:p>
        </w:tc>
        <w:tc>
          <w:tcPr>
            <w:tcW w:w="992"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701"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850" w:type="dxa"/>
            <w:tcBorders>
              <w:top w:val="nil"/>
              <w:left w:val="nil"/>
              <w:bottom w:val="single" w:sz="8" w:space="0" w:color="auto"/>
              <w:right w:val="single" w:sz="8" w:space="0" w:color="auto"/>
            </w:tcBorders>
            <w:shd w:val="clear" w:color="auto" w:fill="FFFFFF" w:themeFill="background1"/>
            <w:hideMark/>
          </w:tcPr>
          <w:p w:rsidR="00BF703B" w:rsidRPr="009345DF" w:rsidRDefault="00BF703B" w:rsidP="004F3797">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p>
        </w:tc>
        <w:tc>
          <w:tcPr>
            <w:tcW w:w="1560" w:type="dxa"/>
            <w:tcBorders>
              <w:top w:val="nil"/>
              <w:left w:val="nil"/>
              <w:bottom w:val="single" w:sz="8" w:space="0" w:color="auto"/>
              <w:right w:val="single" w:sz="8" w:space="0" w:color="auto"/>
            </w:tcBorders>
            <w:shd w:val="clear" w:color="auto" w:fill="FFFFFF" w:themeFill="background1"/>
          </w:tcPr>
          <w:p w:rsidR="00BF703B" w:rsidRPr="009345DF" w:rsidRDefault="005F6AA4" w:rsidP="00334DC0">
            <w:pPr>
              <w:shd w:val="clear" w:color="auto" w:fill="FFFFFF" w:themeFill="background1"/>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3 46</w:t>
            </w:r>
            <w:r w:rsidR="00334DC0">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eastAsia="ru-RU"/>
              </w:rPr>
              <w:t> </w:t>
            </w:r>
            <w:r w:rsidR="00334DC0">
              <w:rPr>
                <w:rFonts w:ascii="Times New Roman" w:eastAsia="Times New Roman" w:hAnsi="Times New Roman" w:cs="Times New Roman"/>
                <w:color w:val="000000"/>
                <w:sz w:val="24"/>
                <w:szCs w:val="24"/>
                <w:lang w:eastAsia="ru-RU"/>
              </w:rPr>
              <w:t>01</w:t>
            </w:r>
            <w:r>
              <w:rPr>
                <w:rFonts w:ascii="Times New Roman" w:eastAsia="Times New Roman" w:hAnsi="Times New Roman" w:cs="Times New Roman"/>
                <w:color w:val="000000"/>
                <w:sz w:val="24"/>
                <w:szCs w:val="24"/>
                <w:lang w:eastAsia="ru-RU"/>
              </w:rPr>
              <w:t>4,</w:t>
            </w:r>
            <w:r w:rsidR="00334DC0">
              <w:rPr>
                <w:rFonts w:ascii="Times New Roman" w:eastAsia="Times New Roman" w:hAnsi="Times New Roman" w:cs="Times New Roman"/>
                <w:color w:val="000000"/>
                <w:sz w:val="24"/>
                <w:szCs w:val="24"/>
                <w:lang w:eastAsia="ru-RU"/>
              </w:rPr>
              <w:t>8</w:t>
            </w:r>
          </w:p>
        </w:tc>
        <w:tc>
          <w:tcPr>
            <w:tcW w:w="1842" w:type="dxa"/>
            <w:tcBorders>
              <w:top w:val="nil"/>
              <w:left w:val="nil"/>
              <w:bottom w:val="single" w:sz="8" w:space="0" w:color="auto"/>
              <w:right w:val="single" w:sz="8" w:space="0" w:color="auto"/>
            </w:tcBorders>
            <w:shd w:val="clear" w:color="auto" w:fill="FFFFFF" w:themeFill="background1"/>
          </w:tcPr>
          <w:p w:rsidR="00BF703B" w:rsidRPr="00522061" w:rsidRDefault="00BF703B" w:rsidP="009858EA">
            <w:pPr>
              <w:jc w:val="center"/>
              <w:rPr>
                <w:rFonts w:ascii="Times New Roman" w:hAnsi="Times New Roman" w:cs="Times New Roman"/>
                <w:bCs/>
                <w:color w:val="000000"/>
                <w:sz w:val="24"/>
                <w:szCs w:val="24"/>
              </w:rPr>
            </w:pPr>
            <w:r w:rsidRPr="00522061">
              <w:rPr>
                <w:rFonts w:ascii="Times New Roman" w:hAnsi="Times New Roman" w:cs="Times New Roman"/>
                <w:bCs/>
                <w:color w:val="000000"/>
                <w:sz w:val="24"/>
                <w:szCs w:val="24"/>
              </w:rPr>
              <w:t>3</w:t>
            </w:r>
            <w:r w:rsidR="005F6AA4">
              <w:rPr>
                <w:rFonts w:ascii="Times New Roman" w:hAnsi="Times New Roman" w:cs="Times New Roman"/>
                <w:bCs/>
                <w:color w:val="000000"/>
                <w:sz w:val="24"/>
                <w:szCs w:val="24"/>
              </w:rPr>
              <w:t> 501</w:t>
            </w:r>
            <w:r w:rsidR="00334DC0">
              <w:rPr>
                <w:rFonts w:ascii="Times New Roman" w:hAnsi="Times New Roman" w:cs="Times New Roman"/>
                <w:bCs/>
                <w:color w:val="000000"/>
                <w:sz w:val="24"/>
                <w:szCs w:val="24"/>
              </w:rPr>
              <w:t> </w:t>
            </w:r>
            <w:r w:rsidR="009858EA">
              <w:rPr>
                <w:rFonts w:ascii="Times New Roman" w:hAnsi="Times New Roman" w:cs="Times New Roman"/>
                <w:bCs/>
                <w:color w:val="000000"/>
                <w:sz w:val="24"/>
                <w:szCs w:val="24"/>
              </w:rPr>
              <w:t>524</w:t>
            </w:r>
            <w:r w:rsidR="00334DC0">
              <w:rPr>
                <w:rFonts w:ascii="Times New Roman" w:hAnsi="Times New Roman" w:cs="Times New Roman"/>
                <w:bCs/>
                <w:color w:val="000000"/>
                <w:sz w:val="24"/>
                <w:szCs w:val="24"/>
              </w:rPr>
              <w:t>,</w:t>
            </w:r>
            <w:r w:rsidR="009858EA">
              <w:rPr>
                <w:rFonts w:ascii="Times New Roman" w:hAnsi="Times New Roman" w:cs="Times New Roman"/>
                <w:bCs/>
                <w:color w:val="000000"/>
                <w:sz w:val="24"/>
                <w:szCs w:val="24"/>
              </w:rPr>
              <w:t>8</w:t>
            </w:r>
          </w:p>
        </w:tc>
      </w:tr>
      <w:bookmarkEnd w:id="0"/>
    </w:tbl>
    <w:p w:rsidR="006C6E0A" w:rsidRPr="009345DF" w:rsidRDefault="006C6E0A" w:rsidP="006C6E0A">
      <w:pPr>
        <w:spacing w:after="0" w:line="240" w:lineRule="auto"/>
        <w:rPr>
          <w:rFonts w:ascii="Times New Roman" w:hAnsi="Times New Roman" w:cs="Times New Roman"/>
          <w:sz w:val="28"/>
          <w:szCs w:val="28"/>
        </w:rPr>
      </w:pPr>
    </w:p>
    <w:p w:rsidR="009F4FAE" w:rsidRDefault="009F4FAE" w:rsidP="00B16FE1">
      <w:pPr>
        <w:spacing w:after="0" w:line="240" w:lineRule="auto"/>
        <w:rPr>
          <w:rFonts w:ascii="Times New Roman" w:hAnsi="Times New Roman" w:cs="Times New Roman"/>
          <w:sz w:val="28"/>
          <w:szCs w:val="28"/>
        </w:rPr>
      </w:pPr>
    </w:p>
    <w:p w:rsidR="00B16FE1" w:rsidRPr="009345DF" w:rsidRDefault="007D18AD" w:rsidP="00B16FE1">
      <w:pPr>
        <w:spacing w:after="0" w:line="240" w:lineRule="auto"/>
        <w:rPr>
          <w:rFonts w:ascii="Times New Roman" w:hAnsi="Times New Roman" w:cs="Times New Roman"/>
          <w:sz w:val="28"/>
          <w:szCs w:val="28"/>
        </w:rPr>
      </w:pPr>
      <w:r>
        <w:rPr>
          <w:rFonts w:ascii="Times New Roman" w:hAnsi="Times New Roman" w:cs="Times New Roman"/>
          <w:sz w:val="28"/>
          <w:szCs w:val="28"/>
        </w:rPr>
        <w:t>Н</w:t>
      </w:r>
      <w:r w:rsidR="00B16FE1" w:rsidRPr="009345DF">
        <w:rPr>
          <w:rFonts w:ascii="Times New Roman" w:hAnsi="Times New Roman" w:cs="Times New Roman"/>
          <w:sz w:val="28"/>
          <w:szCs w:val="28"/>
        </w:rPr>
        <w:t>ачальник финансового управления</w:t>
      </w:r>
    </w:p>
    <w:p w:rsidR="00B16FE1" w:rsidRPr="009345DF" w:rsidRDefault="00B16FE1" w:rsidP="00B16FE1">
      <w:pPr>
        <w:spacing w:after="0" w:line="240" w:lineRule="auto"/>
        <w:rPr>
          <w:rFonts w:ascii="Times New Roman" w:hAnsi="Times New Roman" w:cs="Times New Roman"/>
          <w:sz w:val="28"/>
          <w:szCs w:val="28"/>
        </w:rPr>
      </w:pPr>
      <w:r w:rsidRPr="009345DF">
        <w:rPr>
          <w:rFonts w:ascii="Times New Roman" w:hAnsi="Times New Roman" w:cs="Times New Roman"/>
          <w:sz w:val="28"/>
          <w:szCs w:val="28"/>
        </w:rPr>
        <w:t>администрации муниципального образования</w:t>
      </w:r>
    </w:p>
    <w:p w:rsidR="00182D8B" w:rsidRPr="00C21743" w:rsidRDefault="00B16FE1" w:rsidP="00B16FE1">
      <w:pPr>
        <w:spacing w:after="0" w:line="240" w:lineRule="auto"/>
        <w:rPr>
          <w:rFonts w:ascii="Times New Roman" w:hAnsi="Times New Roman" w:cs="Times New Roman"/>
          <w:sz w:val="28"/>
          <w:szCs w:val="28"/>
        </w:rPr>
      </w:pPr>
      <w:r w:rsidRPr="009345DF">
        <w:rPr>
          <w:rFonts w:ascii="Times New Roman" w:hAnsi="Times New Roman" w:cs="Times New Roman"/>
          <w:sz w:val="28"/>
          <w:szCs w:val="28"/>
        </w:rPr>
        <w:t xml:space="preserve">Гулькевичский район                                                                                                                          </w:t>
      </w:r>
      <w:r w:rsidR="007D18AD">
        <w:rPr>
          <w:rFonts w:ascii="Times New Roman" w:hAnsi="Times New Roman" w:cs="Times New Roman"/>
          <w:sz w:val="28"/>
          <w:szCs w:val="28"/>
        </w:rPr>
        <w:t>А.В.</w:t>
      </w:r>
      <w:bookmarkStart w:id="1" w:name="_GoBack"/>
      <w:bookmarkEnd w:id="1"/>
      <w:r w:rsidR="007D18AD">
        <w:rPr>
          <w:rFonts w:ascii="Times New Roman" w:hAnsi="Times New Roman" w:cs="Times New Roman"/>
          <w:sz w:val="28"/>
          <w:szCs w:val="28"/>
        </w:rPr>
        <w:t>Иванов</w:t>
      </w:r>
    </w:p>
    <w:sectPr w:rsidR="00182D8B" w:rsidRPr="00C21743" w:rsidSect="00217710">
      <w:headerReference w:type="default" r:id="rId7"/>
      <w:pgSz w:w="16838" w:h="11906" w:orient="landscape"/>
      <w:pgMar w:top="1440" w:right="1080" w:bottom="1440" w:left="108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012B" w:rsidRDefault="00C9012B" w:rsidP="00AC0F90">
      <w:pPr>
        <w:spacing w:after="0" w:line="240" w:lineRule="auto"/>
      </w:pPr>
      <w:r>
        <w:separator/>
      </w:r>
    </w:p>
  </w:endnote>
  <w:endnote w:type="continuationSeparator" w:id="1">
    <w:p w:rsidR="00C9012B" w:rsidRDefault="00C9012B" w:rsidP="00AC0F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012B" w:rsidRDefault="00C9012B" w:rsidP="00AC0F90">
      <w:pPr>
        <w:spacing w:after="0" w:line="240" w:lineRule="auto"/>
      </w:pPr>
      <w:r>
        <w:separator/>
      </w:r>
    </w:p>
  </w:footnote>
  <w:footnote w:type="continuationSeparator" w:id="1">
    <w:p w:rsidR="00C9012B" w:rsidRDefault="00C9012B" w:rsidP="00AC0F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5374398"/>
      <w:docPartObj>
        <w:docPartGallery w:val="Page Numbers (Top of Page)"/>
        <w:docPartUnique/>
      </w:docPartObj>
    </w:sdtPr>
    <w:sdtContent>
      <w:p w:rsidR="00712AE7" w:rsidRDefault="003F59B5">
        <w:pPr>
          <w:pStyle w:val="a6"/>
          <w:jc w:val="center"/>
        </w:pPr>
        <w:r>
          <w:fldChar w:fldCharType="begin"/>
        </w:r>
        <w:r w:rsidR="00712AE7">
          <w:instrText>PAGE   \* MERGEFORMAT</w:instrText>
        </w:r>
        <w:r>
          <w:fldChar w:fldCharType="separate"/>
        </w:r>
        <w:r w:rsidR="004E6A9E">
          <w:rPr>
            <w:noProof/>
          </w:rPr>
          <w:t>82</w:t>
        </w:r>
        <w:r>
          <w:fldChar w:fldCharType="end"/>
        </w:r>
      </w:p>
    </w:sdtContent>
  </w:sdt>
  <w:p w:rsidR="00712AE7" w:rsidRDefault="00712AE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footnotePr>
    <w:footnote w:id="0"/>
    <w:footnote w:id="1"/>
  </w:footnotePr>
  <w:endnotePr>
    <w:endnote w:id="0"/>
    <w:endnote w:id="1"/>
  </w:endnotePr>
  <w:compat/>
  <w:rsids>
    <w:rsidRoot w:val="00CD0520"/>
    <w:rsid w:val="000014CD"/>
    <w:rsid w:val="00001ABC"/>
    <w:rsid w:val="00006DF7"/>
    <w:rsid w:val="00007836"/>
    <w:rsid w:val="000109CF"/>
    <w:rsid w:val="00013196"/>
    <w:rsid w:val="00014247"/>
    <w:rsid w:val="00021B6F"/>
    <w:rsid w:val="000223A6"/>
    <w:rsid w:val="00022C1C"/>
    <w:rsid w:val="00026051"/>
    <w:rsid w:val="00026A23"/>
    <w:rsid w:val="00026B41"/>
    <w:rsid w:val="00030839"/>
    <w:rsid w:val="000318AF"/>
    <w:rsid w:val="00032928"/>
    <w:rsid w:val="00033C44"/>
    <w:rsid w:val="00033E0B"/>
    <w:rsid w:val="00036589"/>
    <w:rsid w:val="0003792E"/>
    <w:rsid w:val="00042B72"/>
    <w:rsid w:val="000437AF"/>
    <w:rsid w:val="00044FBA"/>
    <w:rsid w:val="00045D6A"/>
    <w:rsid w:val="000530EB"/>
    <w:rsid w:val="00053F09"/>
    <w:rsid w:val="00055F57"/>
    <w:rsid w:val="000601C8"/>
    <w:rsid w:val="00061019"/>
    <w:rsid w:val="00061AC5"/>
    <w:rsid w:val="0006207B"/>
    <w:rsid w:val="00062D67"/>
    <w:rsid w:val="00063A8E"/>
    <w:rsid w:val="000673DA"/>
    <w:rsid w:val="00070DDD"/>
    <w:rsid w:val="00073163"/>
    <w:rsid w:val="00073259"/>
    <w:rsid w:val="00073B5D"/>
    <w:rsid w:val="00076245"/>
    <w:rsid w:val="00080B13"/>
    <w:rsid w:val="000827CD"/>
    <w:rsid w:val="00084785"/>
    <w:rsid w:val="0008478C"/>
    <w:rsid w:val="00085436"/>
    <w:rsid w:val="00086771"/>
    <w:rsid w:val="00086912"/>
    <w:rsid w:val="00086C3C"/>
    <w:rsid w:val="0009248C"/>
    <w:rsid w:val="00092953"/>
    <w:rsid w:val="00093467"/>
    <w:rsid w:val="00094FB7"/>
    <w:rsid w:val="000958DD"/>
    <w:rsid w:val="000A2574"/>
    <w:rsid w:val="000A3819"/>
    <w:rsid w:val="000A3C8A"/>
    <w:rsid w:val="000A5A4C"/>
    <w:rsid w:val="000A66D5"/>
    <w:rsid w:val="000A6FD3"/>
    <w:rsid w:val="000B4462"/>
    <w:rsid w:val="000B4C28"/>
    <w:rsid w:val="000B51CE"/>
    <w:rsid w:val="000B6239"/>
    <w:rsid w:val="000C1756"/>
    <w:rsid w:val="000C2ED3"/>
    <w:rsid w:val="000C2F59"/>
    <w:rsid w:val="000C3CFB"/>
    <w:rsid w:val="000C79DC"/>
    <w:rsid w:val="000D0DF6"/>
    <w:rsid w:val="000D1A1D"/>
    <w:rsid w:val="000D1E33"/>
    <w:rsid w:val="000D3DC6"/>
    <w:rsid w:val="000D5B18"/>
    <w:rsid w:val="000D6FDD"/>
    <w:rsid w:val="000D71D5"/>
    <w:rsid w:val="000E04F1"/>
    <w:rsid w:val="000E2FE1"/>
    <w:rsid w:val="000E4198"/>
    <w:rsid w:val="000E50AA"/>
    <w:rsid w:val="000E724D"/>
    <w:rsid w:val="000E7982"/>
    <w:rsid w:val="000F32C2"/>
    <w:rsid w:val="000F5042"/>
    <w:rsid w:val="000F7060"/>
    <w:rsid w:val="000F777A"/>
    <w:rsid w:val="00100105"/>
    <w:rsid w:val="00100157"/>
    <w:rsid w:val="001014F6"/>
    <w:rsid w:val="001046C5"/>
    <w:rsid w:val="00106032"/>
    <w:rsid w:val="001060EF"/>
    <w:rsid w:val="00106571"/>
    <w:rsid w:val="00106928"/>
    <w:rsid w:val="001100A1"/>
    <w:rsid w:val="00110D4D"/>
    <w:rsid w:val="00112103"/>
    <w:rsid w:val="00112CA9"/>
    <w:rsid w:val="00112E65"/>
    <w:rsid w:val="00114F5A"/>
    <w:rsid w:val="00116E8E"/>
    <w:rsid w:val="0012023E"/>
    <w:rsid w:val="001230F1"/>
    <w:rsid w:val="001245E7"/>
    <w:rsid w:val="00124858"/>
    <w:rsid w:val="00124990"/>
    <w:rsid w:val="00124E07"/>
    <w:rsid w:val="00125B48"/>
    <w:rsid w:val="001267E6"/>
    <w:rsid w:val="00127DAF"/>
    <w:rsid w:val="00131754"/>
    <w:rsid w:val="0013372B"/>
    <w:rsid w:val="0013535E"/>
    <w:rsid w:val="0013580E"/>
    <w:rsid w:val="001358C3"/>
    <w:rsid w:val="0013775B"/>
    <w:rsid w:val="00137BD2"/>
    <w:rsid w:val="00142E59"/>
    <w:rsid w:val="00144431"/>
    <w:rsid w:val="0014669D"/>
    <w:rsid w:val="00146CEE"/>
    <w:rsid w:val="0015360C"/>
    <w:rsid w:val="001538E5"/>
    <w:rsid w:val="00155236"/>
    <w:rsid w:val="0015568F"/>
    <w:rsid w:val="00160E5C"/>
    <w:rsid w:val="0016528D"/>
    <w:rsid w:val="00170328"/>
    <w:rsid w:val="00170CC3"/>
    <w:rsid w:val="00173485"/>
    <w:rsid w:val="00177148"/>
    <w:rsid w:val="00180D79"/>
    <w:rsid w:val="0018151A"/>
    <w:rsid w:val="00181C75"/>
    <w:rsid w:val="00182D59"/>
    <w:rsid w:val="00182D8B"/>
    <w:rsid w:val="0018573A"/>
    <w:rsid w:val="001918EA"/>
    <w:rsid w:val="00191FCC"/>
    <w:rsid w:val="00193096"/>
    <w:rsid w:val="00193C88"/>
    <w:rsid w:val="00194170"/>
    <w:rsid w:val="00194BE9"/>
    <w:rsid w:val="00194EAC"/>
    <w:rsid w:val="00196E51"/>
    <w:rsid w:val="001A4F08"/>
    <w:rsid w:val="001A574C"/>
    <w:rsid w:val="001A6008"/>
    <w:rsid w:val="001A63F0"/>
    <w:rsid w:val="001B010A"/>
    <w:rsid w:val="001B01A9"/>
    <w:rsid w:val="001B1EBD"/>
    <w:rsid w:val="001B3871"/>
    <w:rsid w:val="001B3CF6"/>
    <w:rsid w:val="001B675C"/>
    <w:rsid w:val="001B71B2"/>
    <w:rsid w:val="001C15DE"/>
    <w:rsid w:val="001C215D"/>
    <w:rsid w:val="001C4CA8"/>
    <w:rsid w:val="001C66A8"/>
    <w:rsid w:val="001C7A47"/>
    <w:rsid w:val="001E0129"/>
    <w:rsid w:val="001E233E"/>
    <w:rsid w:val="001E378E"/>
    <w:rsid w:val="001E5111"/>
    <w:rsid w:val="001E5671"/>
    <w:rsid w:val="001F1725"/>
    <w:rsid w:val="001F196B"/>
    <w:rsid w:val="001F1CD0"/>
    <w:rsid w:val="001F1CE1"/>
    <w:rsid w:val="001F5256"/>
    <w:rsid w:val="001F57C2"/>
    <w:rsid w:val="00200153"/>
    <w:rsid w:val="00201104"/>
    <w:rsid w:val="00201938"/>
    <w:rsid w:val="002035BF"/>
    <w:rsid w:val="00203D31"/>
    <w:rsid w:val="00204B3E"/>
    <w:rsid w:val="0020588F"/>
    <w:rsid w:val="0020692B"/>
    <w:rsid w:val="002072C2"/>
    <w:rsid w:val="00207AD0"/>
    <w:rsid w:val="002115AE"/>
    <w:rsid w:val="00213D0F"/>
    <w:rsid w:val="00214C00"/>
    <w:rsid w:val="00215D0D"/>
    <w:rsid w:val="00216D76"/>
    <w:rsid w:val="00217710"/>
    <w:rsid w:val="00220F12"/>
    <w:rsid w:val="00221646"/>
    <w:rsid w:val="00223F16"/>
    <w:rsid w:val="00224F2E"/>
    <w:rsid w:val="00225A13"/>
    <w:rsid w:val="002264F1"/>
    <w:rsid w:val="00227173"/>
    <w:rsid w:val="00227F96"/>
    <w:rsid w:val="002317FC"/>
    <w:rsid w:val="00234022"/>
    <w:rsid w:val="00235423"/>
    <w:rsid w:val="00236380"/>
    <w:rsid w:val="0024010A"/>
    <w:rsid w:val="002405AB"/>
    <w:rsid w:val="002409FF"/>
    <w:rsid w:val="00241EF8"/>
    <w:rsid w:val="00242899"/>
    <w:rsid w:val="002431FB"/>
    <w:rsid w:val="00244542"/>
    <w:rsid w:val="00244FD5"/>
    <w:rsid w:val="0024603F"/>
    <w:rsid w:val="0024689D"/>
    <w:rsid w:val="00251BBE"/>
    <w:rsid w:val="00251FD3"/>
    <w:rsid w:val="00253E55"/>
    <w:rsid w:val="002548ED"/>
    <w:rsid w:val="00256F8B"/>
    <w:rsid w:val="00261641"/>
    <w:rsid w:val="00261BE0"/>
    <w:rsid w:val="00263CE9"/>
    <w:rsid w:val="002647D0"/>
    <w:rsid w:val="00271484"/>
    <w:rsid w:val="00273E3F"/>
    <w:rsid w:val="00275FA5"/>
    <w:rsid w:val="002766C6"/>
    <w:rsid w:val="00277D3B"/>
    <w:rsid w:val="0028048D"/>
    <w:rsid w:val="002812E3"/>
    <w:rsid w:val="002817AC"/>
    <w:rsid w:val="002819D1"/>
    <w:rsid w:val="002848A7"/>
    <w:rsid w:val="0028613C"/>
    <w:rsid w:val="00286F06"/>
    <w:rsid w:val="00287CEF"/>
    <w:rsid w:val="00287FFB"/>
    <w:rsid w:val="00290C57"/>
    <w:rsid w:val="00291A27"/>
    <w:rsid w:val="002924BD"/>
    <w:rsid w:val="00293297"/>
    <w:rsid w:val="00293635"/>
    <w:rsid w:val="002937A6"/>
    <w:rsid w:val="00296421"/>
    <w:rsid w:val="002A0C91"/>
    <w:rsid w:val="002A0D5D"/>
    <w:rsid w:val="002A1F26"/>
    <w:rsid w:val="002A2380"/>
    <w:rsid w:val="002A30A7"/>
    <w:rsid w:val="002A49DF"/>
    <w:rsid w:val="002A56E2"/>
    <w:rsid w:val="002A57A7"/>
    <w:rsid w:val="002A61B0"/>
    <w:rsid w:val="002A706E"/>
    <w:rsid w:val="002A7677"/>
    <w:rsid w:val="002B05A0"/>
    <w:rsid w:val="002B0EE7"/>
    <w:rsid w:val="002B2D38"/>
    <w:rsid w:val="002B2D3F"/>
    <w:rsid w:val="002B395C"/>
    <w:rsid w:val="002B46EE"/>
    <w:rsid w:val="002B6283"/>
    <w:rsid w:val="002B6DF4"/>
    <w:rsid w:val="002C0452"/>
    <w:rsid w:val="002C0AB9"/>
    <w:rsid w:val="002C0D48"/>
    <w:rsid w:val="002C400B"/>
    <w:rsid w:val="002C6E16"/>
    <w:rsid w:val="002D2870"/>
    <w:rsid w:val="002D31FB"/>
    <w:rsid w:val="002D481F"/>
    <w:rsid w:val="002D4853"/>
    <w:rsid w:val="002D61D0"/>
    <w:rsid w:val="002D6572"/>
    <w:rsid w:val="002D686A"/>
    <w:rsid w:val="002E07A5"/>
    <w:rsid w:val="002E07B9"/>
    <w:rsid w:val="002E3F4C"/>
    <w:rsid w:val="002F3A58"/>
    <w:rsid w:val="002F692B"/>
    <w:rsid w:val="002F6BA2"/>
    <w:rsid w:val="002F7183"/>
    <w:rsid w:val="002F7E30"/>
    <w:rsid w:val="002F7EA0"/>
    <w:rsid w:val="003014A2"/>
    <w:rsid w:val="00302683"/>
    <w:rsid w:val="00302827"/>
    <w:rsid w:val="00303CD1"/>
    <w:rsid w:val="003046AD"/>
    <w:rsid w:val="003058FE"/>
    <w:rsid w:val="003103EC"/>
    <w:rsid w:val="003132CF"/>
    <w:rsid w:val="00320210"/>
    <w:rsid w:val="00321C15"/>
    <w:rsid w:val="00322D6C"/>
    <w:rsid w:val="00322F95"/>
    <w:rsid w:val="00323A04"/>
    <w:rsid w:val="00333598"/>
    <w:rsid w:val="00333C5F"/>
    <w:rsid w:val="00334DC0"/>
    <w:rsid w:val="00336579"/>
    <w:rsid w:val="00337284"/>
    <w:rsid w:val="00337FAF"/>
    <w:rsid w:val="00341FCE"/>
    <w:rsid w:val="00347462"/>
    <w:rsid w:val="00352365"/>
    <w:rsid w:val="00352530"/>
    <w:rsid w:val="00352858"/>
    <w:rsid w:val="00353A77"/>
    <w:rsid w:val="003557FF"/>
    <w:rsid w:val="00355DED"/>
    <w:rsid w:val="00355F92"/>
    <w:rsid w:val="00360094"/>
    <w:rsid w:val="0036086E"/>
    <w:rsid w:val="00364CE8"/>
    <w:rsid w:val="003657ED"/>
    <w:rsid w:val="00365D66"/>
    <w:rsid w:val="00366B17"/>
    <w:rsid w:val="00374511"/>
    <w:rsid w:val="003759D1"/>
    <w:rsid w:val="00377398"/>
    <w:rsid w:val="00377B16"/>
    <w:rsid w:val="00380220"/>
    <w:rsid w:val="00380A79"/>
    <w:rsid w:val="00382FE5"/>
    <w:rsid w:val="00383BCC"/>
    <w:rsid w:val="003842E7"/>
    <w:rsid w:val="00392C68"/>
    <w:rsid w:val="00396EE8"/>
    <w:rsid w:val="003975BB"/>
    <w:rsid w:val="003976E5"/>
    <w:rsid w:val="003A2C83"/>
    <w:rsid w:val="003A6B4C"/>
    <w:rsid w:val="003B0D83"/>
    <w:rsid w:val="003B2831"/>
    <w:rsid w:val="003B4544"/>
    <w:rsid w:val="003B468E"/>
    <w:rsid w:val="003B49DA"/>
    <w:rsid w:val="003B57C4"/>
    <w:rsid w:val="003B62A1"/>
    <w:rsid w:val="003B6B5E"/>
    <w:rsid w:val="003C4469"/>
    <w:rsid w:val="003C6AFC"/>
    <w:rsid w:val="003C7C85"/>
    <w:rsid w:val="003D440A"/>
    <w:rsid w:val="003D5011"/>
    <w:rsid w:val="003D6425"/>
    <w:rsid w:val="003D679F"/>
    <w:rsid w:val="003E069D"/>
    <w:rsid w:val="003E0804"/>
    <w:rsid w:val="003E25BB"/>
    <w:rsid w:val="003E33F6"/>
    <w:rsid w:val="003E4656"/>
    <w:rsid w:val="003E4AA8"/>
    <w:rsid w:val="003E7257"/>
    <w:rsid w:val="003E7805"/>
    <w:rsid w:val="003F55ED"/>
    <w:rsid w:val="003F5752"/>
    <w:rsid w:val="003F59B5"/>
    <w:rsid w:val="003F74F3"/>
    <w:rsid w:val="00404247"/>
    <w:rsid w:val="004062F4"/>
    <w:rsid w:val="004068FE"/>
    <w:rsid w:val="004106C3"/>
    <w:rsid w:val="00413C36"/>
    <w:rsid w:val="00415644"/>
    <w:rsid w:val="00422B2C"/>
    <w:rsid w:val="0042385E"/>
    <w:rsid w:val="00435C10"/>
    <w:rsid w:val="00436A95"/>
    <w:rsid w:val="00440772"/>
    <w:rsid w:val="00440849"/>
    <w:rsid w:val="00442B39"/>
    <w:rsid w:val="00442D6D"/>
    <w:rsid w:val="0044378A"/>
    <w:rsid w:val="00447674"/>
    <w:rsid w:val="004503F1"/>
    <w:rsid w:val="00451112"/>
    <w:rsid w:val="0045186E"/>
    <w:rsid w:val="00452493"/>
    <w:rsid w:val="004541D1"/>
    <w:rsid w:val="00461725"/>
    <w:rsid w:val="00461E92"/>
    <w:rsid w:val="00462B1A"/>
    <w:rsid w:val="00466FB4"/>
    <w:rsid w:val="004678CB"/>
    <w:rsid w:val="0047096E"/>
    <w:rsid w:val="00470B8D"/>
    <w:rsid w:val="00472911"/>
    <w:rsid w:val="0047450B"/>
    <w:rsid w:val="0047458B"/>
    <w:rsid w:val="00474EA1"/>
    <w:rsid w:val="00475A89"/>
    <w:rsid w:val="00475C8E"/>
    <w:rsid w:val="00481498"/>
    <w:rsid w:val="00481FD7"/>
    <w:rsid w:val="00482035"/>
    <w:rsid w:val="00486C7F"/>
    <w:rsid w:val="004879A1"/>
    <w:rsid w:val="00490499"/>
    <w:rsid w:val="0049117E"/>
    <w:rsid w:val="004926A2"/>
    <w:rsid w:val="004946BB"/>
    <w:rsid w:val="00495653"/>
    <w:rsid w:val="00495809"/>
    <w:rsid w:val="00497B29"/>
    <w:rsid w:val="004A2D6C"/>
    <w:rsid w:val="004A321E"/>
    <w:rsid w:val="004A392D"/>
    <w:rsid w:val="004A5706"/>
    <w:rsid w:val="004A6794"/>
    <w:rsid w:val="004A7DD7"/>
    <w:rsid w:val="004B0166"/>
    <w:rsid w:val="004B175C"/>
    <w:rsid w:val="004B430F"/>
    <w:rsid w:val="004B7224"/>
    <w:rsid w:val="004C1799"/>
    <w:rsid w:val="004C255F"/>
    <w:rsid w:val="004C39AD"/>
    <w:rsid w:val="004C544F"/>
    <w:rsid w:val="004C79DE"/>
    <w:rsid w:val="004D30D5"/>
    <w:rsid w:val="004D3DE3"/>
    <w:rsid w:val="004D493E"/>
    <w:rsid w:val="004D6346"/>
    <w:rsid w:val="004E0DF3"/>
    <w:rsid w:val="004E31E1"/>
    <w:rsid w:val="004E3C3F"/>
    <w:rsid w:val="004E43A7"/>
    <w:rsid w:val="004E5F3B"/>
    <w:rsid w:val="004E6A9E"/>
    <w:rsid w:val="004F0BF1"/>
    <w:rsid w:val="004F0C7B"/>
    <w:rsid w:val="004F0D6C"/>
    <w:rsid w:val="004F2220"/>
    <w:rsid w:val="004F2D0E"/>
    <w:rsid w:val="004F3797"/>
    <w:rsid w:val="004F4745"/>
    <w:rsid w:val="004F5446"/>
    <w:rsid w:val="00500009"/>
    <w:rsid w:val="00500702"/>
    <w:rsid w:val="005009F7"/>
    <w:rsid w:val="00516F9C"/>
    <w:rsid w:val="005173C3"/>
    <w:rsid w:val="00517680"/>
    <w:rsid w:val="00522061"/>
    <w:rsid w:val="00522A39"/>
    <w:rsid w:val="005272F4"/>
    <w:rsid w:val="005278E8"/>
    <w:rsid w:val="0053119C"/>
    <w:rsid w:val="00533977"/>
    <w:rsid w:val="0053416D"/>
    <w:rsid w:val="0053443C"/>
    <w:rsid w:val="00534CDE"/>
    <w:rsid w:val="00534F78"/>
    <w:rsid w:val="005553D8"/>
    <w:rsid w:val="005558A8"/>
    <w:rsid w:val="00555E6D"/>
    <w:rsid w:val="00557BA4"/>
    <w:rsid w:val="00560A38"/>
    <w:rsid w:val="005610BF"/>
    <w:rsid w:val="00563263"/>
    <w:rsid w:val="00566A5A"/>
    <w:rsid w:val="00570B1F"/>
    <w:rsid w:val="0057151A"/>
    <w:rsid w:val="0057396A"/>
    <w:rsid w:val="00574D62"/>
    <w:rsid w:val="00575A52"/>
    <w:rsid w:val="00575EB2"/>
    <w:rsid w:val="005765D6"/>
    <w:rsid w:val="0057745B"/>
    <w:rsid w:val="00581C49"/>
    <w:rsid w:val="005849F9"/>
    <w:rsid w:val="0058623F"/>
    <w:rsid w:val="00590061"/>
    <w:rsid w:val="0059540D"/>
    <w:rsid w:val="00596633"/>
    <w:rsid w:val="005A1286"/>
    <w:rsid w:val="005A2E6F"/>
    <w:rsid w:val="005A4F72"/>
    <w:rsid w:val="005A61DE"/>
    <w:rsid w:val="005A63D0"/>
    <w:rsid w:val="005A65BB"/>
    <w:rsid w:val="005A6C00"/>
    <w:rsid w:val="005A6FAE"/>
    <w:rsid w:val="005B0B85"/>
    <w:rsid w:val="005B2671"/>
    <w:rsid w:val="005B3A26"/>
    <w:rsid w:val="005B53C5"/>
    <w:rsid w:val="005B5968"/>
    <w:rsid w:val="005B5FD7"/>
    <w:rsid w:val="005B6C2F"/>
    <w:rsid w:val="005B7668"/>
    <w:rsid w:val="005B7E83"/>
    <w:rsid w:val="005C32F6"/>
    <w:rsid w:val="005C365B"/>
    <w:rsid w:val="005C6301"/>
    <w:rsid w:val="005D0254"/>
    <w:rsid w:val="005D137D"/>
    <w:rsid w:val="005D21CF"/>
    <w:rsid w:val="005D40FE"/>
    <w:rsid w:val="005D4A34"/>
    <w:rsid w:val="005D54EC"/>
    <w:rsid w:val="005D799A"/>
    <w:rsid w:val="005E29E5"/>
    <w:rsid w:val="005E2BE4"/>
    <w:rsid w:val="005E2DBD"/>
    <w:rsid w:val="005E4F16"/>
    <w:rsid w:val="005E5885"/>
    <w:rsid w:val="005E69B9"/>
    <w:rsid w:val="005E799E"/>
    <w:rsid w:val="005F0EDA"/>
    <w:rsid w:val="005F1C07"/>
    <w:rsid w:val="005F44C8"/>
    <w:rsid w:val="005F5AB2"/>
    <w:rsid w:val="005F6609"/>
    <w:rsid w:val="005F664A"/>
    <w:rsid w:val="005F6AA4"/>
    <w:rsid w:val="0060131A"/>
    <w:rsid w:val="00603DF0"/>
    <w:rsid w:val="00603FD3"/>
    <w:rsid w:val="00606A53"/>
    <w:rsid w:val="0060735C"/>
    <w:rsid w:val="006076D9"/>
    <w:rsid w:val="00607EA9"/>
    <w:rsid w:val="00610844"/>
    <w:rsid w:val="00611D22"/>
    <w:rsid w:val="00611D34"/>
    <w:rsid w:val="0061295D"/>
    <w:rsid w:val="00615253"/>
    <w:rsid w:val="00615C78"/>
    <w:rsid w:val="00621CE3"/>
    <w:rsid w:val="0062248B"/>
    <w:rsid w:val="006230EC"/>
    <w:rsid w:val="00623204"/>
    <w:rsid w:val="00623F81"/>
    <w:rsid w:val="0062717A"/>
    <w:rsid w:val="006275AF"/>
    <w:rsid w:val="00631269"/>
    <w:rsid w:val="00631DD1"/>
    <w:rsid w:val="0063293B"/>
    <w:rsid w:val="0063425C"/>
    <w:rsid w:val="00636A89"/>
    <w:rsid w:val="006371F5"/>
    <w:rsid w:val="0064068F"/>
    <w:rsid w:val="0064227C"/>
    <w:rsid w:val="0064342F"/>
    <w:rsid w:val="00644505"/>
    <w:rsid w:val="00646C7D"/>
    <w:rsid w:val="00647132"/>
    <w:rsid w:val="006507E8"/>
    <w:rsid w:val="006513AF"/>
    <w:rsid w:val="00655C58"/>
    <w:rsid w:val="00660249"/>
    <w:rsid w:val="006608AB"/>
    <w:rsid w:val="006613CB"/>
    <w:rsid w:val="00661CEF"/>
    <w:rsid w:val="00661DB6"/>
    <w:rsid w:val="00662162"/>
    <w:rsid w:val="006643FA"/>
    <w:rsid w:val="00665145"/>
    <w:rsid w:val="00666D39"/>
    <w:rsid w:val="00670532"/>
    <w:rsid w:val="006731A6"/>
    <w:rsid w:val="0067369F"/>
    <w:rsid w:val="00673971"/>
    <w:rsid w:val="00673A32"/>
    <w:rsid w:val="006835B8"/>
    <w:rsid w:val="006844AA"/>
    <w:rsid w:val="006879A3"/>
    <w:rsid w:val="00687E0B"/>
    <w:rsid w:val="00691D85"/>
    <w:rsid w:val="0069210D"/>
    <w:rsid w:val="00692F96"/>
    <w:rsid w:val="00696467"/>
    <w:rsid w:val="006A1CDE"/>
    <w:rsid w:val="006A6CB2"/>
    <w:rsid w:val="006A7900"/>
    <w:rsid w:val="006B18AD"/>
    <w:rsid w:val="006B2AAF"/>
    <w:rsid w:val="006B33F4"/>
    <w:rsid w:val="006B3CEC"/>
    <w:rsid w:val="006B430F"/>
    <w:rsid w:val="006B5706"/>
    <w:rsid w:val="006C25FC"/>
    <w:rsid w:val="006C52E0"/>
    <w:rsid w:val="006C5F39"/>
    <w:rsid w:val="006C6E0A"/>
    <w:rsid w:val="006D1115"/>
    <w:rsid w:val="006D13A1"/>
    <w:rsid w:val="006D1547"/>
    <w:rsid w:val="006D3037"/>
    <w:rsid w:val="006D3CF3"/>
    <w:rsid w:val="006D40B4"/>
    <w:rsid w:val="006D5258"/>
    <w:rsid w:val="006D6742"/>
    <w:rsid w:val="006D6C90"/>
    <w:rsid w:val="006D6F27"/>
    <w:rsid w:val="006E085E"/>
    <w:rsid w:val="006E482D"/>
    <w:rsid w:val="006E496F"/>
    <w:rsid w:val="006E79CC"/>
    <w:rsid w:val="006E7BC1"/>
    <w:rsid w:val="006E7CB0"/>
    <w:rsid w:val="006F002A"/>
    <w:rsid w:val="006F3B21"/>
    <w:rsid w:val="006F724C"/>
    <w:rsid w:val="006F7445"/>
    <w:rsid w:val="007011B3"/>
    <w:rsid w:val="0070217F"/>
    <w:rsid w:val="00702E31"/>
    <w:rsid w:val="007037FE"/>
    <w:rsid w:val="007044C2"/>
    <w:rsid w:val="00706974"/>
    <w:rsid w:val="007120A3"/>
    <w:rsid w:val="00712AE7"/>
    <w:rsid w:val="00714F1D"/>
    <w:rsid w:val="00715CC0"/>
    <w:rsid w:val="007169AB"/>
    <w:rsid w:val="00716D29"/>
    <w:rsid w:val="0072112C"/>
    <w:rsid w:val="00724A96"/>
    <w:rsid w:val="00724AFB"/>
    <w:rsid w:val="0073144B"/>
    <w:rsid w:val="0073208C"/>
    <w:rsid w:val="007355B5"/>
    <w:rsid w:val="00735770"/>
    <w:rsid w:val="007359B8"/>
    <w:rsid w:val="00737754"/>
    <w:rsid w:val="00740002"/>
    <w:rsid w:val="00741A3F"/>
    <w:rsid w:val="00744A28"/>
    <w:rsid w:val="00745E78"/>
    <w:rsid w:val="00746F1B"/>
    <w:rsid w:val="00750CFA"/>
    <w:rsid w:val="00751F39"/>
    <w:rsid w:val="00753835"/>
    <w:rsid w:val="0075431C"/>
    <w:rsid w:val="00755491"/>
    <w:rsid w:val="007570A3"/>
    <w:rsid w:val="00757C8E"/>
    <w:rsid w:val="0076042A"/>
    <w:rsid w:val="007625D7"/>
    <w:rsid w:val="00762E77"/>
    <w:rsid w:val="00762EA5"/>
    <w:rsid w:val="00765031"/>
    <w:rsid w:val="00765ECA"/>
    <w:rsid w:val="007663D5"/>
    <w:rsid w:val="007665F5"/>
    <w:rsid w:val="00766A27"/>
    <w:rsid w:val="00770523"/>
    <w:rsid w:val="0077265E"/>
    <w:rsid w:val="007738ED"/>
    <w:rsid w:val="00773DB0"/>
    <w:rsid w:val="00776A49"/>
    <w:rsid w:val="00780D76"/>
    <w:rsid w:val="00780F90"/>
    <w:rsid w:val="0078179F"/>
    <w:rsid w:val="00783352"/>
    <w:rsid w:val="00784786"/>
    <w:rsid w:val="00784DCA"/>
    <w:rsid w:val="007852A2"/>
    <w:rsid w:val="00785351"/>
    <w:rsid w:val="007856ED"/>
    <w:rsid w:val="00787E17"/>
    <w:rsid w:val="00793E52"/>
    <w:rsid w:val="00794D7A"/>
    <w:rsid w:val="00796E3D"/>
    <w:rsid w:val="007A0D65"/>
    <w:rsid w:val="007A0EE1"/>
    <w:rsid w:val="007A2656"/>
    <w:rsid w:val="007A2A87"/>
    <w:rsid w:val="007A3BFA"/>
    <w:rsid w:val="007B1151"/>
    <w:rsid w:val="007B1389"/>
    <w:rsid w:val="007B2034"/>
    <w:rsid w:val="007B2F5C"/>
    <w:rsid w:val="007B3486"/>
    <w:rsid w:val="007B7BE4"/>
    <w:rsid w:val="007B7D4B"/>
    <w:rsid w:val="007C1CA4"/>
    <w:rsid w:val="007C2848"/>
    <w:rsid w:val="007D04DE"/>
    <w:rsid w:val="007D117F"/>
    <w:rsid w:val="007D18AD"/>
    <w:rsid w:val="007D306C"/>
    <w:rsid w:val="007D3F24"/>
    <w:rsid w:val="007E0426"/>
    <w:rsid w:val="007E2896"/>
    <w:rsid w:val="007E289D"/>
    <w:rsid w:val="007E5D96"/>
    <w:rsid w:val="007E63BB"/>
    <w:rsid w:val="007E6B49"/>
    <w:rsid w:val="007F7D11"/>
    <w:rsid w:val="00801F0B"/>
    <w:rsid w:val="00802598"/>
    <w:rsid w:val="008026FA"/>
    <w:rsid w:val="00815C45"/>
    <w:rsid w:val="00815D58"/>
    <w:rsid w:val="00815E9D"/>
    <w:rsid w:val="008216D2"/>
    <w:rsid w:val="00823C3F"/>
    <w:rsid w:val="00824D5E"/>
    <w:rsid w:val="00827EEA"/>
    <w:rsid w:val="00830462"/>
    <w:rsid w:val="0083055D"/>
    <w:rsid w:val="008314B9"/>
    <w:rsid w:val="00832B29"/>
    <w:rsid w:val="008368CC"/>
    <w:rsid w:val="00837317"/>
    <w:rsid w:val="00840514"/>
    <w:rsid w:val="00844862"/>
    <w:rsid w:val="008465C5"/>
    <w:rsid w:val="008478E9"/>
    <w:rsid w:val="00851A78"/>
    <w:rsid w:val="00855724"/>
    <w:rsid w:val="008563F6"/>
    <w:rsid w:val="00861306"/>
    <w:rsid w:val="008624DD"/>
    <w:rsid w:val="008637E5"/>
    <w:rsid w:val="008650CF"/>
    <w:rsid w:val="00867080"/>
    <w:rsid w:val="008677FD"/>
    <w:rsid w:val="00867B4F"/>
    <w:rsid w:val="00870977"/>
    <w:rsid w:val="008726E4"/>
    <w:rsid w:val="00872D0E"/>
    <w:rsid w:val="008736F7"/>
    <w:rsid w:val="0087428E"/>
    <w:rsid w:val="008759E3"/>
    <w:rsid w:val="00876651"/>
    <w:rsid w:val="00877EBC"/>
    <w:rsid w:val="00883B18"/>
    <w:rsid w:val="00883D14"/>
    <w:rsid w:val="008864BB"/>
    <w:rsid w:val="00890DE6"/>
    <w:rsid w:val="00892454"/>
    <w:rsid w:val="00894F91"/>
    <w:rsid w:val="008973B8"/>
    <w:rsid w:val="008A0BC9"/>
    <w:rsid w:val="008A0E74"/>
    <w:rsid w:val="008A0F00"/>
    <w:rsid w:val="008A2A07"/>
    <w:rsid w:val="008A2AB4"/>
    <w:rsid w:val="008A3888"/>
    <w:rsid w:val="008A43CA"/>
    <w:rsid w:val="008A72F6"/>
    <w:rsid w:val="008B213E"/>
    <w:rsid w:val="008B2839"/>
    <w:rsid w:val="008B5559"/>
    <w:rsid w:val="008C111E"/>
    <w:rsid w:val="008C470F"/>
    <w:rsid w:val="008C61DF"/>
    <w:rsid w:val="008C76D9"/>
    <w:rsid w:val="008C7E94"/>
    <w:rsid w:val="008D08DC"/>
    <w:rsid w:val="008D2021"/>
    <w:rsid w:val="008D2762"/>
    <w:rsid w:val="008D2C0F"/>
    <w:rsid w:val="008D3105"/>
    <w:rsid w:val="008D3B06"/>
    <w:rsid w:val="008D432B"/>
    <w:rsid w:val="008D4601"/>
    <w:rsid w:val="008D4C37"/>
    <w:rsid w:val="008D5628"/>
    <w:rsid w:val="008D7E1A"/>
    <w:rsid w:val="008E1D9D"/>
    <w:rsid w:val="008E3583"/>
    <w:rsid w:val="008F1678"/>
    <w:rsid w:val="008F19FC"/>
    <w:rsid w:val="008F3448"/>
    <w:rsid w:val="008F67C8"/>
    <w:rsid w:val="00900D96"/>
    <w:rsid w:val="00901186"/>
    <w:rsid w:val="00903B45"/>
    <w:rsid w:val="00904688"/>
    <w:rsid w:val="00906C6C"/>
    <w:rsid w:val="00907153"/>
    <w:rsid w:val="009079F8"/>
    <w:rsid w:val="009117CA"/>
    <w:rsid w:val="00917409"/>
    <w:rsid w:val="00920BD3"/>
    <w:rsid w:val="0092365B"/>
    <w:rsid w:val="00925746"/>
    <w:rsid w:val="00925EA5"/>
    <w:rsid w:val="0092684D"/>
    <w:rsid w:val="00927CB5"/>
    <w:rsid w:val="00931117"/>
    <w:rsid w:val="00931F9E"/>
    <w:rsid w:val="00932695"/>
    <w:rsid w:val="0093314F"/>
    <w:rsid w:val="009345DF"/>
    <w:rsid w:val="009355B8"/>
    <w:rsid w:val="009366D3"/>
    <w:rsid w:val="00941894"/>
    <w:rsid w:val="00943B13"/>
    <w:rsid w:val="0094635C"/>
    <w:rsid w:val="009467C8"/>
    <w:rsid w:val="009504AB"/>
    <w:rsid w:val="009508E0"/>
    <w:rsid w:val="0095125B"/>
    <w:rsid w:val="00951290"/>
    <w:rsid w:val="0095213B"/>
    <w:rsid w:val="00952282"/>
    <w:rsid w:val="00953D2B"/>
    <w:rsid w:val="00954546"/>
    <w:rsid w:val="009575DF"/>
    <w:rsid w:val="009605F9"/>
    <w:rsid w:val="00960AF2"/>
    <w:rsid w:val="00961809"/>
    <w:rsid w:val="00962529"/>
    <w:rsid w:val="00963A48"/>
    <w:rsid w:val="00965C8A"/>
    <w:rsid w:val="009677EA"/>
    <w:rsid w:val="00967A70"/>
    <w:rsid w:val="00970DB3"/>
    <w:rsid w:val="00970E67"/>
    <w:rsid w:val="00972089"/>
    <w:rsid w:val="00974266"/>
    <w:rsid w:val="0097457A"/>
    <w:rsid w:val="00974CD6"/>
    <w:rsid w:val="009825F2"/>
    <w:rsid w:val="00982FD9"/>
    <w:rsid w:val="009849CB"/>
    <w:rsid w:val="009858EA"/>
    <w:rsid w:val="00985AA3"/>
    <w:rsid w:val="0099010D"/>
    <w:rsid w:val="00990769"/>
    <w:rsid w:val="0099174F"/>
    <w:rsid w:val="0099351E"/>
    <w:rsid w:val="00993C75"/>
    <w:rsid w:val="00993EE4"/>
    <w:rsid w:val="009967F5"/>
    <w:rsid w:val="00996F4B"/>
    <w:rsid w:val="009A12AE"/>
    <w:rsid w:val="009A32E8"/>
    <w:rsid w:val="009A3304"/>
    <w:rsid w:val="009A5404"/>
    <w:rsid w:val="009A593A"/>
    <w:rsid w:val="009A7052"/>
    <w:rsid w:val="009A762E"/>
    <w:rsid w:val="009A76C2"/>
    <w:rsid w:val="009A7D92"/>
    <w:rsid w:val="009B37D7"/>
    <w:rsid w:val="009B5B3A"/>
    <w:rsid w:val="009B5B5A"/>
    <w:rsid w:val="009C1D56"/>
    <w:rsid w:val="009C40B0"/>
    <w:rsid w:val="009C4241"/>
    <w:rsid w:val="009C442A"/>
    <w:rsid w:val="009C484A"/>
    <w:rsid w:val="009C6C78"/>
    <w:rsid w:val="009D34E0"/>
    <w:rsid w:val="009D50DB"/>
    <w:rsid w:val="009D5879"/>
    <w:rsid w:val="009D6F9F"/>
    <w:rsid w:val="009D7478"/>
    <w:rsid w:val="009E02E5"/>
    <w:rsid w:val="009E27B7"/>
    <w:rsid w:val="009E348F"/>
    <w:rsid w:val="009E4227"/>
    <w:rsid w:val="009E7995"/>
    <w:rsid w:val="009F0001"/>
    <w:rsid w:val="009F2368"/>
    <w:rsid w:val="009F38C4"/>
    <w:rsid w:val="009F4FAE"/>
    <w:rsid w:val="009F6487"/>
    <w:rsid w:val="00A004B5"/>
    <w:rsid w:val="00A033CD"/>
    <w:rsid w:val="00A04D10"/>
    <w:rsid w:val="00A07DB7"/>
    <w:rsid w:val="00A07E6D"/>
    <w:rsid w:val="00A13ECA"/>
    <w:rsid w:val="00A14000"/>
    <w:rsid w:val="00A156F8"/>
    <w:rsid w:val="00A15F15"/>
    <w:rsid w:val="00A16EBB"/>
    <w:rsid w:val="00A170F8"/>
    <w:rsid w:val="00A1722F"/>
    <w:rsid w:val="00A2227D"/>
    <w:rsid w:val="00A22A88"/>
    <w:rsid w:val="00A24250"/>
    <w:rsid w:val="00A2580B"/>
    <w:rsid w:val="00A32D56"/>
    <w:rsid w:val="00A32E6A"/>
    <w:rsid w:val="00A333E1"/>
    <w:rsid w:val="00A40DB4"/>
    <w:rsid w:val="00A41424"/>
    <w:rsid w:val="00A42DD9"/>
    <w:rsid w:val="00A44393"/>
    <w:rsid w:val="00A471BE"/>
    <w:rsid w:val="00A4727C"/>
    <w:rsid w:val="00A47D9F"/>
    <w:rsid w:val="00A55BAC"/>
    <w:rsid w:val="00A55EBC"/>
    <w:rsid w:val="00A61E62"/>
    <w:rsid w:val="00A646F9"/>
    <w:rsid w:val="00A72189"/>
    <w:rsid w:val="00A725D6"/>
    <w:rsid w:val="00A74841"/>
    <w:rsid w:val="00A75EBD"/>
    <w:rsid w:val="00A775AD"/>
    <w:rsid w:val="00A77E96"/>
    <w:rsid w:val="00A809A9"/>
    <w:rsid w:val="00A81610"/>
    <w:rsid w:val="00A82689"/>
    <w:rsid w:val="00A82C25"/>
    <w:rsid w:val="00A8351D"/>
    <w:rsid w:val="00A8558B"/>
    <w:rsid w:val="00A860B2"/>
    <w:rsid w:val="00A87525"/>
    <w:rsid w:val="00A90710"/>
    <w:rsid w:val="00A91721"/>
    <w:rsid w:val="00A94BE9"/>
    <w:rsid w:val="00A97107"/>
    <w:rsid w:val="00A97242"/>
    <w:rsid w:val="00A97AFA"/>
    <w:rsid w:val="00AA67D3"/>
    <w:rsid w:val="00AA68DE"/>
    <w:rsid w:val="00AA700B"/>
    <w:rsid w:val="00AC0F90"/>
    <w:rsid w:val="00AC1CE1"/>
    <w:rsid w:val="00AC21FD"/>
    <w:rsid w:val="00AC30F3"/>
    <w:rsid w:val="00AD185B"/>
    <w:rsid w:val="00AD39E1"/>
    <w:rsid w:val="00AD522B"/>
    <w:rsid w:val="00AD58D0"/>
    <w:rsid w:val="00AE769A"/>
    <w:rsid w:val="00AF13C7"/>
    <w:rsid w:val="00AF18D1"/>
    <w:rsid w:val="00AF38BC"/>
    <w:rsid w:val="00AF4E02"/>
    <w:rsid w:val="00AF56E4"/>
    <w:rsid w:val="00B017A3"/>
    <w:rsid w:val="00B01A10"/>
    <w:rsid w:val="00B01D9D"/>
    <w:rsid w:val="00B02383"/>
    <w:rsid w:val="00B02764"/>
    <w:rsid w:val="00B02AD9"/>
    <w:rsid w:val="00B03810"/>
    <w:rsid w:val="00B06976"/>
    <w:rsid w:val="00B06C81"/>
    <w:rsid w:val="00B0772F"/>
    <w:rsid w:val="00B1068C"/>
    <w:rsid w:val="00B10AFA"/>
    <w:rsid w:val="00B1422E"/>
    <w:rsid w:val="00B1487E"/>
    <w:rsid w:val="00B16FE1"/>
    <w:rsid w:val="00B21406"/>
    <w:rsid w:val="00B253B6"/>
    <w:rsid w:val="00B25978"/>
    <w:rsid w:val="00B26BDF"/>
    <w:rsid w:val="00B271C8"/>
    <w:rsid w:val="00B27D53"/>
    <w:rsid w:val="00B3043C"/>
    <w:rsid w:val="00B313B8"/>
    <w:rsid w:val="00B32569"/>
    <w:rsid w:val="00B358B2"/>
    <w:rsid w:val="00B35F8F"/>
    <w:rsid w:val="00B37217"/>
    <w:rsid w:val="00B373AC"/>
    <w:rsid w:val="00B41116"/>
    <w:rsid w:val="00B427BB"/>
    <w:rsid w:val="00B42E5B"/>
    <w:rsid w:val="00B44EF1"/>
    <w:rsid w:val="00B5037F"/>
    <w:rsid w:val="00B54088"/>
    <w:rsid w:val="00B54B83"/>
    <w:rsid w:val="00B57EB2"/>
    <w:rsid w:val="00B61BB8"/>
    <w:rsid w:val="00B62B78"/>
    <w:rsid w:val="00B62BBD"/>
    <w:rsid w:val="00B62DE0"/>
    <w:rsid w:val="00B6441D"/>
    <w:rsid w:val="00B70CF7"/>
    <w:rsid w:val="00B712D8"/>
    <w:rsid w:val="00B72D50"/>
    <w:rsid w:val="00B74877"/>
    <w:rsid w:val="00B751A0"/>
    <w:rsid w:val="00B75AF0"/>
    <w:rsid w:val="00B76227"/>
    <w:rsid w:val="00B77C8B"/>
    <w:rsid w:val="00B77FAB"/>
    <w:rsid w:val="00B81EE8"/>
    <w:rsid w:val="00B8206E"/>
    <w:rsid w:val="00B83C61"/>
    <w:rsid w:val="00B85216"/>
    <w:rsid w:val="00B8561D"/>
    <w:rsid w:val="00B87588"/>
    <w:rsid w:val="00B87AC6"/>
    <w:rsid w:val="00B91763"/>
    <w:rsid w:val="00B94389"/>
    <w:rsid w:val="00B9536D"/>
    <w:rsid w:val="00BA1903"/>
    <w:rsid w:val="00BA3DDD"/>
    <w:rsid w:val="00BA4235"/>
    <w:rsid w:val="00BB38AF"/>
    <w:rsid w:val="00BB4255"/>
    <w:rsid w:val="00BB645C"/>
    <w:rsid w:val="00BD211D"/>
    <w:rsid w:val="00BD34A5"/>
    <w:rsid w:val="00BD713C"/>
    <w:rsid w:val="00BD75A9"/>
    <w:rsid w:val="00BE27CF"/>
    <w:rsid w:val="00BE3F7D"/>
    <w:rsid w:val="00BE488A"/>
    <w:rsid w:val="00BE5AA0"/>
    <w:rsid w:val="00BE7048"/>
    <w:rsid w:val="00BE7AF2"/>
    <w:rsid w:val="00BF1359"/>
    <w:rsid w:val="00BF703B"/>
    <w:rsid w:val="00C024A8"/>
    <w:rsid w:val="00C02F93"/>
    <w:rsid w:val="00C03AB4"/>
    <w:rsid w:val="00C03ADE"/>
    <w:rsid w:val="00C03FDA"/>
    <w:rsid w:val="00C04748"/>
    <w:rsid w:val="00C05D5F"/>
    <w:rsid w:val="00C05F7A"/>
    <w:rsid w:val="00C07E11"/>
    <w:rsid w:val="00C07E69"/>
    <w:rsid w:val="00C1050D"/>
    <w:rsid w:val="00C11B1A"/>
    <w:rsid w:val="00C11F82"/>
    <w:rsid w:val="00C12046"/>
    <w:rsid w:val="00C13F94"/>
    <w:rsid w:val="00C14A8A"/>
    <w:rsid w:val="00C155D6"/>
    <w:rsid w:val="00C15C59"/>
    <w:rsid w:val="00C21743"/>
    <w:rsid w:val="00C2315B"/>
    <w:rsid w:val="00C248C2"/>
    <w:rsid w:val="00C25379"/>
    <w:rsid w:val="00C2633A"/>
    <w:rsid w:val="00C2750B"/>
    <w:rsid w:val="00C318EE"/>
    <w:rsid w:val="00C34957"/>
    <w:rsid w:val="00C40F07"/>
    <w:rsid w:val="00C432C7"/>
    <w:rsid w:val="00C43670"/>
    <w:rsid w:val="00C440E4"/>
    <w:rsid w:val="00C465B6"/>
    <w:rsid w:val="00C46D03"/>
    <w:rsid w:val="00C54A37"/>
    <w:rsid w:val="00C558C7"/>
    <w:rsid w:val="00C56BCE"/>
    <w:rsid w:val="00C57A11"/>
    <w:rsid w:val="00C6119F"/>
    <w:rsid w:val="00C622E0"/>
    <w:rsid w:val="00C629BE"/>
    <w:rsid w:val="00C63D09"/>
    <w:rsid w:val="00C65C9A"/>
    <w:rsid w:val="00C7181D"/>
    <w:rsid w:val="00C729AF"/>
    <w:rsid w:val="00C805E6"/>
    <w:rsid w:val="00C81030"/>
    <w:rsid w:val="00C812AF"/>
    <w:rsid w:val="00C82141"/>
    <w:rsid w:val="00C82DC9"/>
    <w:rsid w:val="00C84A1E"/>
    <w:rsid w:val="00C84DF9"/>
    <w:rsid w:val="00C870E2"/>
    <w:rsid w:val="00C9012B"/>
    <w:rsid w:val="00C935ED"/>
    <w:rsid w:val="00C94D90"/>
    <w:rsid w:val="00C97C78"/>
    <w:rsid w:val="00CA157B"/>
    <w:rsid w:val="00CA3665"/>
    <w:rsid w:val="00CA38D3"/>
    <w:rsid w:val="00CA42F5"/>
    <w:rsid w:val="00CA617D"/>
    <w:rsid w:val="00CB3FF7"/>
    <w:rsid w:val="00CB4615"/>
    <w:rsid w:val="00CB5208"/>
    <w:rsid w:val="00CB568C"/>
    <w:rsid w:val="00CB7219"/>
    <w:rsid w:val="00CB7D13"/>
    <w:rsid w:val="00CC261F"/>
    <w:rsid w:val="00CC2EEC"/>
    <w:rsid w:val="00CC4E2E"/>
    <w:rsid w:val="00CC6185"/>
    <w:rsid w:val="00CD0520"/>
    <w:rsid w:val="00CD1710"/>
    <w:rsid w:val="00CD24B5"/>
    <w:rsid w:val="00CD38B8"/>
    <w:rsid w:val="00CE1CC7"/>
    <w:rsid w:val="00CE1ED1"/>
    <w:rsid w:val="00CE2629"/>
    <w:rsid w:val="00CE2FAE"/>
    <w:rsid w:val="00CE7CE4"/>
    <w:rsid w:val="00CF00C6"/>
    <w:rsid w:val="00CF032F"/>
    <w:rsid w:val="00CF1944"/>
    <w:rsid w:val="00CF1C25"/>
    <w:rsid w:val="00CF27B3"/>
    <w:rsid w:val="00CF2B03"/>
    <w:rsid w:val="00CF2D4C"/>
    <w:rsid w:val="00CF401E"/>
    <w:rsid w:val="00D02620"/>
    <w:rsid w:val="00D05125"/>
    <w:rsid w:val="00D073E2"/>
    <w:rsid w:val="00D10E4A"/>
    <w:rsid w:val="00D1117B"/>
    <w:rsid w:val="00D117EA"/>
    <w:rsid w:val="00D12A34"/>
    <w:rsid w:val="00D137FE"/>
    <w:rsid w:val="00D20013"/>
    <w:rsid w:val="00D213B5"/>
    <w:rsid w:val="00D24567"/>
    <w:rsid w:val="00D25C6B"/>
    <w:rsid w:val="00D30EA8"/>
    <w:rsid w:val="00D3138C"/>
    <w:rsid w:val="00D31784"/>
    <w:rsid w:val="00D321C2"/>
    <w:rsid w:val="00D32A93"/>
    <w:rsid w:val="00D336E8"/>
    <w:rsid w:val="00D33A04"/>
    <w:rsid w:val="00D34037"/>
    <w:rsid w:val="00D35346"/>
    <w:rsid w:val="00D36C05"/>
    <w:rsid w:val="00D4121F"/>
    <w:rsid w:val="00D41D99"/>
    <w:rsid w:val="00D43F25"/>
    <w:rsid w:val="00D45726"/>
    <w:rsid w:val="00D46AFE"/>
    <w:rsid w:val="00D46FC8"/>
    <w:rsid w:val="00D5002F"/>
    <w:rsid w:val="00D52458"/>
    <w:rsid w:val="00D53634"/>
    <w:rsid w:val="00D53745"/>
    <w:rsid w:val="00D53EF5"/>
    <w:rsid w:val="00D551BE"/>
    <w:rsid w:val="00D62D43"/>
    <w:rsid w:val="00D67115"/>
    <w:rsid w:val="00D67F75"/>
    <w:rsid w:val="00D709A9"/>
    <w:rsid w:val="00D72A17"/>
    <w:rsid w:val="00D72BBF"/>
    <w:rsid w:val="00D76D85"/>
    <w:rsid w:val="00D76E1A"/>
    <w:rsid w:val="00D77B92"/>
    <w:rsid w:val="00D81905"/>
    <w:rsid w:val="00D8441A"/>
    <w:rsid w:val="00D86EC1"/>
    <w:rsid w:val="00D87224"/>
    <w:rsid w:val="00D90842"/>
    <w:rsid w:val="00D94671"/>
    <w:rsid w:val="00D969BE"/>
    <w:rsid w:val="00D9713A"/>
    <w:rsid w:val="00DA1658"/>
    <w:rsid w:val="00DA1FE2"/>
    <w:rsid w:val="00DA2DBA"/>
    <w:rsid w:val="00DA3E0E"/>
    <w:rsid w:val="00DA4B43"/>
    <w:rsid w:val="00DA56F6"/>
    <w:rsid w:val="00DA5B56"/>
    <w:rsid w:val="00DB13FC"/>
    <w:rsid w:val="00DB2A74"/>
    <w:rsid w:val="00DB3D87"/>
    <w:rsid w:val="00DB48E2"/>
    <w:rsid w:val="00DB6740"/>
    <w:rsid w:val="00DB6D75"/>
    <w:rsid w:val="00DB791F"/>
    <w:rsid w:val="00DC0636"/>
    <w:rsid w:val="00DC37E1"/>
    <w:rsid w:val="00DC3AAF"/>
    <w:rsid w:val="00DC4743"/>
    <w:rsid w:val="00DC4C54"/>
    <w:rsid w:val="00DC4DE2"/>
    <w:rsid w:val="00DC6DF1"/>
    <w:rsid w:val="00DD17F3"/>
    <w:rsid w:val="00DD1DB9"/>
    <w:rsid w:val="00DD1E06"/>
    <w:rsid w:val="00DD3718"/>
    <w:rsid w:val="00DD59F6"/>
    <w:rsid w:val="00DD5B25"/>
    <w:rsid w:val="00DE1B06"/>
    <w:rsid w:val="00DE48D3"/>
    <w:rsid w:val="00DE4CF1"/>
    <w:rsid w:val="00DE600A"/>
    <w:rsid w:val="00DE6ED8"/>
    <w:rsid w:val="00DF04E7"/>
    <w:rsid w:val="00DF0D66"/>
    <w:rsid w:val="00DF210A"/>
    <w:rsid w:val="00DF2395"/>
    <w:rsid w:val="00DF296C"/>
    <w:rsid w:val="00DF2C08"/>
    <w:rsid w:val="00DF2C5E"/>
    <w:rsid w:val="00DF403A"/>
    <w:rsid w:val="00DF41E7"/>
    <w:rsid w:val="00DF5D90"/>
    <w:rsid w:val="00DF6060"/>
    <w:rsid w:val="00DF667F"/>
    <w:rsid w:val="00E00AFE"/>
    <w:rsid w:val="00E02F21"/>
    <w:rsid w:val="00E02F5B"/>
    <w:rsid w:val="00E0493A"/>
    <w:rsid w:val="00E05C14"/>
    <w:rsid w:val="00E06751"/>
    <w:rsid w:val="00E1040E"/>
    <w:rsid w:val="00E10EF5"/>
    <w:rsid w:val="00E141BD"/>
    <w:rsid w:val="00E1675D"/>
    <w:rsid w:val="00E17E22"/>
    <w:rsid w:val="00E21237"/>
    <w:rsid w:val="00E229F9"/>
    <w:rsid w:val="00E27C3A"/>
    <w:rsid w:val="00E3008D"/>
    <w:rsid w:val="00E31880"/>
    <w:rsid w:val="00E32252"/>
    <w:rsid w:val="00E34318"/>
    <w:rsid w:val="00E3526E"/>
    <w:rsid w:val="00E3782B"/>
    <w:rsid w:val="00E400DE"/>
    <w:rsid w:val="00E418A7"/>
    <w:rsid w:val="00E44E55"/>
    <w:rsid w:val="00E466FE"/>
    <w:rsid w:val="00E50F14"/>
    <w:rsid w:val="00E53DD4"/>
    <w:rsid w:val="00E53F13"/>
    <w:rsid w:val="00E54909"/>
    <w:rsid w:val="00E550B3"/>
    <w:rsid w:val="00E5542E"/>
    <w:rsid w:val="00E5596B"/>
    <w:rsid w:val="00E60BED"/>
    <w:rsid w:val="00E61DE7"/>
    <w:rsid w:val="00E626A7"/>
    <w:rsid w:val="00E63833"/>
    <w:rsid w:val="00E640CF"/>
    <w:rsid w:val="00E66229"/>
    <w:rsid w:val="00E662D6"/>
    <w:rsid w:val="00E74595"/>
    <w:rsid w:val="00E74838"/>
    <w:rsid w:val="00E75A9F"/>
    <w:rsid w:val="00E75BC5"/>
    <w:rsid w:val="00E764CA"/>
    <w:rsid w:val="00E76964"/>
    <w:rsid w:val="00E775F6"/>
    <w:rsid w:val="00E7770D"/>
    <w:rsid w:val="00E81ED3"/>
    <w:rsid w:val="00E82CE4"/>
    <w:rsid w:val="00E85608"/>
    <w:rsid w:val="00E873AF"/>
    <w:rsid w:val="00E917CD"/>
    <w:rsid w:val="00E92379"/>
    <w:rsid w:val="00E93401"/>
    <w:rsid w:val="00E97BCA"/>
    <w:rsid w:val="00EA139E"/>
    <w:rsid w:val="00EA2EC9"/>
    <w:rsid w:val="00EA40A0"/>
    <w:rsid w:val="00EA5F1E"/>
    <w:rsid w:val="00EA6422"/>
    <w:rsid w:val="00EA77F5"/>
    <w:rsid w:val="00EB0F99"/>
    <w:rsid w:val="00EB1F0C"/>
    <w:rsid w:val="00EB3D07"/>
    <w:rsid w:val="00EB3E6A"/>
    <w:rsid w:val="00EB4555"/>
    <w:rsid w:val="00EB4FAC"/>
    <w:rsid w:val="00EB6220"/>
    <w:rsid w:val="00EB645E"/>
    <w:rsid w:val="00EB7429"/>
    <w:rsid w:val="00EC54CF"/>
    <w:rsid w:val="00EC6C1D"/>
    <w:rsid w:val="00ED1C39"/>
    <w:rsid w:val="00ED2324"/>
    <w:rsid w:val="00ED623C"/>
    <w:rsid w:val="00ED637F"/>
    <w:rsid w:val="00ED7675"/>
    <w:rsid w:val="00EE03AF"/>
    <w:rsid w:val="00EE0620"/>
    <w:rsid w:val="00EE0B32"/>
    <w:rsid w:val="00EE0B86"/>
    <w:rsid w:val="00EE1D91"/>
    <w:rsid w:val="00EE3380"/>
    <w:rsid w:val="00EE3706"/>
    <w:rsid w:val="00EE3B70"/>
    <w:rsid w:val="00EE501E"/>
    <w:rsid w:val="00EF0964"/>
    <w:rsid w:val="00EF3A8E"/>
    <w:rsid w:val="00EF6A77"/>
    <w:rsid w:val="00F00225"/>
    <w:rsid w:val="00F006BB"/>
    <w:rsid w:val="00F008F6"/>
    <w:rsid w:val="00F01014"/>
    <w:rsid w:val="00F01A00"/>
    <w:rsid w:val="00F04644"/>
    <w:rsid w:val="00F05663"/>
    <w:rsid w:val="00F07683"/>
    <w:rsid w:val="00F0793D"/>
    <w:rsid w:val="00F11C06"/>
    <w:rsid w:val="00F132DE"/>
    <w:rsid w:val="00F13AD6"/>
    <w:rsid w:val="00F15480"/>
    <w:rsid w:val="00F1690B"/>
    <w:rsid w:val="00F16C6A"/>
    <w:rsid w:val="00F17ED3"/>
    <w:rsid w:val="00F22CD5"/>
    <w:rsid w:val="00F23A92"/>
    <w:rsid w:val="00F30B98"/>
    <w:rsid w:val="00F31CED"/>
    <w:rsid w:val="00F366EC"/>
    <w:rsid w:val="00F37EA6"/>
    <w:rsid w:val="00F4050B"/>
    <w:rsid w:val="00F41C41"/>
    <w:rsid w:val="00F44DEA"/>
    <w:rsid w:val="00F44F2D"/>
    <w:rsid w:val="00F46E1E"/>
    <w:rsid w:val="00F51018"/>
    <w:rsid w:val="00F53913"/>
    <w:rsid w:val="00F53B4F"/>
    <w:rsid w:val="00F556F4"/>
    <w:rsid w:val="00F56FBF"/>
    <w:rsid w:val="00F57B3A"/>
    <w:rsid w:val="00F643CF"/>
    <w:rsid w:val="00F650B2"/>
    <w:rsid w:val="00F6625B"/>
    <w:rsid w:val="00F66AF9"/>
    <w:rsid w:val="00F707A6"/>
    <w:rsid w:val="00F71584"/>
    <w:rsid w:val="00F74850"/>
    <w:rsid w:val="00F759BF"/>
    <w:rsid w:val="00F75C07"/>
    <w:rsid w:val="00F7628C"/>
    <w:rsid w:val="00F763C6"/>
    <w:rsid w:val="00F772C7"/>
    <w:rsid w:val="00F77F29"/>
    <w:rsid w:val="00F800C6"/>
    <w:rsid w:val="00F802E3"/>
    <w:rsid w:val="00F82904"/>
    <w:rsid w:val="00F85D72"/>
    <w:rsid w:val="00F8736F"/>
    <w:rsid w:val="00F9512E"/>
    <w:rsid w:val="00F95975"/>
    <w:rsid w:val="00FA132A"/>
    <w:rsid w:val="00FA29F6"/>
    <w:rsid w:val="00FA6160"/>
    <w:rsid w:val="00FB013F"/>
    <w:rsid w:val="00FB0281"/>
    <w:rsid w:val="00FB0619"/>
    <w:rsid w:val="00FB0FF3"/>
    <w:rsid w:val="00FB2C0B"/>
    <w:rsid w:val="00FC01BC"/>
    <w:rsid w:val="00FC0513"/>
    <w:rsid w:val="00FC14EA"/>
    <w:rsid w:val="00FC2A9F"/>
    <w:rsid w:val="00FC3D07"/>
    <w:rsid w:val="00FC4128"/>
    <w:rsid w:val="00FC5D8F"/>
    <w:rsid w:val="00FC6F75"/>
    <w:rsid w:val="00FD1FB5"/>
    <w:rsid w:val="00FD2282"/>
    <w:rsid w:val="00FD3B54"/>
    <w:rsid w:val="00FD67EC"/>
    <w:rsid w:val="00FD706C"/>
    <w:rsid w:val="00FE29EF"/>
    <w:rsid w:val="00FE3FD5"/>
    <w:rsid w:val="00FE4543"/>
    <w:rsid w:val="00FE6DEF"/>
    <w:rsid w:val="00FF0680"/>
    <w:rsid w:val="00FF06BA"/>
    <w:rsid w:val="00FF313A"/>
    <w:rsid w:val="00FF4020"/>
    <w:rsid w:val="00FF532A"/>
    <w:rsid w:val="00FF7B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5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05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CD0520"/>
  </w:style>
  <w:style w:type="character" w:styleId="a4">
    <w:name w:val="Hyperlink"/>
    <w:basedOn w:val="a0"/>
    <w:uiPriority w:val="99"/>
    <w:semiHidden/>
    <w:unhideWhenUsed/>
    <w:rsid w:val="00CD0520"/>
    <w:rPr>
      <w:color w:val="0000FF"/>
      <w:u w:val="single"/>
    </w:rPr>
  </w:style>
  <w:style w:type="character" w:styleId="a5">
    <w:name w:val="FollowedHyperlink"/>
    <w:basedOn w:val="a0"/>
    <w:uiPriority w:val="99"/>
    <w:semiHidden/>
    <w:unhideWhenUsed/>
    <w:rsid w:val="00CD0520"/>
    <w:rPr>
      <w:color w:val="800080"/>
      <w:u w:val="single"/>
    </w:rPr>
  </w:style>
  <w:style w:type="paragraph" w:customStyle="1" w:styleId="xl65">
    <w:name w:val="xl6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6">
    <w:name w:val="xl6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7">
    <w:name w:val="xl67"/>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8">
    <w:name w:val="xl68"/>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69">
    <w:name w:val="xl69"/>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1">
    <w:name w:val="xl71"/>
    <w:basedOn w:val="a"/>
    <w:rsid w:val="00CD05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2">
    <w:name w:val="xl72"/>
    <w:basedOn w:val="a"/>
    <w:rsid w:val="00CD0520"/>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73">
    <w:name w:val="xl73"/>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CD052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5">
    <w:name w:val="xl75"/>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7">
    <w:name w:val="xl77"/>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8">
    <w:name w:val="xl78"/>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79">
    <w:name w:val="xl79"/>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0">
    <w:name w:val="xl80"/>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1">
    <w:name w:val="xl81"/>
    <w:basedOn w:val="a"/>
    <w:rsid w:val="00CD05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2">
    <w:name w:val="xl82"/>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3">
    <w:name w:val="xl83"/>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4">
    <w:name w:val="xl84"/>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5">
    <w:name w:val="xl8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6">
    <w:name w:val="xl86"/>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7">
    <w:name w:val="xl87"/>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8">
    <w:name w:val="xl88"/>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9">
    <w:name w:val="xl89"/>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0">
    <w:name w:val="xl90"/>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
    <w:rsid w:val="00CD0520"/>
    <w:pPr>
      <w:pBdr>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2">
    <w:name w:val="xl92"/>
    <w:basedOn w:val="a"/>
    <w:rsid w:val="00CD052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3">
    <w:name w:val="xl93"/>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4">
    <w:name w:val="xl94"/>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5">
    <w:name w:val="xl95"/>
    <w:basedOn w:val="a"/>
    <w:rsid w:val="00CD052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96">
    <w:name w:val="xl96"/>
    <w:basedOn w:val="a"/>
    <w:rsid w:val="00CD0520"/>
    <w:pPr>
      <w:pBdr>
        <w:top w:val="single" w:sz="8" w:space="0" w:color="auto"/>
        <w:left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7">
    <w:name w:val="xl97"/>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8">
    <w:name w:val="xl98"/>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9">
    <w:name w:val="xl99"/>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0">
    <w:name w:val="xl100"/>
    <w:basedOn w:val="a"/>
    <w:rsid w:val="00CD052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1">
    <w:name w:val="xl101"/>
    <w:basedOn w:val="a"/>
    <w:rsid w:val="00CD0520"/>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CD0520"/>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3">
    <w:name w:val="xl103"/>
    <w:basedOn w:val="a"/>
    <w:rsid w:val="00CD0520"/>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4">
    <w:name w:val="xl104"/>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5">
    <w:name w:val="xl105"/>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6">
    <w:name w:val="xl10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7">
    <w:name w:val="xl107"/>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8">
    <w:name w:val="xl108"/>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9">
    <w:name w:val="xl109"/>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0">
    <w:name w:val="xl110"/>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1">
    <w:name w:val="xl111"/>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2">
    <w:name w:val="xl112"/>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3">
    <w:name w:val="xl113"/>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14">
    <w:name w:val="xl114"/>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5">
    <w:name w:val="xl11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6">
    <w:name w:val="xl116"/>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7">
    <w:name w:val="xl117"/>
    <w:basedOn w:val="a"/>
    <w:rsid w:val="00CD0520"/>
    <w:pPr>
      <w:pBdr>
        <w:top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8">
    <w:name w:val="xl118"/>
    <w:basedOn w:val="a"/>
    <w:rsid w:val="00CD052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9">
    <w:name w:val="xl119"/>
    <w:basedOn w:val="a"/>
    <w:rsid w:val="00CD052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CD0520"/>
    <w:pPr>
      <w:pBdr>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1">
    <w:name w:val="xl121"/>
    <w:basedOn w:val="a"/>
    <w:rsid w:val="00CD0520"/>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22">
    <w:name w:val="xl122"/>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3">
    <w:name w:val="xl123"/>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4">
    <w:name w:val="xl124"/>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5">
    <w:name w:val="xl125"/>
    <w:basedOn w:val="a"/>
    <w:rsid w:val="00CD052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6">
    <w:name w:val="xl126"/>
    <w:basedOn w:val="a"/>
    <w:rsid w:val="00CD0520"/>
    <w:pPr>
      <w:pBdr>
        <w:left w:val="single" w:sz="8" w:space="0" w:color="auto"/>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7">
    <w:name w:val="xl127"/>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8">
    <w:name w:val="xl128"/>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9">
    <w:name w:val="xl129"/>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0">
    <w:name w:val="xl130"/>
    <w:basedOn w:val="a"/>
    <w:rsid w:val="00CD0520"/>
    <w:pPr>
      <w:pBdr>
        <w:top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1">
    <w:name w:val="xl131"/>
    <w:basedOn w:val="a"/>
    <w:rsid w:val="00CD0520"/>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2">
    <w:name w:val="xl132"/>
    <w:basedOn w:val="a"/>
    <w:rsid w:val="00CD052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CD0520"/>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4">
    <w:name w:val="xl134"/>
    <w:basedOn w:val="a"/>
    <w:rsid w:val="00CD0520"/>
    <w:pPr>
      <w:pBdr>
        <w:top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5">
    <w:name w:val="xl135"/>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6">
    <w:name w:val="xl136"/>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7">
    <w:name w:val="xl137"/>
    <w:basedOn w:val="a"/>
    <w:rsid w:val="00CD052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8">
    <w:name w:val="xl138"/>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9">
    <w:name w:val="xl139"/>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0">
    <w:name w:val="xl140"/>
    <w:basedOn w:val="a"/>
    <w:rsid w:val="00CD0520"/>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1">
    <w:name w:val="xl141"/>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2">
    <w:name w:val="xl142"/>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3">
    <w:name w:val="xl143"/>
    <w:basedOn w:val="a"/>
    <w:rsid w:val="00CD0520"/>
    <w:pPr>
      <w:pBdr>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4">
    <w:name w:val="xl144"/>
    <w:basedOn w:val="a"/>
    <w:rsid w:val="00CD052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5">
    <w:name w:val="xl145"/>
    <w:basedOn w:val="a"/>
    <w:rsid w:val="00CD0520"/>
    <w:pPr>
      <w:pBdr>
        <w:lef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6">
    <w:name w:val="xl146"/>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7">
    <w:name w:val="xl147"/>
    <w:basedOn w:val="a"/>
    <w:rsid w:val="00CD0520"/>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8">
    <w:name w:val="xl148"/>
    <w:basedOn w:val="a"/>
    <w:rsid w:val="00CD0520"/>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9">
    <w:name w:val="xl149"/>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0">
    <w:name w:val="xl150"/>
    <w:basedOn w:val="a"/>
    <w:rsid w:val="00CD0520"/>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1">
    <w:name w:val="xl151"/>
    <w:basedOn w:val="a"/>
    <w:rsid w:val="00CD052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2">
    <w:name w:val="xl152"/>
    <w:basedOn w:val="a"/>
    <w:rsid w:val="00CD052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3">
    <w:name w:val="xl153"/>
    <w:basedOn w:val="a"/>
    <w:rsid w:val="00CD052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4">
    <w:name w:val="xl154"/>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5">
    <w:name w:val="xl155"/>
    <w:basedOn w:val="a"/>
    <w:rsid w:val="00CD0520"/>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6">
    <w:name w:val="xl156"/>
    <w:basedOn w:val="a"/>
    <w:rsid w:val="00CD052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7">
    <w:name w:val="xl157"/>
    <w:basedOn w:val="a"/>
    <w:rsid w:val="00CD0520"/>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8">
    <w:name w:val="xl158"/>
    <w:basedOn w:val="a"/>
    <w:rsid w:val="00CD0520"/>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59">
    <w:name w:val="xl159"/>
    <w:basedOn w:val="a"/>
    <w:rsid w:val="00CD052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0">
    <w:name w:val="xl160"/>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1">
    <w:name w:val="xl161"/>
    <w:basedOn w:val="a"/>
    <w:rsid w:val="00CD0520"/>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2">
    <w:name w:val="xl162"/>
    <w:basedOn w:val="a"/>
    <w:rsid w:val="00CD0520"/>
    <w:pPr>
      <w:pBdr>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3">
    <w:name w:val="xl163"/>
    <w:basedOn w:val="a"/>
    <w:rsid w:val="00CD0520"/>
    <w:pPr>
      <w:pBdr>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4">
    <w:name w:val="xl164"/>
    <w:basedOn w:val="a"/>
    <w:rsid w:val="00CD0520"/>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5">
    <w:name w:val="xl165"/>
    <w:basedOn w:val="a"/>
    <w:rsid w:val="00CD0520"/>
    <w:pPr>
      <w:pBdr>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6">
    <w:name w:val="xl166"/>
    <w:basedOn w:val="a"/>
    <w:rsid w:val="00CD052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7">
    <w:name w:val="xl167"/>
    <w:basedOn w:val="a"/>
    <w:rsid w:val="00CD0520"/>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8">
    <w:name w:val="xl168"/>
    <w:basedOn w:val="a"/>
    <w:rsid w:val="00CD05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9">
    <w:name w:val="xl169"/>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0">
    <w:name w:val="xl170"/>
    <w:basedOn w:val="a"/>
    <w:rsid w:val="00CD05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1">
    <w:name w:val="xl171"/>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2">
    <w:name w:val="xl172"/>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3">
    <w:name w:val="xl173"/>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4">
    <w:name w:val="xl174"/>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5">
    <w:name w:val="xl175"/>
    <w:basedOn w:val="a"/>
    <w:rsid w:val="00CD0520"/>
    <w:pPr>
      <w:pBdr>
        <w:left w:val="single" w:sz="8" w:space="0" w:color="auto"/>
        <w:bottom w:val="single" w:sz="8" w:space="0" w:color="auto"/>
        <w:right w:val="single" w:sz="8" w:space="0" w:color="auto"/>
      </w:pBdr>
      <w:shd w:val="clear" w:color="000000" w:fill="0070C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76">
    <w:name w:val="xl176"/>
    <w:basedOn w:val="a"/>
    <w:rsid w:val="00CD0520"/>
    <w:pPr>
      <w:pBdr>
        <w:bottom w:val="single" w:sz="8" w:space="0" w:color="auto"/>
        <w:right w:val="single" w:sz="8"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CD052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D0520"/>
  </w:style>
  <w:style w:type="paragraph" w:styleId="a8">
    <w:name w:val="footer"/>
    <w:basedOn w:val="a"/>
    <w:link w:val="a9"/>
    <w:uiPriority w:val="99"/>
    <w:unhideWhenUsed/>
    <w:rsid w:val="00CD05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D0520"/>
  </w:style>
  <w:style w:type="paragraph" w:customStyle="1" w:styleId="aa">
    <w:name w:val="Знак Знак Знак Знак"/>
    <w:basedOn w:val="a"/>
    <w:rsid w:val="001A4F08"/>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b">
    <w:name w:val="Balloon Text"/>
    <w:basedOn w:val="a"/>
    <w:link w:val="ac"/>
    <w:uiPriority w:val="99"/>
    <w:semiHidden/>
    <w:unhideWhenUsed/>
    <w:rsid w:val="001918E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918EA"/>
    <w:rPr>
      <w:rFonts w:ascii="Tahoma" w:hAnsi="Tahoma" w:cs="Tahoma"/>
      <w:sz w:val="16"/>
      <w:szCs w:val="16"/>
    </w:rPr>
  </w:style>
  <w:style w:type="paragraph" w:customStyle="1" w:styleId="ad">
    <w:name w:val="Знак Знак Знак Знак"/>
    <w:basedOn w:val="a"/>
    <w:rsid w:val="00574D62"/>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e">
    <w:name w:val="Знак Знак Знак Знак"/>
    <w:basedOn w:val="a"/>
    <w:rsid w:val="001B3871"/>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
    <w:name w:val="Знак Знак Знак Знак"/>
    <w:basedOn w:val="a"/>
    <w:rsid w:val="0029329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0">
    <w:name w:val="Знак Знак Знак Знак"/>
    <w:basedOn w:val="a"/>
    <w:rsid w:val="006B33F4"/>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1">
    <w:name w:val="Знак Знак Знак Знак"/>
    <w:basedOn w:val="a"/>
    <w:rsid w:val="009E27B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2">
    <w:name w:val="Знак Знак Знак Знак"/>
    <w:basedOn w:val="a"/>
    <w:rsid w:val="00967A70"/>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3">
    <w:name w:val="Знак Знак Знак Знак"/>
    <w:basedOn w:val="a"/>
    <w:rsid w:val="00E5542E"/>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4">
    <w:name w:val="Знак Знак Знак Знак"/>
    <w:basedOn w:val="a"/>
    <w:rsid w:val="00EB742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5">
    <w:name w:val="Знак Знак Знак Знак"/>
    <w:basedOn w:val="a"/>
    <w:rsid w:val="0053397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6">
    <w:name w:val="Знак Знак Знак Знак"/>
    <w:basedOn w:val="a"/>
    <w:rsid w:val="009A76C2"/>
    <w:pPr>
      <w:spacing w:before="100" w:beforeAutospacing="1" w:after="100" w:afterAutospacing="1" w:line="240" w:lineRule="auto"/>
      <w:jc w:val="both"/>
    </w:pPr>
    <w:rPr>
      <w:rFonts w:ascii="Tahoma" w:eastAsia="Times New Roman" w:hAnsi="Tahom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05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0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D0520"/>
  </w:style>
  <w:style w:type="character" w:styleId="a4">
    <w:name w:val="Hyperlink"/>
    <w:basedOn w:val="a0"/>
    <w:uiPriority w:val="99"/>
    <w:semiHidden/>
    <w:unhideWhenUsed/>
    <w:rsid w:val="00CD0520"/>
    <w:rPr>
      <w:color w:val="0000FF"/>
      <w:u w:val="single"/>
    </w:rPr>
  </w:style>
  <w:style w:type="character" w:styleId="a5">
    <w:name w:val="FollowedHyperlink"/>
    <w:basedOn w:val="a0"/>
    <w:uiPriority w:val="99"/>
    <w:semiHidden/>
    <w:unhideWhenUsed/>
    <w:rsid w:val="00CD0520"/>
    <w:rPr>
      <w:color w:val="800080"/>
      <w:u w:val="single"/>
    </w:rPr>
  </w:style>
  <w:style w:type="paragraph" w:customStyle="1" w:styleId="xl65">
    <w:name w:val="xl6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6">
    <w:name w:val="xl6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7">
    <w:name w:val="xl67"/>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68">
    <w:name w:val="xl68"/>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69">
    <w:name w:val="xl69"/>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0">
    <w:name w:val="xl70"/>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1">
    <w:name w:val="xl71"/>
    <w:basedOn w:val="a"/>
    <w:rsid w:val="00CD0520"/>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2">
    <w:name w:val="xl72"/>
    <w:basedOn w:val="a"/>
    <w:rsid w:val="00CD0520"/>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73">
    <w:name w:val="xl73"/>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CD0520"/>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75">
    <w:name w:val="xl75"/>
    <w:basedOn w:val="a"/>
    <w:rsid w:val="00CD0520"/>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lang w:eastAsia="ru-RU"/>
    </w:rPr>
  </w:style>
  <w:style w:type="paragraph" w:customStyle="1" w:styleId="xl76">
    <w:name w:val="xl7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7">
    <w:name w:val="xl77"/>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78">
    <w:name w:val="xl78"/>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28"/>
      <w:szCs w:val="28"/>
      <w:lang w:eastAsia="ru-RU"/>
    </w:rPr>
  </w:style>
  <w:style w:type="paragraph" w:customStyle="1" w:styleId="xl79">
    <w:name w:val="xl79"/>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0">
    <w:name w:val="xl80"/>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1">
    <w:name w:val="xl81"/>
    <w:basedOn w:val="a"/>
    <w:rsid w:val="00CD0520"/>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82">
    <w:name w:val="xl82"/>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3">
    <w:name w:val="xl83"/>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4">
    <w:name w:val="xl84"/>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5">
    <w:name w:val="xl8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86">
    <w:name w:val="xl86"/>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7">
    <w:name w:val="xl87"/>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88">
    <w:name w:val="xl88"/>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89">
    <w:name w:val="xl89"/>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0">
    <w:name w:val="xl90"/>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1">
    <w:name w:val="xl91"/>
    <w:basedOn w:val="a"/>
    <w:rsid w:val="00CD0520"/>
    <w:pPr>
      <w:pBdr>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2">
    <w:name w:val="xl92"/>
    <w:basedOn w:val="a"/>
    <w:rsid w:val="00CD052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3">
    <w:name w:val="xl93"/>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4">
    <w:name w:val="xl94"/>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5">
    <w:name w:val="xl95"/>
    <w:basedOn w:val="a"/>
    <w:rsid w:val="00CD0520"/>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96">
    <w:name w:val="xl96"/>
    <w:basedOn w:val="a"/>
    <w:rsid w:val="00CD0520"/>
    <w:pPr>
      <w:pBdr>
        <w:top w:val="single" w:sz="8" w:space="0" w:color="auto"/>
        <w:left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7">
    <w:name w:val="xl97"/>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98">
    <w:name w:val="xl98"/>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99">
    <w:name w:val="xl99"/>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0">
    <w:name w:val="xl100"/>
    <w:basedOn w:val="a"/>
    <w:rsid w:val="00CD0520"/>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1">
    <w:name w:val="xl101"/>
    <w:basedOn w:val="a"/>
    <w:rsid w:val="00CD0520"/>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2">
    <w:name w:val="xl102"/>
    <w:basedOn w:val="a"/>
    <w:rsid w:val="00CD0520"/>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3">
    <w:name w:val="xl103"/>
    <w:basedOn w:val="a"/>
    <w:rsid w:val="00CD0520"/>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4">
    <w:name w:val="xl104"/>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5">
    <w:name w:val="xl105"/>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6">
    <w:name w:val="xl106"/>
    <w:basedOn w:val="a"/>
    <w:rsid w:val="00CD0520"/>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07">
    <w:name w:val="xl107"/>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8">
    <w:name w:val="xl108"/>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09">
    <w:name w:val="xl109"/>
    <w:basedOn w:val="a"/>
    <w:rsid w:val="00CD0520"/>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0">
    <w:name w:val="xl110"/>
    <w:basedOn w:val="a"/>
    <w:rsid w:val="00CD0520"/>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1">
    <w:name w:val="xl111"/>
    <w:basedOn w:val="a"/>
    <w:rsid w:val="00CD0520"/>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2">
    <w:name w:val="xl112"/>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3">
    <w:name w:val="xl113"/>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14">
    <w:name w:val="xl114"/>
    <w:basedOn w:val="a"/>
    <w:rsid w:val="00CD0520"/>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5">
    <w:name w:val="xl115"/>
    <w:basedOn w:val="a"/>
    <w:rsid w:val="00CD0520"/>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6">
    <w:name w:val="xl116"/>
    <w:basedOn w:val="a"/>
    <w:rsid w:val="00CD0520"/>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7">
    <w:name w:val="xl117"/>
    <w:basedOn w:val="a"/>
    <w:rsid w:val="00CD0520"/>
    <w:pPr>
      <w:pBdr>
        <w:top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8">
    <w:name w:val="xl118"/>
    <w:basedOn w:val="a"/>
    <w:rsid w:val="00CD052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19">
    <w:name w:val="xl119"/>
    <w:basedOn w:val="a"/>
    <w:rsid w:val="00CD0520"/>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0">
    <w:name w:val="xl120"/>
    <w:basedOn w:val="a"/>
    <w:rsid w:val="00CD0520"/>
    <w:pPr>
      <w:pBdr>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1">
    <w:name w:val="xl121"/>
    <w:basedOn w:val="a"/>
    <w:rsid w:val="00CD0520"/>
    <w:pPr>
      <w:pBdr>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22">
    <w:name w:val="xl122"/>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3">
    <w:name w:val="xl123"/>
    <w:basedOn w:val="a"/>
    <w:rsid w:val="00CD0520"/>
    <w:pPr>
      <w:pBdr>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4">
    <w:name w:val="xl124"/>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5">
    <w:name w:val="xl125"/>
    <w:basedOn w:val="a"/>
    <w:rsid w:val="00CD052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6">
    <w:name w:val="xl126"/>
    <w:basedOn w:val="a"/>
    <w:rsid w:val="00CD0520"/>
    <w:pPr>
      <w:pBdr>
        <w:left w:val="single" w:sz="8" w:space="0" w:color="auto"/>
        <w:bottom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7">
    <w:name w:val="xl127"/>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8">
    <w:name w:val="xl128"/>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29">
    <w:name w:val="xl129"/>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0">
    <w:name w:val="xl130"/>
    <w:basedOn w:val="a"/>
    <w:rsid w:val="00CD0520"/>
    <w:pPr>
      <w:pBdr>
        <w:top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1">
    <w:name w:val="xl131"/>
    <w:basedOn w:val="a"/>
    <w:rsid w:val="00CD0520"/>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2">
    <w:name w:val="xl132"/>
    <w:basedOn w:val="a"/>
    <w:rsid w:val="00CD0520"/>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
    <w:rsid w:val="00CD0520"/>
    <w:pPr>
      <w:pBdr>
        <w:top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4">
    <w:name w:val="xl134"/>
    <w:basedOn w:val="a"/>
    <w:rsid w:val="00CD0520"/>
    <w:pPr>
      <w:pBdr>
        <w:top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5">
    <w:name w:val="xl135"/>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6">
    <w:name w:val="xl136"/>
    <w:basedOn w:val="a"/>
    <w:rsid w:val="00CD0520"/>
    <w:pPr>
      <w:pBdr>
        <w:top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7">
    <w:name w:val="xl137"/>
    <w:basedOn w:val="a"/>
    <w:rsid w:val="00CD0520"/>
    <w:pPr>
      <w:pBdr>
        <w:top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8">
    <w:name w:val="xl138"/>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39">
    <w:name w:val="xl139"/>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0">
    <w:name w:val="xl140"/>
    <w:basedOn w:val="a"/>
    <w:rsid w:val="00CD0520"/>
    <w:pPr>
      <w:pBdr>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1">
    <w:name w:val="xl141"/>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2">
    <w:name w:val="xl142"/>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3">
    <w:name w:val="xl143"/>
    <w:basedOn w:val="a"/>
    <w:rsid w:val="00CD0520"/>
    <w:pPr>
      <w:pBdr>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4">
    <w:name w:val="xl144"/>
    <w:basedOn w:val="a"/>
    <w:rsid w:val="00CD0520"/>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5">
    <w:name w:val="xl145"/>
    <w:basedOn w:val="a"/>
    <w:rsid w:val="00CD0520"/>
    <w:pPr>
      <w:pBdr>
        <w:lef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6">
    <w:name w:val="xl146"/>
    <w:basedOn w:val="a"/>
    <w:rsid w:val="00CD0520"/>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7">
    <w:name w:val="xl147"/>
    <w:basedOn w:val="a"/>
    <w:rsid w:val="00CD0520"/>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8">
    <w:name w:val="xl148"/>
    <w:basedOn w:val="a"/>
    <w:rsid w:val="00CD0520"/>
    <w:pPr>
      <w:pBdr>
        <w:top w:val="single" w:sz="8" w:space="0" w:color="auto"/>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49">
    <w:name w:val="xl149"/>
    <w:basedOn w:val="a"/>
    <w:rsid w:val="00CD0520"/>
    <w:pPr>
      <w:pBdr>
        <w:top w:val="single" w:sz="8" w:space="0" w:color="auto"/>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0">
    <w:name w:val="xl150"/>
    <w:basedOn w:val="a"/>
    <w:rsid w:val="00CD0520"/>
    <w:pP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1">
    <w:name w:val="xl151"/>
    <w:basedOn w:val="a"/>
    <w:rsid w:val="00CD0520"/>
    <w:pPr>
      <w:pBdr>
        <w:top w:val="single" w:sz="8" w:space="0" w:color="auto"/>
        <w:left w:val="single" w:sz="8" w:space="0" w:color="auto"/>
        <w:bottom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2">
    <w:name w:val="xl152"/>
    <w:basedOn w:val="a"/>
    <w:rsid w:val="00CD0520"/>
    <w:pP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3">
    <w:name w:val="xl153"/>
    <w:basedOn w:val="a"/>
    <w:rsid w:val="00CD0520"/>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4">
    <w:name w:val="xl154"/>
    <w:basedOn w:val="a"/>
    <w:rsid w:val="00CD0520"/>
    <w:pPr>
      <w:pBdr>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5">
    <w:name w:val="xl155"/>
    <w:basedOn w:val="a"/>
    <w:rsid w:val="00CD0520"/>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6">
    <w:name w:val="xl156"/>
    <w:basedOn w:val="a"/>
    <w:rsid w:val="00CD052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7">
    <w:name w:val="xl157"/>
    <w:basedOn w:val="a"/>
    <w:rsid w:val="00CD0520"/>
    <w:pPr>
      <w:pBdr>
        <w:top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58">
    <w:name w:val="xl158"/>
    <w:basedOn w:val="a"/>
    <w:rsid w:val="00CD0520"/>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59">
    <w:name w:val="xl159"/>
    <w:basedOn w:val="a"/>
    <w:rsid w:val="00CD0520"/>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0">
    <w:name w:val="xl160"/>
    <w:basedOn w:val="a"/>
    <w:rsid w:val="00CD0520"/>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1">
    <w:name w:val="xl161"/>
    <w:basedOn w:val="a"/>
    <w:rsid w:val="00CD0520"/>
    <w:pPr>
      <w:pBdr>
        <w:top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2">
    <w:name w:val="xl162"/>
    <w:basedOn w:val="a"/>
    <w:rsid w:val="00CD0520"/>
    <w:pPr>
      <w:pBdr>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3">
    <w:name w:val="xl163"/>
    <w:basedOn w:val="a"/>
    <w:rsid w:val="00CD0520"/>
    <w:pPr>
      <w:pBdr>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4">
    <w:name w:val="xl164"/>
    <w:basedOn w:val="a"/>
    <w:rsid w:val="00CD0520"/>
    <w:pPr>
      <w:pBdr>
        <w:top w:val="single" w:sz="8" w:space="0" w:color="auto"/>
        <w:left w:val="single" w:sz="8" w:space="0" w:color="auto"/>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5">
    <w:name w:val="xl165"/>
    <w:basedOn w:val="a"/>
    <w:rsid w:val="00CD0520"/>
    <w:pPr>
      <w:pBdr>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6">
    <w:name w:val="xl166"/>
    <w:basedOn w:val="a"/>
    <w:rsid w:val="00CD0520"/>
    <w:pPr>
      <w:pBdr>
        <w:left w:val="single" w:sz="8" w:space="0" w:color="auto"/>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7">
    <w:name w:val="xl167"/>
    <w:basedOn w:val="a"/>
    <w:rsid w:val="00CD0520"/>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68">
    <w:name w:val="xl168"/>
    <w:basedOn w:val="a"/>
    <w:rsid w:val="00CD05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69">
    <w:name w:val="xl169"/>
    <w:basedOn w:val="a"/>
    <w:rsid w:val="00CD052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0">
    <w:name w:val="xl170"/>
    <w:basedOn w:val="a"/>
    <w:rsid w:val="00CD0520"/>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1">
    <w:name w:val="xl171"/>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72">
    <w:name w:val="xl172"/>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3">
    <w:name w:val="xl173"/>
    <w:basedOn w:val="a"/>
    <w:rsid w:val="00CD0520"/>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4">
    <w:name w:val="xl174"/>
    <w:basedOn w:val="a"/>
    <w:rsid w:val="00CD052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75">
    <w:name w:val="xl175"/>
    <w:basedOn w:val="a"/>
    <w:rsid w:val="00CD0520"/>
    <w:pPr>
      <w:pBdr>
        <w:left w:val="single" w:sz="8" w:space="0" w:color="auto"/>
        <w:bottom w:val="single" w:sz="8" w:space="0" w:color="auto"/>
        <w:right w:val="single" w:sz="8" w:space="0" w:color="auto"/>
      </w:pBdr>
      <w:shd w:val="clear" w:color="000000" w:fill="0070C0"/>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76">
    <w:name w:val="xl176"/>
    <w:basedOn w:val="a"/>
    <w:rsid w:val="00CD0520"/>
    <w:pPr>
      <w:pBdr>
        <w:bottom w:val="single" w:sz="8" w:space="0" w:color="auto"/>
        <w:right w:val="single" w:sz="8"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CD052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D0520"/>
  </w:style>
  <w:style w:type="paragraph" w:styleId="a8">
    <w:name w:val="footer"/>
    <w:basedOn w:val="a"/>
    <w:link w:val="a9"/>
    <w:uiPriority w:val="99"/>
    <w:unhideWhenUsed/>
    <w:rsid w:val="00CD052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D0520"/>
  </w:style>
  <w:style w:type="paragraph" w:customStyle="1" w:styleId="aa">
    <w:name w:val="Знак Знак Знак Знак"/>
    <w:basedOn w:val="a"/>
    <w:rsid w:val="001A4F08"/>
    <w:pPr>
      <w:spacing w:before="100" w:beforeAutospacing="1" w:after="100" w:afterAutospacing="1" w:line="240" w:lineRule="auto"/>
      <w:jc w:val="both"/>
    </w:pPr>
    <w:rPr>
      <w:rFonts w:ascii="Tahoma" w:eastAsia="Times New Roman" w:hAnsi="Tahoma" w:cs="Times New Roman"/>
      <w:sz w:val="20"/>
      <w:szCs w:val="20"/>
      <w:lang w:val="en-US"/>
    </w:rPr>
  </w:style>
  <w:style w:type="paragraph" w:styleId="ab">
    <w:name w:val="Balloon Text"/>
    <w:basedOn w:val="a"/>
    <w:link w:val="ac"/>
    <w:uiPriority w:val="99"/>
    <w:semiHidden/>
    <w:unhideWhenUsed/>
    <w:rsid w:val="001918EA"/>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918EA"/>
    <w:rPr>
      <w:rFonts w:ascii="Tahoma" w:hAnsi="Tahoma" w:cs="Tahoma"/>
      <w:sz w:val="16"/>
      <w:szCs w:val="16"/>
    </w:rPr>
  </w:style>
  <w:style w:type="paragraph" w:customStyle="1" w:styleId="ad">
    <w:name w:val="Знак Знак Знак Знак"/>
    <w:basedOn w:val="a"/>
    <w:rsid w:val="00574D62"/>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e">
    <w:name w:val="Знак Знак Знак Знак"/>
    <w:basedOn w:val="a"/>
    <w:rsid w:val="001B3871"/>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
    <w:name w:val="Знак Знак Знак Знак"/>
    <w:basedOn w:val="a"/>
    <w:rsid w:val="0029329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0">
    <w:name w:val="Знак Знак Знак Знак"/>
    <w:basedOn w:val="a"/>
    <w:rsid w:val="006B33F4"/>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1">
    <w:name w:val="Знак Знак Знак Знак"/>
    <w:basedOn w:val="a"/>
    <w:rsid w:val="009E27B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2">
    <w:name w:val="Знак Знак Знак Знак"/>
    <w:basedOn w:val="a"/>
    <w:rsid w:val="00967A70"/>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3">
    <w:name w:val="Знак Знак Знак Знак"/>
    <w:basedOn w:val="a"/>
    <w:rsid w:val="00E5542E"/>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4">
    <w:name w:val="Знак Знак Знак Знак"/>
    <w:basedOn w:val="a"/>
    <w:rsid w:val="00EB7429"/>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5">
    <w:name w:val="Знак Знак Знак Знак"/>
    <w:basedOn w:val="a"/>
    <w:rsid w:val="0053397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6">
    <w:name w:val="Знак Знак Знак Знак"/>
    <w:basedOn w:val="a"/>
    <w:rsid w:val="009A76C2"/>
    <w:pPr>
      <w:spacing w:before="100" w:beforeAutospacing="1" w:after="100" w:afterAutospacing="1" w:line="240" w:lineRule="auto"/>
      <w:jc w:val="both"/>
    </w:pPr>
    <w:rPr>
      <w:rFonts w:ascii="Tahoma" w:eastAsia="Times New Roman" w:hAnsi="Tahoma"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7295811">
      <w:bodyDiv w:val="1"/>
      <w:marLeft w:val="0"/>
      <w:marRight w:val="0"/>
      <w:marTop w:val="0"/>
      <w:marBottom w:val="0"/>
      <w:divBdr>
        <w:top w:val="none" w:sz="0" w:space="0" w:color="auto"/>
        <w:left w:val="none" w:sz="0" w:space="0" w:color="auto"/>
        <w:bottom w:val="none" w:sz="0" w:space="0" w:color="auto"/>
        <w:right w:val="none" w:sz="0" w:space="0" w:color="auto"/>
      </w:divBdr>
    </w:div>
    <w:div w:id="8072512">
      <w:bodyDiv w:val="1"/>
      <w:marLeft w:val="0"/>
      <w:marRight w:val="0"/>
      <w:marTop w:val="0"/>
      <w:marBottom w:val="0"/>
      <w:divBdr>
        <w:top w:val="none" w:sz="0" w:space="0" w:color="auto"/>
        <w:left w:val="none" w:sz="0" w:space="0" w:color="auto"/>
        <w:bottom w:val="none" w:sz="0" w:space="0" w:color="auto"/>
        <w:right w:val="none" w:sz="0" w:space="0" w:color="auto"/>
      </w:divBdr>
    </w:div>
    <w:div w:id="27220219">
      <w:bodyDiv w:val="1"/>
      <w:marLeft w:val="0"/>
      <w:marRight w:val="0"/>
      <w:marTop w:val="0"/>
      <w:marBottom w:val="0"/>
      <w:divBdr>
        <w:top w:val="none" w:sz="0" w:space="0" w:color="auto"/>
        <w:left w:val="none" w:sz="0" w:space="0" w:color="auto"/>
        <w:bottom w:val="none" w:sz="0" w:space="0" w:color="auto"/>
        <w:right w:val="none" w:sz="0" w:space="0" w:color="auto"/>
      </w:divBdr>
    </w:div>
    <w:div w:id="29689643">
      <w:bodyDiv w:val="1"/>
      <w:marLeft w:val="0"/>
      <w:marRight w:val="0"/>
      <w:marTop w:val="0"/>
      <w:marBottom w:val="0"/>
      <w:divBdr>
        <w:top w:val="none" w:sz="0" w:space="0" w:color="auto"/>
        <w:left w:val="none" w:sz="0" w:space="0" w:color="auto"/>
        <w:bottom w:val="none" w:sz="0" w:space="0" w:color="auto"/>
        <w:right w:val="none" w:sz="0" w:space="0" w:color="auto"/>
      </w:divBdr>
    </w:div>
    <w:div w:id="41442896">
      <w:bodyDiv w:val="1"/>
      <w:marLeft w:val="0"/>
      <w:marRight w:val="0"/>
      <w:marTop w:val="0"/>
      <w:marBottom w:val="0"/>
      <w:divBdr>
        <w:top w:val="none" w:sz="0" w:space="0" w:color="auto"/>
        <w:left w:val="none" w:sz="0" w:space="0" w:color="auto"/>
        <w:bottom w:val="none" w:sz="0" w:space="0" w:color="auto"/>
        <w:right w:val="none" w:sz="0" w:space="0" w:color="auto"/>
      </w:divBdr>
    </w:div>
    <w:div w:id="55711223">
      <w:bodyDiv w:val="1"/>
      <w:marLeft w:val="0"/>
      <w:marRight w:val="0"/>
      <w:marTop w:val="0"/>
      <w:marBottom w:val="0"/>
      <w:divBdr>
        <w:top w:val="none" w:sz="0" w:space="0" w:color="auto"/>
        <w:left w:val="none" w:sz="0" w:space="0" w:color="auto"/>
        <w:bottom w:val="none" w:sz="0" w:space="0" w:color="auto"/>
        <w:right w:val="none" w:sz="0" w:space="0" w:color="auto"/>
      </w:divBdr>
    </w:div>
    <w:div w:id="137039853">
      <w:bodyDiv w:val="1"/>
      <w:marLeft w:val="0"/>
      <w:marRight w:val="0"/>
      <w:marTop w:val="0"/>
      <w:marBottom w:val="0"/>
      <w:divBdr>
        <w:top w:val="none" w:sz="0" w:space="0" w:color="auto"/>
        <w:left w:val="none" w:sz="0" w:space="0" w:color="auto"/>
        <w:bottom w:val="none" w:sz="0" w:space="0" w:color="auto"/>
        <w:right w:val="none" w:sz="0" w:space="0" w:color="auto"/>
      </w:divBdr>
    </w:div>
    <w:div w:id="163018058">
      <w:bodyDiv w:val="1"/>
      <w:marLeft w:val="0"/>
      <w:marRight w:val="0"/>
      <w:marTop w:val="0"/>
      <w:marBottom w:val="0"/>
      <w:divBdr>
        <w:top w:val="none" w:sz="0" w:space="0" w:color="auto"/>
        <w:left w:val="none" w:sz="0" w:space="0" w:color="auto"/>
        <w:bottom w:val="none" w:sz="0" w:space="0" w:color="auto"/>
        <w:right w:val="none" w:sz="0" w:space="0" w:color="auto"/>
      </w:divBdr>
    </w:div>
    <w:div w:id="214438325">
      <w:bodyDiv w:val="1"/>
      <w:marLeft w:val="0"/>
      <w:marRight w:val="0"/>
      <w:marTop w:val="0"/>
      <w:marBottom w:val="0"/>
      <w:divBdr>
        <w:top w:val="none" w:sz="0" w:space="0" w:color="auto"/>
        <w:left w:val="none" w:sz="0" w:space="0" w:color="auto"/>
        <w:bottom w:val="none" w:sz="0" w:space="0" w:color="auto"/>
        <w:right w:val="none" w:sz="0" w:space="0" w:color="auto"/>
      </w:divBdr>
    </w:div>
    <w:div w:id="217204919">
      <w:bodyDiv w:val="1"/>
      <w:marLeft w:val="0"/>
      <w:marRight w:val="0"/>
      <w:marTop w:val="0"/>
      <w:marBottom w:val="0"/>
      <w:divBdr>
        <w:top w:val="none" w:sz="0" w:space="0" w:color="auto"/>
        <w:left w:val="none" w:sz="0" w:space="0" w:color="auto"/>
        <w:bottom w:val="none" w:sz="0" w:space="0" w:color="auto"/>
        <w:right w:val="none" w:sz="0" w:space="0" w:color="auto"/>
      </w:divBdr>
    </w:div>
    <w:div w:id="226306105">
      <w:bodyDiv w:val="1"/>
      <w:marLeft w:val="0"/>
      <w:marRight w:val="0"/>
      <w:marTop w:val="0"/>
      <w:marBottom w:val="0"/>
      <w:divBdr>
        <w:top w:val="none" w:sz="0" w:space="0" w:color="auto"/>
        <w:left w:val="none" w:sz="0" w:space="0" w:color="auto"/>
        <w:bottom w:val="none" w:sz="0" w:space="0" w:color="auto"/>
        <w:right w:val="none" w:sz="0" w:space="0" w:color="auto"/>
      </w:divBdr>
    </w:div>
    <w:div w:id="229659564">
      <w:bodyDiv w:val="1"/>
      <w:marLeft w:val="0"/>
      <w:marRight w:val="0"/>
      <w:marTop w:val="0"/>
      <w:marBottom w:val="0"/>
      <w:divBdr>
        <w:top w:val="none" w:sz="0" w:space="0" w:color="auto"/>
        <w:left w:val="none" w:sz="0" w:space="0" w:color="auto"/>
        <w:bottom w:val="none" w:sz="0" w:space="0" w:color="auto"/>
        <w:right w:val="none" w:sz="0" w:space="0" w:color="auto"/>
      </w:divBdr>
    </w:div>
    <w:div w:id="241305351">
      <w:bodyDiv w:val="1"/>
      <w:marLeft w:val="0"/>
      <w:marRight w:val="0"/>
      <w:marTop w:val="0"/>
      <w:marBottom w:val="0"/>
      <w:divBdr>
        <w:top w:val="none" w:sz="0" w:space="0" w:color="auto"/>
        <w:left w:val="none" w:sz="0" w:space="0" w:color="auto"/>
        <w:bottom w:val="none" w:sz="0" w:space="0" w:color="auto"/>
        <w:right w:val="none" w:sz="0" w:space="0" w:color="auto"/>
      </w:divBdr>
    </w:div>
    <w:div w:id="243607016">
      <w:bodyDiv w:val="1"/>
      <w:marLeft w:val="0"/>
      <w:marRight w:val="0"/>
      <w:marTop w:val="0"/>
      <w:marBottom w:val="0"/>
      <w:divBdr>
        <w:top w:val="none" w:sz="0" w:space="0" w:color="auto"/>
        <w:left w:val="none" w:sz="0" w:space="0" w:color="auto"/>
        <w:bottom w:val="none" w:sz="0" w:space="0" w:color="auto"/>
        <w:right w:val="none" w:sz="0" w:space="0" w:color="auto"/>
      </w:divBdr>
    </w:div>
    <w:div w:id="254288304">
      <w:bodyDiv w:val="1"/>
      <w:marLeft w:val="0"/>
      <w:marRight w:val="0"/>
      <w:marTop w:val="0"/>
      <w:marBottom w:val="0"/>
      <w:divBdr>
        <w:top w:val="none" w:sz="0" w:space="0" w:color="auto"/>
        <w:left w:val="none" w:sz="0" w:space="0" w:color="auto"/>
        <w:bottom w:val="none" w:sz="0" w:space="0" w:color="auto"/>
        <w:right w:val="none" w:sz="0" w:space="0" w:color="auto"/>
      </w:divBdr>
    </w:div>
    <w:div w:id="302973213">
      <w:bodyDiv w:val="1"/>
      <w:marLeft w:val="0"/>
      <w:marRight w:val="0"/>
      <w:marTop w:val="0"/>
      <w:marBottom w:val="0"/>
      <w:divBdr>
        <w:top w:val="none" w:sz="0" w:space="0" w:color="auto"/>
        <w:left w:val="none" w:sz="0" w:space="0" w:color="auto"/>
        <w:bottom w:val="none" w:sz="0" w:space="0" w:color="auto"/>
        <w:right w:val="none" w:sz="0" w:space="0" w:color="auto"/>
      </w:divBdr>
    </w:div>
    <w:div w:id="324554631">
      <w:bodyDiv w:val="1"/>
      <w:marLeft w:val="0"/>
      <w:marRight w:val="0"/>
      <w:marTop w:val="0"/>
      <w:marBottom w:val="0"/>
      <w:divBdr>
        <w:top w:val="none" w:sz="0" w:space="0" w:color="auto"/>
        <w:left w:val="none" w:sz="0" w:space="0" w:color="auto"/>
        <w:bottom w:val="none" w:sz="0" w:space="0" w:color="auto"/>
        <w:right w:val="none" w:sz="0" w:space="0" w:color="auto"/>
      </w:divBdr>
    </w:div>
    <w:div w:id="329873559">
      <w:bodyDiv w:val="1"/>
      <w:marLeft w:val="0"/>
      <w:marRight w:val="0"/>
      <w:marTop w:val="0"/>
      <w:marBottom w:val="0"/>
      <w:divBdr>
        <w:top w:val="none" w:sz="0" w:space="0" w:color="auto"/>
        <w:left w:val="none" w:sz="0" w:space="0" w:color="auto"/>
        <w:bottom w:val="none" w:sz="0" w:space="0" w:color="auto"/>
        <w:right w:val="none" w:sz="0" w:space="0" w:color="auto"/>
      </w:divBdr>
    </w:div>
    <w:div w:id="336157144">
      <w:bodyDiv w:val="1"/>
      <w:marLeft w:val="0"/>
      <w:marRight w:val="0"/>
      <w:marTop w:val="0"/>
      <w:marBottom w:val="0"/>
      <w:divBdr>
        <w:top w:val="none" w:sz="0" w:space="0" w:color="auto"/>
        <w:left w:val="none" w:sz="0" w:space="0" w:color="auto"/>
        <w:bottom w:val="none" w:sz="0" w:space="0" w:color="auto"/>
        <w:right w:val="none" w:sz="0" w:space="0" w:color="auto"/>
      </w:divBdr>
    </w:div>
    <w:div w:id="442965316">
      <w:bodyDiv w:val="1"/>
      <w:marLeft w:val="0"/>
      <w:marRight w:val="0"/>
      <w:marTop w:val="0"/>
      <w:marBottom w:val="0"/>
      <w:divBdr>
        <w:top w:val="none" w:sz="0" w:space="0" w:color="auto"/>
        <w:left w:val="none" w:sz="0" w:space="0" w:color="auto"/>
        <w:bottom w:val="none" w:sz="0" w:space="0" w:color="auto"/>
        <w:right w:val="none" w:sz="0" w:space="0" w:color="auto"/>
      </w:divBdr>
    </w:div>
    <w:div w:id="458038805">
      <w:bodyDiv w:val="1"/>
      <w:marLeft w:val="0"/>
      <w:marRight w:val="0"/>
      <w:marTop w:val="0"/>
      <w:marBottom w:val="0"/>
      <w:divBdr>
        <w:top w:val="none" w:sz="0" w:space="0" w:color="auto"/>
        <w:left w:val="none" w:sz="0" w:space="0" w:color="auto"/>
        <w:bottom w:val="none" w:sz="0" w:space="0" w:color="auto"/>
        <w:right w:val="none" w:sz="0" w:space="0" w:color="auto"/>
      </w:divBdr>
    </w:div>
    <w:div w:id="482477292">
      <w:bodyDiv w:val="1"/>
      <w:marLeft w:val="0"/>
      <w:marRight w:val="0"/>
      <w:marTop w:val="0"/>
      <w:marBottom w:val="0"/>
      <w:divBdr>
        <w:top w:val="none" w:sz="0" w:space="0" w:color="auto"/>
        <w:left w:val="none" w:sz="0" w:space="0" w:color="auto"/>
        <w:bottom w:val="none" w:sz="0" w:space="0" w:color="auto"/>
        <w:right w:val="none" w:sz="0" w:space="0" w:color="auto"/>
      </w:divBdr>
    </w:div>
    <w:div w:id="493955460">
      <w:bodyDiv w:val="1"/>
      <w:marLeft w:val="0"/>
      <w:marRight w:val="0"/>
      <w:marTop w:val="0"/>
      <w:marBottom w:val="0"/>
      <w:divBdr>
        <w:top w:val="none" w:sz="0" w:space="0" w:color="auto"/>
        <w:left w:val="none" w:sz="0" w:space="0" w:color="auto"/>
        <w:bottom w:val="none" w:sz="0" w:space="0" w:color="auto"/>
        <w:right w:val="none" w:sz="0" w:space="0" w:color="auto"/>
      </w:divBdr>
    </w:div>
    <w:div w:id="510610608">
      <w:bodyDiv w:val="1"/>
      <w:marLeft w:val="0"/>
      <w:marRight w:val="0"/>
      <w:marTop w:val="0"/>
      <w:marBottom w:val="0"/>
      <w:divBdr>
        <w:top w:val="none" w:sz="0" w:space="0" w:color="auto"/>
        <w:left w:val="none" w:sz="0" w:space="0" w:color="auto"/>
        <w:bottom w:val="none" w:sz="0" w:space="0" w:color="auto"/>
        <w:right w:val="none" w:sz="0" w:space="0" w:color="auto"/>
      </w:divBdr>
    </w:div>
    <w:div w:id="519322200">
      <w:bodyDiv w:val="1"/>
      <w:marLeft w:val="0"/>
      <w:marRight w:val="0"/>
      <w:marTop w:val="0"/>
      <w:marBottom w:val="0"/>
      <w:divBdr>
        <w:top w:val="none" w:sz="0" w:space="0" w:color="auto"/>
        <w:left w:val="none" w:sz="0" w:space="0" w:color="auto"/>
        <w:bottom w:val="none" w:sz="0" w:space="0" w:color="auto"/>
        <w:right w:val="none" w:sz="0" w:space="0" w:color="auto"/>
      </w:divBdr>
    </w:div>
    <w:div w:id="555824142">
      <w:bodyDiv w:val="1"/>
      <w:marLeft w:val="0"/>
      <w:marRight w:val="0"/>
      <w:marTop w:val="0"/>
      <w:marBottom w:val="0"/>
      <w:divBdr>
        <w:top w:val="none" w:sz="0" w:space="0" w:color="auto"/>
        <w:left w:val="none" w:sz="0" w:space="0" w:color="auto"/>
        <w:bottom w:val="none" w:sz="0" w:space="0" w:color="auto"/>
        <w:right w:val="none" w:sz="0" w:space="0" w:color="auto"/>
      </w:divBdr>
    </w:div>
    <w:div w:id="604046781">
      <w:bodyDiv w:val="1"/>
      <w:marLeft w:val="0"/>
      <w:marRight w:val="0"/>
      <w:marTop w:val="0"/>
      <w:marBottom w:val="0"/>
      <w:divBdr>
        <w:top w:val="none" w:sz="0" w:space="0" w:color="auto"/>
        <w:left w:val="none" w:sz="0" w:space="0" w:color="auto"/>
        <w:bottom w:val="none" w:sz="0" w:space="0" w:color="auto"/>
        <w:right w:val="none" w:sz="0" w:space="0" w:color="auto"/>
      </w:divBdr>
    </w:div>
    <w:div w:id="636256073">
      <w:bodyDiv w:val="1"/>
      <w:marLeft w:val="0"/>
      <w:marRight w:val="0"/>
      <w:marTop w:val="0"/>
      <w:marBottom w:val="0"/>
      <w:divBdr>
        <w:top w:val="none" w:sz="0" w:space="0" w:color="auto"/>
        <w:left w:val="none" w:sz="0" w:space="0" w:color="auto"/>
        <w:bottom w:val="none" w:sz="0" w:space="0" w:color="auto"/>
        <w:right w:val="none" w:sz="0" w:space="0" w:color="auto"/>
      </w:divBdr>
    </w:div>
    <w:div w:id="641083697">
      <w:bodyDiv w:val="1"/>
      <w:marLeft w:val="0"/>
      <w:marRight w:val="0"/>
      <w:marTop w:val="0"/>
      <w:marBottom w:val="0"/>
      <w:divBdr>
        <w:top w:val="none" w:sz="0" w:space="0" w:color="auto"/>
        <w:left w:val="none" w:sz="0" w:space="0" w:color="auto"/>
        <w:bottom w:val="none" w:sz="0" w:space="0" w:color="auto"/>
        <w:right w:val="none" w:sz="0" w:space="0" w:color="auto"/>
      </w:divBdr>
    </w:div>
    <w:div w:id="666791106">
      <w:bodyDiv w:val="1"/>
      <w:marLeft w:val="0"/>
      <w:marRight w:val="0"/>
      <w:marTop w:val="0"/>
      <w:marBottom w:val="0"/>
      <w:divBdr>
        <w:top w:val="none" w:sz="0" w:space="0" w:color="auto"/>
        <w:left w:val="none" w:sz="0" w:space="0" w:color="auto"/>
        <w:bottom w:val="none" w:sz="0" w:space="0" w:color="auto"/>
        <w:right w:val="none" w:sz="0" w:space="0" w:color="auto"/>
      </w:divBdr>
    </w:div>
    <w:div w:id="674185172">
      <w:bodyDiv w:val="1"/>
      <w:marLeft w:val="0"/>
      <w:marRight w:val="0"/>
      <w:marTop w:val="0"/>
      <w:marBottom w:val="0"/>
      <w:divBdr>
        <w:top w:val="none" w:sz="0" w:space="0" w:color="auto"/>
        <w:left w:val="none" w:sz="0" w:space="0" w:color="auto"/>
        <w:bottom w:val="none" w:sz="0" w:space="0" w:color="auto"/>
        <w:right w:val="none" w:sz="0" w:space="0" w:color="auto"/>
      </w:divBdr>
    </w:div>
    <w:div w:id="702632821">
      <w:bodyDiv w:val="1"/>
      <w:marLeft w:val="0"/>
      <w:marRight w:val="0"/>
      <w:marTop w:val="0"/>
      <w:marBottom w:val="0"/>
      <w:divBdr>
        <w:top w:val="none" w:sz="0" w:space="0" w:color="auto"/>
        <w:left w:val="none" w:sz="0" w:space="0" w:color="auto"/>
        <w:bottom w:val="none" w:sz="0" w:space="0" w:color="auto"/>
        <w:right w:val="none" w:sz="0" w:space="0" w:color="auto"/>
      </w:divBdr>
    </w:div>
    <w:div w:id="705717136">
      <w:bodyDiv w:val="1"/>
      <w:marLeft w:val="0"/>
      <w:marRight w:val="0"/>
      <w:marTop w:val="0"/>
      <w:marBottom w:val="0"/>
      <w:divBdr>
        <w:top w:val="none" w:sz="0" w:space="0" w:color="auto"/>
        <w:left w:val="none" w:sz="0" w:space="0" w:color="auto"/>
        <w:bottom w:val="none" w:sz="0" w:space="0" w:color="auto"/>
        <w:right w:val="none" w:sz="0" w:space="0" w:color="auto"/>
      </w:divBdr>
    </w:div>
    <w:div w:id="716781710">
      <w:bodyDiv w:val="1"/>
      <w:marLeft w:val="0"/>
      <w:marRight w:val="0"/>
      <w:marTop w:val="0"/>
      <w:marBottom w:val="0"/>
      <w:divBdr>
        <w:top w:val="none" w:sz="0" w:space="0" w:color="auto"/>
        <w:left w:val="none" w:sz="0" w:space="0" w:color="auto"/>
        <w:bottom w:val="none" w:sz="0" w:space="0" w:color="auto"/>
        <w:right w:val="none" w:sz="0" w:space="0" w:color="auto"/>
      </w:divBdr>
    </w:div>
    <w:div w:id="798230891">
      <w:bodyDiv w:val="1"/>
      <w:marLeft w:val="0"/>
      <w:marRight w:val="0"/>
      <w:marTop w:val="0"/>
      <w:marBottom w:val="0"/>
      <w:divBdr>
        <w:top w:val="none" w:sz="0" w:space="0" w:color="auto"/>
        <w:left w:val="none" w:sz="0" w:space="0" w:color="auto"/>
        <w:bottom w:val="none" w:sz="0" w:space="0" w:color="auto"/>
        <w:right w:val="none" w:sz="0" w:space="0" w:color="auto"/>
      </w:divBdr>
    </w:div>
    <w:div w:id="798452637">
      <w:bodyDiv w:val="1"/>
      <w:marLeft w:val="0"/>
      <w:marRight w:val="0"/>
      <w:marTop w:val="0"/>
      <w:marBottom w:val="0"/>
      <w:divBdr>
        <w:top w:val="none" w:sz="0" w:space="0" w:color="auto"/>
        <w:left w:val="none" w:sz="0" w:space="0" w:color="auto"/>
        <w:bottom w:val="none" w:sz="0" w:space="0" w:color="auto"/>
        <w:right w:val="none" w:sz="0" w:space="0" w:color="auto"/>
      </w:divBdr>
    </w:div>
    <w:div w:id="816527978">
      <w:bodyDiv w:val="1"/>
      <w:marLeft w:val="0"/>
      <w:marRight w:val="0"/>
      <w:marTop w:val="0"/>
      <w:marBottom w:val="0"/>
      <w:divBdr>
        <w:top w:val="none" w:sz="0" w:space="0" w:color="auto"/>
        <w:left w:val="none" w:sz="0" w:space="0" w:color="auto"/>
        <w:bottom w:val="none" w:sz="0" w:space="0" w:color="auto"/>
        <w:right w:val="none" w:sz="0" w:space="0" w:color="auto"/>
      </w:divBdr>
    </w:div>
    <w:div w:id="821895173">
      <w:bodyDiv w:val="1"/>
      <w:marLeft w:val="0"/>
      <w:marRight w:val="0"/>
      <w:marTop w:val="0"/>
      <w:marBottom w:val="0"/>
      <w:divBdr>
        <w:top w:val="none" w:sz="0" w:space="0" w:color="auto"/>
        <w:left w:val="none" w:sz="0" w:space="0" w:color="auto"/>
        <w:bottom w:val="none" w:sz="0" w:space="0" w:color="auto"/>
        <w:right w:val="none" w:sz="0" w:space="0" w:color="auto"/>
      </w:divBdr>
    </w:div>
    <w:div w:id="843209058">
      <w:bodyDiv w:val="1"/>
      <w:marLeft w:val="0"/>
      <w:marRight w:val="0"/>
      <w:marTop w:val="0"/>
      <w:marBottom w:val="0"/>
      <w:divBdr>
        <w:top w:val="none" w:sz="0" w:space="0" w:color="auto"/>
        <w:left w:val="none" w:sz="0" w:space="0" w:color="auto"/>
        <w:bottom w:val="none" w:sz="0" w:space="0" w:color="auto"/>
        <w:right w:val="none" w:sz="0" w:space="0" w:color="auto"/>
      </w:divBdr>
    </w:div>
    <w:div w:id="845218592">
      <w:bodyDiv w:val="1"/>
      <w:marLeft w:val="0"/>
      <w:marRight w:val="0"/>
      <w:marTop w:val="0"/>
      <w:marBottom w:val="0"/>
      <w:divBdr>
        <w:top w:val="none" w:sz="0" w:space="0" w:color="auto"/>
        <w:left w:val="none" w:sz="0" w:space="0" w:color="auto"/>
        <w:bottom w:val="none" w:sz="0" w:space="0" w:color="auto"/>
        <w:right w:val="none" w:sz="0" w:space="0" w:color="auto"/>
      </w:divBdr>
    </w:div>
    <w:div w:id="870731509">
      <w:bodyDiv w:val="1"/>
      <w:marLeft w:val="0"/>
      <w:marRight w:val="0"/>
      <w:marTop w:val="0"/>
      <w:marBottom w:val="0"/>
      <w:divBdr>
        <w:top w:val="none" w:sz="0" w:space="0" w:color="auto"/>
        <w:left w:val="none" w:sz="0" w:space="0" w:color="auto"/>
        <w:bottom w:val="none" w:sz="0" w:space="0" w:color="auto"/>
        <w:right w:val="none" w:sz="0" w:space="0" w:color="auto"/>
      </w:divBdr>
    </w:div>
    <w:div w:id="879976662">
      <w:bodyDiv w:val="1"/>
      <w:marLeft w:val="0"/>
      <w:marRight w:val="0"/>
      <w:marTop w:val="0"/>
      <w:marBottom w:val="0"/>
      <w:divBdr>
        <w:top w:val="none" w:sz="0" w:space="0" w:color="auto"/>
        <w:left w:val="none" w:sz="0" w:space="0" w:color="auto"/>
        <w:bottom w:val="none" w:sz="0" w:space="0" w:color="auto"/>
        <w:right w:val="none" w:sz="0" w:space="0" w:color="auto"/>
      </w:divBdr>
    </w:div>
    <w:div w:id="897933697">
      <w:bodyDiv w:val="1"/>
      <w:marLeft w:val="0"/>
      <w:marRight w:val="0"/>
      <w:marTop w:val="0"/>
      <w:marBottom w:val="0"/>
      <w:divBdr>
        <w:top w:val="none" w:sz="0" w:space="0" w:color="auto"/>
        <w:left w:val="none" w:sz="0" w:space="0" w:color="auto"/>
        <w:bottom w:val="none" w:sz="0" w:space="0" w:color="auto"/>
        <w:right w:val="none" w:sz="0" w:space="0" w:color="auto"/>
      </w:divBdr>
    </w:div>
    <w:div w:id="919482041">
      <w:bodyDiv w:val="1"/>
      <w:marLeft w:val="0"/>
      <w:marRight w:val="0"/>
      <w:marTop w:val="0"/>
      <w:marBottom w:val="0"/>
      <w:divBdr>
        <w:top w:val="none" w:sz="0" w:space="0" w:color="auto"/>
        <w:left w:val="none" w:sz="0" w:space="0" w:color="auto"/>
        <w:bottom w:val="none" w:sz="0" w:space="0" w:color="auto"/>
        <w:right w:val="none" w:sz="0" w:space="0" w:color="auto"/>
      </w:divBdr>
    </w:div>
    <w:div w:id="936407232">
      <w:bodyDiv w:val="1"/>
      <w:marLeft w:val="0"/>
      <w:marRight w:val="0"/>
      <w:marTop w:val="0"/>
      <w:marBottom w:val="0"/>
      <w:divBdr>
        <w:top w:val="none" w:sz="0" w:space="0" w:color="auto"/>
        <w:left w:val="none" w:sz="0" w:space="0" w:color="auto"/>
        <w:bottom w:val="none" w:sz="0" w:space="0" w:color="auto"/>
        <w:right w:val="none" w:sz="0" w:space="0" w:color="auto"/>
      </w:divBdr>
    </w:div>
    <w:div w:id="944964577">
      <w:bodyDiv w:val="1"/>
      <w:marLeft w:val="0"/>
      <w:marRight w:val="0"/>
      <w:marTop w:val="0"/>
      <w:marBottom w:val="0"/>
      <w:divBdr>
        <w:top w:val="none" w:sz="0" w:space="0" w:color="auto"/>
        <w:left w:val="none" w:sz="0" w:space="0" w:color="auto"/>
        <w:bottom w:val="none" w:sz="0" w:space="0" w:color="auto"/>
        <w:right w:val="none" w:sz="0" w:space="0" w:color="auto"/>
      </w:divBdr>
    </w:div>
    <w:div w:id="956180441">
      <w:bodyDiv w:val="1"/>
      <w:marLeft w:val="0"/>
      <w:marRight w:val="0"/>
      <w:marTop w:val="0"/>
      <w:marBottom w:val="0"/>
      <w:divBdr>
        <w:top w:val="none" w:sz="0" w:space="0" w:color="auto"/>
        <w:left w:val="none" w:sz="0" w:space="0" w:color="auto"/>
        <w:bottom w:val="none" w:sz="0" w:space="0" w:color="auto"/>
        <w:right w:val="none" w:sz="0" w:space="0" w:color="auto"/>
      </w:divBdr>
    </w:div>
    <w:div w:id="1005405467">
      <w:bodyDiv w:val="1"/>
      <w:marLeft w:val="0"/>
      <w:marRight w:val="0"/>
      <w:marTop w:val="0"/>
      <w:marBottom w:val="0"/>
      <w:divBdr>
        <w:top w:val="none" w:sz="0" w:space="0" w:color="auto"/>
        <w:left w:val="none" w:sz="0" w:space="0" w:color="auto"/>
        <w:bottom w:val="none" w:sz="0" w:space="0" w:color="auto"/>
        <w:right w:val="none" w:sz="0" w:space="0" w:color="auto"/>
      </w:divBdr>
    </w:div>
    <w:div w:id="1015115945">
      <w:bodyDiv w:val="1"/>
      <w:marLeft w:val="0"/>
      <w:marRight w:val="0"/>
      <w:marTop w:val="0"/>
      <w:marBottom w:val="0"/>
      <w:divBdr>
        <w:top w:val="none" w:sz="0" w:space="0" w:color="auto"/>
        <w:left w:val="none" w:sz="0" w:space="0" w:color="auto"/>
        <w:bottom w:val="none" w:sz="0" w:space="0" w:color="auto"/>
        <w:right w:val="none" w:sz="0" w:space="0" w:color="auto"/>
      </w:divBdr>
    </w:div>
    <w:div w:id="1018386171">
      <w:bodyDiv w:val="1"/>
      <w:marLeft w:val="0"/>
      <w:marRight w:val="0"/>
      <w:marTop w:val="0"/>
      <w:marBottom w:val="0"/>
      <w:divBdr>
        <w:top w:val="none" w:sz="0" w:space="0" w:color="auto"/>
        <w:left w:val="none" w:sz="0" w:space="0" w:color="auto"/>
        <w:bottom w:val="none" w:sz="0" w:space="0" w:color="auto"/>
        <w:right w:val="none" w:sz="0" w:space="0" w:color="auto"/>
      </w:divBdr>
    </w:div>
    <w:div w:id="1020085348">
      <w:bodyDiv w:val="1"/>
      <w:marLeft w:val="0"/>
      <w:marRight w:val="0"/>
      <w:marTop w:val="0"/>
      <w:marBottom w:val="0"/>
      <w:divBdr>
        <w:top w:val="none" w:sz="0" w:space="0" w:color="auto"/>
        <w:left w:val="none" w:sz="0" w:space="0" w:color="auto"/>
        <w:bottom w:val="none" w:sz="0" w:space="0" w:color="auto"/>
        <w:right w:val="none" w:sz="0" w:space="0" w:color="auto"/>
      </w:divBdr>
    </w:div>
    <w:div w:id="1038165368">
      <w:bodyDiv w:val="1"/>
      <w:marLeft w:val="0"/>
      <w:marRight w:val="0"/>
      <w:marTop w:val="0"/>
      <w:marBottom w:val="0"/>
      <w:divBdr>
        <w:top w:val="none" w:sz="0" w:space="0" w:color="auto"/>
        <w:left w:val="none" w:sz="0" w:space="0" w:color="auto"/>
        <w:bottom w:val="none" w:sz="0" w:space="0" w:color="auto"/>
        <w:right w:val="none" w:sz="0" w:space="0" w:color="auto"/>
      </w:divBdr>
    </w:div>
    <w:div w:id="1040475830">
      <w:bodyDiv w:val="1"/>
      <w:marLeft w:val="0"/>
      <w:marRight w:val="0"/>
      <w:marTop w:val="0"/>
      <w:marBottom w:val="0"/>
      <w:divBdr>
        <w:top w:val="none" w:sz="0" w:space="0" w:color="auto"/>
        <w:left w:val="none" w:sz="0" w:space="0" w:color="auto"/>
        <w:bottom w:val="none" w:sz="0" w:space="0" w:color="auto"/>
        <w:right w:val="none" w:sz="0" w:space="0" w:color="auto"/>
      </w:divBdr>
    </w:div>
    <w:div w:id="1121614016">
      <w:bodyDiv w:val="1"/>
      <w:marLeft w:val="0"/>
      <w:marRight w:val="0"/>
      <w:marTop w:val="0"/>
      <w:marBottom w:val="0"/>
      <w:divBdr>
        <w:top w:val="none" w:sz="0" w:space="0" w:color="auto"/>
        <w:left w:val="none" w:sz="0" w:space="0" w:color="auto"/>
        <w:bottom w:val="none" w:sz="0" w:space="0" w:color="auto"/>
        <w:right w:val="none" w:sz="0" w:space="0" w:color="auto"/>
      </w:divBdr>
    </w:div>
    <w:div w:id="1123812878">
      <w:bodyDiv w:val="1"/>
      <w:marLeft w:val="0"/>
      <w:marRight w:val="0"/>
      <w:marTop w:val="0"/>
      <w:marBottom w:val="0"/>
      <w:divBdr>
        <w:top w:val="none" w:sz="0" w:space="0" w:color="auto"/>
        <w:left w:val="none" w:sz="0" w:space="0" w:color="auto"/>
        <w:bottom w:val="none" w:sz="0" w:space="0" w:color="auto"/>
        <w:right w:val="none" w:sz="0" w:space="0" w:color="auto"/>
      </w:divBdr>
    </w:div>
    <w:div w:id="1139146969">
      <w:bodyDiv w:val="1"/>
      <w:marLeft w:val="0"/>
      <w:marRight w:val="0"/>
      <w:marTop w:val="0"/>
      <w:marBottom w:val="0"/>
      <w:divBdr>
        <w:top w:val="none" w:sz="0" w:space="0" w:color="auto"/>
        <w:left w:val="none" w:sz="0" w:space="0" w:color="auto"/>
        <w:bottom w:val="none" w:sz="0" w:space="0" w:color="auto"/>
        <w:right w:val="none" w:sz="0" w:space="0" w:color="auto"/>
      </w:divBdr>
    </w:div>
    <w:div w:id="1142692445">
      <w:bodyDiv w:val="1"/>
      <w:marLeft w:val="0"/>
      <w:marRight w:val="0"/>
      <w:marTop w:val="0"/>
      <w:marBottom w:val="0"/>
      <w:divBdr>
        <w:top w:val="none" w:sz="0" w:space="0" w:color="auto"/>
        <w:left w:val="none" w:sz="0" w:space="0" w:color="auto"/>
        <w:bottom w:val="none" w:sz="0" w:space="0" w:color="auto"/>
        <w:right w:val="none" w:sz="0" w:space="0" w:color="auto"/>
      </w:divBdr>
    </w:div>
    <w:div w:id="1147863805">
      <w:bodyDiv w:val="1"/>
      <w:marLeft w:val="0"/>
      <w:marRight w:val="0"/>
      <w:marTop w:val="0"/>
      <w:marBottom w:val="0"/>
      <w:divBdr>
        <w:top w:val="none" w:sz="0" w:space="0" w:color="auto"/>
        <w:left w:val="none" w:sz="0" w:space="0" w:color="auto"/>
        <w:bottom w:val="none" w:sz="0" w:space="0" w:color="auto"/>
        <w:right w:val="none" w:sz="0" w:space="0" w:color="auto"/>
      </w:divBdr>
    </w:div>
    <w:div w:id="1158620615">
      <w:bodyDiv w:val="1"/>
      <w:marLeft w:val="0"/>
      <w:marRight w:val="0"/>
      <w:marTop w:val="0"/>
      <w:marBottom w:val="0"/>
      <w:divBdr>
        <w:top w:val="none" w:sz="0" w:space="0" w:color="auto"/>
        <w:left w:val="none" w:sz="0" w:space="0" w:color="auto"/>
        <w:bottom w:val="none" w:sz="0" w:space="0" w:color="auto"/>
        <w:right w:val="none" w:sz="0" w:space="0" w:color="auto"/>
      </w:divBdr>
    </w:div>
    <w:div w:id="1186138435">
      <w:bodyDiv w:val="1"/>
      <w:marLeft w:val="0"/>
      <w:marRight w:val="0"/>
      <w:marTop w:val="0"/>
      <w:marBottom w:val="0"/>
      <w:divBdr>
        <w:top w:val="none" w:sz="0" w:space="0" w:color="auto"/>
        <w:left w:val="none" w:sz="0" w:space="0" w:color="auto"/>
        <w:bottom w:val="none" w:sz="0" w:space="0" w:color="auto"/>
        <w:right w:val="none" w:sz="0" w:space="0" w:color="auto"/>
      </w:divBdr>
    </w:div>
    <w:div w:id="1188524841">
      <w:bodyDiv w:val="1"/>
      <w:marLeft w:val="0"/>
      <w:marRight w:val="0"/>
      <w:marTop w:val="0"/>
      <w:marBottom w:val="0"/>
      <w:divBdr>
        <w:top w:val="none" w:sz="0" w:space="0" w:color="auto"/>
        <w:left w:val="none" w:sz="0" w:space="0" w:color="auto"/>
        <w:bottom w:val="none" w:sz="0" w:space="0" w:color="auto"/>
        <w:right w:val="none" w:sz="0" w:space="0" w:color="auto"/>
      </w:divBdr>
    </w:div>
    <w:div w:id="1200970361">
      <w:bodyDiv w:val="1"/>
      <w:marLeft w:val="0"/>
      <w:marRight w:val="0"/>
      <w:marTop w:val="0"/>
      <w:marBottom w:val="0"/>
      <w:divBdr>
        <w:top w:val="none" w:sz="0" w:space="0" w:color="auto"/>
        <w:left w:val="none" w:sz="0" w:space="0" w:color="auto"/>
        <w:bottom w:val="none" w:sz="0" w:space="0" w:color="auto"/>
        <w:right w:val="none" w:sz="0" w:space="0" w:color="auto"/>
      </w:divBdr>
    </w:div>
    <w:div w:id="1201242018">
      <w:bodyDiv w:val="1"/>
      <w:marLeft w:val="0"/>
      <w:marRight w:val="0"/>
      <w:marTop w:val="0"/>
      <w:marBottom w:val="0"/>
      <w:divBdr>
        <w:top w:val="none" w:sz="0" w:space="0" w:color="auto"/>
        <w:left w:val="none" w:sz="0" w:space="0" w:color="auto"/>
        <w:bottom w:val="none" w:sz="0" w:space="0" w:color="auto"/>
        <w:right w:val="none" w:sz="0" w:space="0" w:color="auto"/>
      </w:divBdr>
    </w:div>
    <w:div w:id="1231959161">
      <w:bodyDiv w:val="1"/>
      <w:marLeft w:val="0"/>
      <w:marRight w:val="0"/>
      <w:marTop w:val="0"/>
      <w:marBottom w:val="0"/>
      <w:divBdr>
        <w:top w:val="none" w:sz="0" w:space="0" w:color="auto"/>
        <w:left w:val="none" w:sz="0" w:space="0" w:color="auto"/>
        <w:bottom w:val="none" w:sz="0" w:space="0" w:color="auto"/>
        <w:right w:val="none" w:sz="0" w:space="0" w:color="auto"/>
      </w:divBdr>
    </w:div>
    <w:div w:id="1237133394">
      <w:bodyDiv w:val="1"/>
      <w:marLeft w:val="0"/>
      <w:marRight w:val="0"/>
      <w:marTop w:val="0"/>
      <w:marBottom w:val="0"/>
      <w:divBdr>
        <w:top w:val="none" w:sz="0" w:space="0" w:color="auto"/>
        <w:left w:val="none" w:sz="0" w:space="0" w:color="auto"/>
        <w:bottom w:val="none" w:sz="0" w:space="0" w:color="auto"/>
        <w:right w:val="none" w:sz="0" w:space="0" w:color="auto"/>
      </w:divBdr>
    </w:div>
    <w:div w:id="1238125451">
      <w:bodyDiv w:val="1"/>
      <w:marLeft w:val="0"/>
      <w:marRight w:val="0"/>
      <w:marTop w:val="0"/>
      <w:marBottom w:val="0"/>
      <w:divBdr>
        <w:top w:val="none" w:sz="0" w:space="0" w:color="auto"/>
        <w:left w:val="none" w:sz="0" w:space="0" w:color="auto"/>
        <w:bottom w:val="none" w:sz="0" w:space="0" w:color="auto"/>
        <w:right w:val="none" w:sz="0" w:space="0" w:color="auto"/>
      </w:divBdr>
    </w:div>
    <w:div w:id="1295599985">
      <w:bodyDiv w:val="1"/>
      <w:marLeft w:val="0"/>
      <w:marRight w:val="0"/>
      <w:marTop w:val="0"/>
      <w:marBottom w:val="0"/>
      <w:divBdr>
        <w:top w:val="none" w:sz="0" w:space="0" w:color="auto"/>
        <w:left w:val="none" w:sz="0" w:space="0" w:color="auto"/>
        <w:bottom w:val="none" w:sz="0" w:space="0" w:color="auto"/>
        <w:right w:val="none" w:sz="0" w:space="0" w:color="auto"/>
      </w:divBdr>
    </w:div>
    <w:div w:id="1313369080">
      <w:bodyDiv w:val="1"/>
      <w:marLeft w:val="0"/>
      <w:marRight w:val="0"/>
      <w:marTop w:val="0"/>
      <w:marBottom w:val="0"/>
      <w:divBdr>
        <w:top w:val="none" w:sz="0" w:space="0" w:color="auto"/>
        <w:left w:val="none" w:sz="0" w:space="0" w:color="auto"/>
        <w:bottom w:val="none" w:sz="0" w:space="0" w:color="auto"/>
        <w:right w:val="none" w:sz="0" w:space="0" w:color="auto"/>
      </w:divBdr>
    </w:div>
    <w:div w:id="1369641043">
      <w:bodyDiv w:val="1"/>
      <w:marLeft w:val="0"/>
      <w:marRight w:val="0"/>
      <w:marTop w:val="0"/>
      <w:marBottom w:val="0"/>
      <w:divBdr>
        <w:top w:val="none" w:sz="0" w:space="0" w:color="auto"/>
        <w:left w:val="none" w:sz="0" w:space="0" w:color="auto"/>
        <w:bottom w:val="none" w:sz="0" w:space="0" w:color="auto"/>
        <w:right w:val="none" w:sz="0" w:space="0" w:color="auto"/>
      </w:divBdr>
    </w:div>
    <w:div w:id="1497109651">
      <w:bodyDiv w:val="1"/>
      <w:marLeft w:val="0"/>
      <w:marRight w:val="0"/>
      <w:marTop w:val="0"/>
      <w:marBottom w:val="0"/>
      <w:divBdr>
        <w:top w:val="none" w:sz="0" w:space="0" w:color="auto"/>
        <w:left w:val="none" w:sz="0" w:space="0" w:color="auto"/>
        <w:bottom w:val="none" w:sz="0" w:space="0" w:color="auto"/>
        <w:right w:val="none" w:sz="0" w:space="0" w:color="auto"/>
      </w:divBdr>
    </w:div>
    <w:div w:id="1522938663">
      <w:bodyDiv w:val="1"/>
      <w:marLeft w:val="0"/>
      <w:marRight w:val="0"/>
      <w:marTop w:val="0"/>
      <w:marBottom w:val="0"/>
      <w:divBdr>
        <w:top w:val="none" w:sz="0" w:space="0" w:color="auto"/>
        <w:left w:val="none" w:sz="0" w:space="0" w:color="auto"/>
        <w:bottom w:val="none" w:sz="0" w:space="0" w:color="auto"/>
        <w:right w:val="none" w:sz="0" w:space="0" w:color="auto"/>
      </w:divBdr>
    </w:div>
    <w:div w:id="1552116256">
      <w:bodyDiv w:val="1"/>
      <w:marLeft w:val="0"/>
      <w:marRight w:val="0"/>
      <w:marTop w:val="0"/>
      <w:marBottom w:val="0"/>
      <w:divBdr>
        <w:top w:val="none" w:sz="0" w:space="0" w:color="auto"/>
        <w:left w:val="none" w:sz="0" w:space="0" w:color="auto"/>
        <w:bottom w:val="none" w:sz="0" w:space="0" w:color="auto"/>
        <w:right w:val="none" w:sz="0" w:space="0" w:color="auto"/>
      </w:divBdr>
    </w:div>
    <w:div w:id="1573153751">
      <w:bodyDiv w:val="1"/>
      <w:marLeft w:val="0"/>
      <w:marRight w:val="0"/>
      <w:marTop w:val="0"/>
      <w:marBottom w:val="0"/>
      <w:divBdr>
        <w:top w:val="none" w:sz="0" w:space="0" w:color="auto"/>
        <w:left w:val="none" w:sz="0" w:space="0" w:color="auto"/>
        <w:bottom w:val="none" w:sz="0" w:space="0" w:color="auto"/>
        <w:right w:val="none" w:sz="0" w:space="0" w:color="auto"/>
      </w:divBdr>
    </w:div>
    <w:div w:id="1611085608">
      <w:bodyDiv w:val="1"/>
      <w:marLeft w:val="0"/>
      <w:marRight w:val="0"/>
      <w:marTop w:val="0"/>
      <w:marBottom w:val="0"/>
      <w:divBdr>
        <w:top w:val="none" w:sz="0" w:space="0" w:color="auto"/>
        <w:left w:val="none" w:sz="0" w:space="0" w:color="auto"/>
        <w:bottom w:val="none" w:sz="0" w:space="0" w:color="auto"/>
        <w:right w:val="none" w:sz="0" w:space="0" w:color="auto"/>
      </w:divBdr>
    </w:div>
    <w:div w:id="1623729426">
      <w:bodyDiv w:val="1"/>
      <w:marLeft w:val="0"/>
      <w:marRight w:val="0"/>
      <w:marTop w:val="0"/>
      <w:marBottom w:val="0"/>
      <w:divBdr>
        <w:top w:val="none" w:sz="0" w:space="0" w:color="auto"/>
        <w:left w:val="none" w:sz="0" w:space="0" w:color="auto"/>
        <w:bottom w:val="none" w:sz="0" w:space="0" w:color="auto"/>
        <w:right w:val="none" w:sz="0" w:space="0" w:color="auto"/>
      </w:divBdr>
    </w:div>
    <w:div w:id="1624312379">
      <w:bodyDiv w:val="1"/>
      <w:marLeft w:val="0"/>
      <w:marRight w:val="0"/>
      <w:marTop w:val="0"/>
      <w:marBottom w:val="0"/>
      <w:divBdr>
        <w:top w:val="none" w:sz="0" w:space="0" w:color="auto"/>
        <w:left w:val="none" w:sz="0" w:space="0" w:color="auto"/>
        <w:bottom w:val="none" w:sz="0" w:space="0" w:color="auto"/>
        <w:right w:val="none" w:sz="0" w:space="0" w:color="auto"/>
      </w:divBdr>
    </w:div>
    <w:div w:id="1629045716">
      <w:bodyDiv w:val="1"/>
      <w:marLeft w:val="0"/>
      <w:marRight w:val="0"/>
      <w:marTop w:val="0"/>
      <w:marBottom w:val="0"/>
      <w:divBdr>
        <w:top w:val="none" w:sz="0" w:space="0" w:color="auto"/>
        <w:left w:val="none" w:sz="0" w:space="0" w:color="auto"/>
        <w:bottom w:val="none" w:sz="0" w:space="0" w:color="auto"/>
        <w:right w:val="none" w:sz="0" w:space="0" w:color="auto"/>
      </w:divBdr>
    </w:div>
    <w:div w:id="1630208693">
      <w:bodyDiv w:val="1"/>
      <w:marLeft w:val="0"/>
      <w:marRight w:val="0"/>
      <w:marTop w:val="0"/>
      <w:marBottom w:val="0"/>
      <w:divBdr>
        <w:top w:val="none" w:sz="0" w:space="0" w:color="auto"/>
        <w:left w:val="none" w:sz="0" w:space="0" w:color="auto"/>
        <w:bottom w:val="none" w:sz="0" w:space="0" w:color="auto"/>
        <w:right w:val="none" w:sz="0" w:space="0" w:color="auto"/>
      </w:divBdr>
    </w:div>
    <w:div w:id="1653636331">
      <w:bodyDiv w:val="1"/>
      <w:marLeft w:val="0"/>
      <w:marRight w:val="0"/>
      <w:marTop w:val="0"/>
      <w:marBottom w:val="0"/>
      <w:divBdr>
        <w:top w:val="none" w:sz="0" w:space="0" w:color="auto"/>
        <w:left w:val="none" w:sz="0" w:space="0" w:color="auto"/>
        <w:bottom w:val="none" w:sz="0" w:space="0" w:color="auto"/>
        <w:right w:val="none" w:sz="0" w:space="0" w:color="auto"/>
      </w:divBdr>
    </w:div>
    <w:div w:id="1658411470">
      <w:bodyDiv w:val="1"/>
      <w:marLeft w:val="0"/>
      <w:marRight w:val="0"/>
      <w:marTop w:val="0"/>
      <w:marBottom w:val="0"/>
      <w:divBdr>
        <w:top w:val="none" w:sz="0" w:space="0" w:color="auto"/>
        <w:left w:val="none" w:sz="0" w:space="0" w:color="auto"/>
        <w:bottom w:val="none" w:sz="0" w:space="0" w:color="auto"/>
        <w:right w:val="none" w:sz="0" w:space="0" w:color="auto"/>
      </w:divBdr>
    </w:div>
    <w:div w:id="1718354605">
      <w:bodyDiv w:val="1"/>
      <w:marLeft w:val="0"/>
      <w:marRight w:val="0"/>
      <w:marTop w:val="0"/>
      <w:marBottom w:val="0"/>
      <w:divBdr>
        <w:top w:val="none" w:sz="0" w:space="0" w:color="auto"/>
        <w:left w:val="none" w:sz="0" w:space="0" w:color="auto"/>
        <w:bottom w:val="none" w:sz="0" w:space="0" w:color="auto"/>
        <w:right w:val="none" w:sz="0" w:space="0" w:color="auto"/>
      </w:divBdr>
    </w:div>
    <w:div w:id="1731345130">
      <w:bodyDiv w:val="1"/>
      <w:marLeft w:val="0"/>
      <w:marRight w:val="0"/>
      <w:marTop w:val="0"/>
      <w:marBottom w:val="0"/>
      <w:divBdr>
        <w:top w:val="none" w:sz="0" w:space="0" w:color="auto"/>
        <w:left w:val="none" w:sz="0" w:space="0" w:color="auto"/>
        <w:bottom w:val="none" w:sz="0" w:space="0" w:color="auto"/>
        <w:right w:val="none" w:sz="0" w:space="0" w:color="auto"/>
      </w:divBdr>
    </w:div>
    <w:div w:id="1754206847">
      <w:bodyDiv w:val="1"/>
      <w:marLeft w:val="0"/>
      <w:marRight w:val="0"/>
      <w:marTop w:val="0"/>
      <w:marBottom w:val="0"/>
      <w:divBdr>
        <w:top w:val="none" w:sz="0" w:space="0" w:color="auto"/>
        <w:left w:val="none" w:sz="0" w:space="0" w:color="auto"/>
        <w:bottom w:val="none" w:sz="0" w:space="0" w:color="auto"/>
        <w:right w:val="none" w:sz="0" w:space="0" w:color="auto"/>
      </w:divBdr>
    </w:div>
    <w:div w:id="1759714664">
      <w:bodyDiv w:val="1"/>
      <w:marLeft w:val="0"/>
      <w:marRight w:val="0"/>
      <w:marTop w:val="0"/>
      <w:marBottom w:val="0"/>
      <w:divBdr>
        <w:top w:val="none" w:sz="0" w:space="0" w:color="auto"/>
        <w:left w:val="none" w:sz="0" w:space="0" w:color="auto"/>
        <w:bottom w:val="none" w:sz="0" w:space="0" w:color="auto"/>
        <w:right w:val="none" w:sz="0" w:space="0" w:color="auto"/>
      </w:divBdr>
    </w:div>
    <w:div w:id="1810827223">
      <w:bodyDiv w:val="1"/>
      <w:marLeft w:val="0"/>
      <w:marRight w:val="0"/>
      <w:marTop w:val="0"/>
      <w:marBottom w:val="0"/>
      <w:divBdr>
        <w:top w:val="none" w:sz="0" w:space="0" w:color="auto"/>
        <w:left w:val="none" w:sz="0" w:space="0" w:color="auto"/>
        <w:bottom w:val="none" w:sz="0" w:space="0" w:color="auto"/>
        <w:right w:val="none" w:sz="0" w:space="0" w:color="auto"/>
      </w:divBdr>
    </w:div>
    <w:div w:id="1844780018">
      <w:bodyDiv w:val="1"/>
      <w:marLeft w:val="0"/>
      <w:marRight w:val="0"/>
      <w:marTop w:val="0"/>
      <w:marBottom w:val="0"/>
      <w:divBdr>
        <w:top w:val="none" w:sz="0" w:space="0" w:color="auto"/>
        <w:left w:val="none" w:sz="0" w:space="0" w:color="auto"/>
        <w:bottom w:val="none" w:sz="0" w:space="0" w:color="auto"/>
        <w:right w:val="none" w:sz="0" w:space="0" w:color="auto"/>
      </w:divBdr>
    </w:div>
    <w:div w:id="1862469694">
      <w:bodyDiv w:val="1"/>
      <w:marLeft w:val="0"/>
      <w:marRight w:val="0"/>
      <w:marTop w:val="0"/>
      <w:marBottom w:val="0"/>
      <w:divBdr>
        <w:top w:val="none" w:sz="0" w:space="0" w:color="auto"/>
        <w:left w:val="none" w:sz="0" w:space="0" w:color="auto"/>
        <w:bottom w:val="none" w:sz="0" w:space="0" w:color="auto"/>
        <w:right w:val="none" w:sz="0" w:space="0" w:color="auto"/>
      </w:divBdr>
    </w:div>
    <w:div w:id="1965118926">
      <w:bodyDiv w:val="1"/>
      <w:marLeft w:val="0"/>
      <w:marRight w:val="0"/>
      <w:marTop w:val="0"/>
      <w:marBottom w:val="0"/>
      <w:divBdr>
        <w:top w:val="none" w:sz="0" w:space="0" w:color="auto"/>
        <w:left w:val="none" w:sz="0" w:space="0" w:color="auto"/>
        <w:bottom w:val="none" w:sz="0" w:space="0" w:color="auto"/>
        <w:right w:val="none" w:sz="0" w:space="0" w:color="auto"/>
      </w:divBdr>
    </w:div>
    <w:div w:id="1967422028">
      <w:bodyDiv w:val="1"/>
      <w:marLeft w:val="0"/>
      <w:marRight w:val="0"/>
      <w:marTop w:val="0"/>
      <w:marBottom w:val="0"/>
      <w:divBdr>
        <w:top w:val="none" w:sz="0" w:space="0" w:color="auto"/>
        <w:left w:val="none" w:sz="0" w:space="0" w:color="auto"/>
        <w:bottom w:val="none" w:sz="0" w:space="0" w:color="auto"/>
        <w:right w:val="none" w:sz="0" w:space="0" w:color="auto"/>
      </w:divBdr>
    </w:div>
    <w:div w:id="1997024846">
      <w:bodyDiv w:val="1"/>
      <w:marLeft w:val="0"/>
      <w:marRight w:val="0"/>
      <w:marTop w:val="0"/>
      <w:marBottom w:val="0"/>
      <w:divBdr>
        <w:top w:val="none" w:sz="0" w:space="0" w:color="auto"/>
        <w:left w:val="none" w:sz="0" w:space="0" w:color="auto"/>
        <w:bottom w:val="none" w:sz="0" w:space="0" w:color="auto"/>
        <w:right w:val="none" w:sz="0" w:space="0" w:color="auto"/>
      </w:divBdr>
    </w:div>
    <w:div w:id="2012101411">
      <w:bodyDiv w:val="1"/>
      <w:marLeft w:val="0"/>
      <w:marRight w:val="0"/>
      <w:marTop w:val="0"/>
      <w:marBottom w:val="0"/>
      <w:divBdr>
        <w:top w:val="none" w:sz="0" w:space="0" w:color="auto"/>
        <w:left w:val="none" w:sz="0" w:space="0" w:color="auto"/>
        <w:bottom w:val="none" w:sz="0" w:space="0" w:color="auto"/>
        <w:right w:val="none" w:sz="0" w:space="0" w:color="auto"/>
      </w:divBdr>
    </w:div>
    <w:div w:id="2019194989">
      <w:bodyDiv w:val="1"/>
      <w:marLeft w:val="0"/>
      <w:marRight w:val="0"/>
      <w:marTop w:val="0"/>
      <w:marBottom w:val="0"/>
      <w:divBdr>
        <w:top w:val="none" w:sz="0" w:space="0" w:color="auto"/>
        <w:left w:val="none" w:sz="0" w:space="0" w:color="auto"/>
        <w:bottom w:val="none" w:sz="0" w:space="0" w:color="auto"/>
        <w:right w:val="none" w:sz="0" w:space="0" w:color="auto"/>
      </w:divBdr>
    </w:div>
    <w:div w:id="2022969708">
      <w:bodyDiv w:val="1"/>
      <w:marLeft w:val="0"/>
      <w:marRight w:val="0"/>
      <w:marTop w:val="0"/>
      <w:marBottom w:val="0"/>
      <w:divBdr>
        <w:top w:val="none" w:sz="0" w:space="0" w:color="auto"/>
        <w:left w:val="none" w:sz="0" w:space="0" w:color="auto"/>
        <w:bottom w:val="none" w:sz="0" w:space="0" w:color="auto"/>
        <w:right w:val="none" w:sz="0" w:space="0" w:color="auto"/>
      </w:divBdr>
    </w:div>
    <w:div w:id="2028024242">
      <w:bodyDiv w:val="1"/>
      <w:marLeft w:val="0"/>
      <w:marRight w:val="0"/>
      <w:marTop w:val="0"/>
      <w:marBottom w:val="0"/>
      <w:divBdr>
        <w:top w:val="none" w:sz="0" w:space="0" w:color="auto"/>
        <w:left w:val="none" w:sz="0" w:space="0" w:color="auto"/>
        <w:bottom w:val="none" w:sz="0" w:space="0" w:color="auto"/>
        <w:right w:val="none" w:sz="0" w:space="0" w:color="auto"/>
      </w:divBdr>
    </w:div>
    <w:div w:id="2044017911">
      <w:bodyDiv w:val="1"/>
      <w:marLeft w:val="0"/>
      <w:marRight w:val="0"/>
      <w:marTop w:val="0"/>
      <w:marBottom w:val="0"/>
      <w:divBdr>
        <w:top w:val="none" w:sz="0" w:space="0" w:color="auto"/>
        <w:left w:val="none" w:sz="0" w:space="0" w:color="auto"/>
        <w:bottom w:val="none" w:sz="0" w:space="0" w:color="auto"/>
        <w:right w:val="none" w:sz="0" w:space="0" w:color="auto"/>
      </w:divBdr>
    </w:div>
    <w:div w:id="2055545616">
      <w:bodyDiv w:val="1"/>
      <w:marLeft w:val="0"/>
      <w:marRight w:val="0"/>
      <w:marTop w:val="0"/>
      <w:marBottom w:val="0"/>
      <w:divBdr>
        <w:top w:val="none" w:sz="0" w:space="0" w:color="auto"/>
        <w:left w:val="none" w:sz="0" w:space="0" w:color="auto"/>
        <w:bottom w:val="none" w:sz="0" w:space="0" w:color="auto"/>
        <w:right w:val="none" w:sz="0" w:space="0" w:color="auto"/>
      </w:divBdr>
    </w:div>
    <w:div w:id="2063092205">
      <w:bodyDiv w:val="1"/>
      <w:marLeft w:val="0"/>
      <w:marRight w:val="0"/>
      <w:marTop w:val="0"/>
      <w:marBottom w:val="0"/>
      <w:divBdr>
        <w:top w:val="none" w:sz="0" w:space="0" w:color="auto"/>
        <w:left w:val="none" w:sz="0" w:space="0" w:color="auto"/>
        <w:bottom w:val="none" w:sz="0" w:space="0" w:color="auto"/>
        <w:right w:val="none" w:sz="0" w:space="0" w:color="auto"/>
      </w:divBdr>
    </w:div>
    <w:div w:id="2081175861">
      <w:bodyDiv w:val="1"/>
      <w:marLeft w:val="0"/>
      <w:marRight w:val="0"/>
      <w:marTop w:val="0"/>
      <w:marBottom w:val="0"/>
      <w:divBdr>
        <w:top w:val="none" w:sz="0" w:space="0" w:color="auto"/>
        <w:left w:val="none" w:sz="0" w:space="0" w:color="auto"/>
        <w:bottom w:val="none" w:sz="0" w:space="0" w:color="auto"/>
        <w:right w:val="none" w:sz="0" w:space="0" w:color="auto"/>
      </w:divBdr>
    </w:div>
    <w:div w:id="2081516343">
      <w:bodyDiv w:val="1"/>
      <w:marLeft w:val="0"/>
      <w:marRight w:val="0"/>
      <w:marTop w:val="0"/>
      <w:marBottom w:val="0"/>
      <w:divBdr>
        <w:top w:val="none" w:sz="0" w:space="0" w:color="auto"/>
        <w:left w:val="none" w:sz="0" w:space="0" w:color="auto"/>
        <w:bottom w:val="none" w:sz="0" w:space="0" w:color="auto"/>
        <w:right w:val="none" w:sz="0" w:space="0" w:color="auto"/>
      </w:divBdr>
    </w:div>
    <w:div w:id="2105764007">
      <w:bodyDiv w:val="1"/>
      <w:marLeft w:val="0"/>
      <w:marRight w:val="0"/>
      <w:marTop w:val="0"/>
      <w:marBottom w:val="0"/>
      <w:divBdr>
        <w:top w:val="none" w:sz="0" w:space="0" w:color="auto"/>
        <w:left w:val="none" w:sz="0" w:space="0" w:color="auto"/>
        <w:bottom w:val="none" w:sz="0" w:space="0" w:color="auto"/>
        <w:right w:val="none" w:sz="0" w:space="0" w:color="auto"/>
      </w:divBdr>
    </w:div>
    <w:div w:id="2106683026">
      <w:bodyDiv w:val="1"/>
      <w:marLeft w:val="0"/>
      <w:marRight w:val="0"/>
      <w:marTop w:val="0"/>
      <w:marBottom w:val="0"/>
      <w:divBdr>
        <w:top w:val="none" w:sz="0" w:space="0" w:color="auto"/>
        <w:left w:val="none" w:sz="0" w:space="0" w:color="auto"/>
        <w:bottom w:val="none" w:sz="0" w:space="0" w:color="auto"/>
        <w:right w:val="none" w:sz="0" w:space="0" w:color="auto"/>
      </w:divBdr>
    </w:div>
    <w:div w:id="2112160840">
      <w:bodyDiv w:val="1"/>
      <w:marLeft w:val="0"/>
      <w:marRight w:val="0"/>
      <w:marTop w:val="0"/>
      <w:marBottom w:val="0"/>
      <w:divBdr>
        <w:top w:val="none" w:sz="0" w:space="0" w:color="auto"/>
        <w:left w:val="none" w:sz="0" w:space="0" w:color="auto"/>
        <w:bottom w:val="none" w:sz="0" w:space="0" w:color="auto"/>
        <w:right w:val="none" w:sz="0" w:space="0" w:color="auto"/>
      </w:divBdr>
    </w:div>
    <w:div w:id="2126271302">
      <w:bodyDiv w:val="1"/>
      <w:marLeft w:val="0"/>
      <w:marRight w:val="0"/>
      <w:marTop w:val="0"/>
      <w:marBottom w:val="0"/>
      <w:divBdr>
        <w:top w:val="none" w:sz="0" w:space="0" w:color="auto"/>
        <w:left w:val="none" w:sz="0" w:space="0" w:color="auto"/>
        <w:bottom w:val="none" w:sz="0" w:space="0" w:color="auto"/>
        <w:right w:val="none" w:sz="0" w:space="0" w:color="auto"/>
      </w:divBdr>
    </w:div>
    <w:div w:id="213636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85DA3-3E71-4693-9AFE-AA7E0CC2D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4241</TotalTime>
  <Pages>82</Pages>
  <Words>17497</Words>
  <Characters>99736</Characters>
  <Application>Microsoft Office Word</Application>
  <DocSecurity>0</DocSecurity>
  <Lines>831</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ФУ МО Гулькевичский район</Company>
  <LinksUpToDate>false</LinksUpToDate>
  <CharactersWithSpaces>117000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Н.П. Лазарева</dc:creator>
  <cp:lastModifiedBy>Savranova</cp:lastModifiedBy>
  <cp:revision>415</cp:revision>
  <cp:lastPrinted>2026-08-10T10:24:00Z</cp:lastPrinted>
  <dcterms:created xsi:type="dcterms:W3CDTF">2022-02-14T07:49:00Z</dcterms:created>
  <dcterms:modified xsi:type="dcterms:W3CDTF">2026-08-20T12:45:00Z</dcterms:modified>
</cp:coreProperties>
</file>